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42" w:rsidRDefault="00873F42" w:rsidP="000B4258">
      <w:pPr>
        <w:tabs>
          <w:tab w:val="left" w:pos="993"/>
        </w:tabs>
        <w:ind w:left="720"/>
        <w:rPr>
          <w:b/>
          <w:sz w:val="22"/>
          <w:szCs w:val="22"/>
          <w:lang w:val="sr-Cyrl-CS"/>
        </w:rPr>
      </w:pPr>
    </w:p>
    <w:p w:rsidR="00873F42" w:rsidRPr="00AC00B6" w:rsidRDefault="00873F42" w:rsidP="00040446">
      <w:pPr>
        <w:jc w:val="both"/>
        <w:rPr>
          <w:sz w:val="22"/>
          <w:szCs w:val="22"/>
          <w:lang w:val="sr-Cyrl-CS"/>
        </w:rPr>
      </w:pPr>
      <w:r w:rsidRPr="00AC00B6">
        <w:rPr>
          <w:sz w:val="22"/>
          <w:szCs w:val="22"/>
          <w:lang w:val="sr-Cyrl-CS"/>
        </w:rPr>
        <w:t>РЕПУБЛИКА СРБИЈА</w:t>
      </w:r>
    </w:p>
    <w:p w:rsidR="00873F42" w:rsidRPr="00AC00B6" w:rsidRDefault="00873F42" w:rsidP="00040446">
      <w:pPr>
        <w:jc w:val="both"/>
        <w:rPr>
          <w:sz w:val="22"/>
          <w:szCs w:val="22"/>
          <w:lang w:val="sr-Cyrl-CS"/>
        </w:rPr>
      </w:pPr>
      <w:r w:rsidRPr="00AC00B6">
        <w:rPr>
          <w:sz w:val="22"/>
          <w:szCs w:val="22"/>
          <w:lang w:val="sr-Cyrl-CS"/>
        </w:rPr>
        <w:t>НАРОДНА СКУПШТИНА</w:t>
      </w:r>
    </w:p>
    <w:p w:rsidR="00873F42" w:rsidRPr="00AC00B6" w:rsidRDefault="00873F42" w:rsidP="00040446">
      <w:pPr>
        <w:jc w:val="both"/>
        <w:rPr>
          <w:sz w:val="22"/>
          <w:szCs w:val="22"/>
        </w:rPr>
      </w:pPr>
      <w:r w:rsidRPr="00AC00B6">
        <w:rPr>
          <w:sz w:val="22"/>
          <w:szCs w:val="22"/>
          <w:lang w:val="sr-Cyrl-CS"/>
        </w:rPr>
        <w:t>Одбор за</w:t>
      </w:r>
      <w:r w:rsidRPr="00AC00B6">
        <w:rPr>
          <w:sz w:val="22"/>
          <w:szCs w:val="22"/>
        </w:rPr>
        <w:t xml:space="preserve"> образовање, науку, </w:t>
      </w:r>
    </w:p>
    <w:p w:rsidR="00873F42" w:rsidRPr="00AC00B6" w:rsidRDefault="00873F42" w:rsidP="00040446">
      <w:pPr>
        <w:jc w:val="both"/>
        <w:rPr>
          <w:sz w:val="22"/>
          <w:szCs w:val="22"/>
        </w:rPr>
      </w:pPr>
      <w:proofErr w:type="gramStart"/>
      <w:r w:rsidRPr="00AC00B6">
        <w:rPr>
          <w:sz w:val="22"/>
          <w:szCs w:val="22"/>
        </w:rPr>
        <w:t>технолошки</w:t>
      </w:r>
      <w:proofErr w:type="gramEnd"/>
      <w:r w:rsidRPr="00AC00B6">
        <w:rPr>
          <w:sz w:val="22"/>
          <w:szCs w:val="22"/>
        </w:rPr>
        <w:t xml:space="preserve"> развој и информатичко друштво</w:t>
      </w:r>
      <w:r w:rsidRPr="00AC00B6">
        <w:rPr>
          <w:sz w:val="22"/>
          <w:szCs w:val="22"/>
          <w:lang w:val="sr-Cyrl-CS"/>
        </w:rPr>
        <w:t xml:space="preserve"> </w:t>
      </w:r>
    </w:p>
    <w:p w:rsidR="00873F42" w:rsidRPr="00AC00B6" w:rsidRDefault="00873F42" w:rsidP="00040446">
      <w:pPr>
        <w:jc w:val="both"/>
        <w:rPr>
          <w:sz w:val="22"/>
          <w:szCs w:val="22"/>
          <w:lang w:val="sr-Cyrl-CS"/>
        </w:rPr>
      </w:pPr>
      <w:r w:rsidRPr="00AC00B6">
        <w:rPr>
          <w:sz w:val="22"/>
          <w:szCs w:val="22"/>
          <w:lang w:val="sr-Cyrl-CS"/>
        </w:rPr>
        <w:t>14 Број 02</w:t>
      </w:r>
      <w:r w:rsidRPr="00AC00B6">
        <w:rPr>
          <w:sz w:val="22"/>
          <w:szCs w:val="22"/>
        </w:rPr>
        <w:t>-</w:t>
      </w:r>
      <w:r w:rsidRPr="00AC00B6">
        <w:rPr>
          <w:sz w:val="22"/>
          <w:szCs w:val="22"/>
          <w:lang w:val="sr-Cyrl-CS"/>
        </w:rPr>
        <w:t>3725</w:t>
      </w:r>
      <w:r w:rsidRPr="00AC00B6">
        <w:rPr>
          <w:sz w:val="22"/>
          <w:szCs w:val="22"/>
        </w:rPr>
        <w:t>/1</w:t>
      </w:r>
      <w:r w:rsidRPr="00AC00B6">
        <w:rPr>
          <w:sz w:val="22"/>
          <w:szCs w:val="22"/>
          <w:lang w:val="sr-Cyrl-CS"/>
        </w:rPr>
        <w:t>4</w:t>
      </w:r>
    </w:p>
    <w:p w:rsidR="00873F42" w:rsidRPr="00AC00B6" w:rsidRDefault="00873F42" w:rsidP="00040446">
      <w:pPr>
        <w:jc w:val="both"/>
        <w:rPr>
          <w:sz w:val="22"/>
          <w:szCs w:val="22"/>
          <w:lang w:val="sr-Cyrl-CS"/>
        </w:rPr>
      </w:pPr>
      <w:r>
        <w:rPr>
          <w:sz w:val="22"/>
          <w:szCs w:val="22"/>
        </w:rPr>
        <w:t xml:space="preserve">8. </w:t>
      </w:r>
      <w:proofErr w:type="gramStart"/>
      <w:r>
        <w:rPr>
          <w:sz w:val="22"/>
          <w:szCs w:val="22"/>
        </w:rPr>
        <w:t>јун</w:t>
      </w:r>
      <w:proofErr w:type="gramEnd"/>
      <w:r>
        <w:rPr>
          <w:sz w:val="22"/>
          <w:szCs w:val="22"/>
        </w:rPr>
        <w:t xml:space="preserve"> </w:t>
      </w:r>
      <w:r>
        <w:rPr>
          <w:sz w:val="22"/>
          <w:szCs w:val="22"/>
          <w:lang w:val="sr-Cyrl-CS"/>
        </w:rPr>
        <w:t>2015</w:t>
      </w:r>
      <w:r w:rsidRPr="00AC00B6">
        <w:rPr>
          <w:sz w:val="22"/>
          <w:szCs w:val="22"/>
          <w:lang w:val="sr-Cyrl-CS"/>
        </w:rPr>
        <w:t>. године</w:t>
      </w:r>
    </w:p>
    <w:p w:rsidR="00873F42" w:rsidRPr="00AC00B6" w:rsidRDefault="00873F42" w:rsidP="00040446">
      <w:pPr>
        <w:jc w:val="both"/>
        <w:rPr>
          <w:sz w:val="22"/>
          <w:szCs w:val="22"/>
          <w:lang w:val="sr-Cyrl-CS"/>
        </w:rPr>
      </w:pPr>
      <w:r w:rsidRPr="00AC00B6">
        <w:rPr>
          <w:sz w:val="22"/>
          <w:szCs w:val="22"/>
          <w:lang w:val="sr-Cyrl-CS"/>
        </w:rPr>
        <w:t>Б е о г р а д</w:t>
      </w:r>
    </w:p>
    <w:p w:rsidR="00873F42" w:rsidRPr="00AC00B6" w:rsidRDefault="00873F42" w:rsidP="00040446">
      <w:pPr>
        <w:jc w:val="both"/>
        <w:rPr>
          <w:sz w:val="22"/>
          <w:szCs w:val="22"/>
          <w:lang w:val="sr-Cyrl-CS"/>
        </w:rPr>
      </w:pPr>
    </w:p>
    <w:p w:rsidR="00873F42" w:rsidRPr="00AC00B6" w:rsidRDefault="00873F42" w:rsidP="00040446">
      <w:pPr>
        <w:jc w:val="both"/>
        <w:rPr>
          <w:sz w:val="22"/>
          <w:szCs w:val="22"/>
          <w:lang w:val="sr-Cyrl-CS"/>
        </w:rPr>
      </w:pPr>
    </w:p>
    <w:p w:rsidR="00873F42" w:rsidRPr="00AC00B6" w:rsidRDefault="00873F42" w:rsidP="00040446">
      <w:pPr>
        <w:spacing w:line="360" w:lineRule="auto"/>
        <w:jc w:val="center"/>
        <w:rPr>
          <w:sz w:val="22"/>
          <w:szCs w:val="22"/>
          <w:lang w:val="sr-Cyrl-CS"/>
        </w:rPr>
      </w:pPr>
      <w:r w:rsidRPr="00AC00B6">
        <w:rPr>
          <w:sz w:val="22"/>
          <w:szCs w:val="22"/>
          <w:lang w:val="sr-Cyrl-CS"/>
        </w:rPr>
        <w:t>ПРЕДСЕДНИКУ</w:t>
      </w:r>
    </w:p>
    <w:p w:rsidR="00873F42" w:rsidRPr="00AC00B6" w:rsidRDefault="00873F42" w:rsidP="00040446">
      <w:pPr>
        <w:jc w:val="center"/>
        <w:rPr>
          <w:sz w:val="22"/>
          <w:szCs w:val="22"/>
          <w:lang w:val="sr-Cyrl-CS"/>
        </w:rPr>
      </w:pPr>
      <w:r w:rsidRPr="00AC00B6">
        <w:rPr>
          <w:sz w:val="22"/>
          <w:szCs w:val="22"/>
          <w:lang w:val="sr-Cyrl-CS"/>
        </w:rPr>
        <w:t>НАРОДНЕ СКУПШТИНЕ РЕПУБЛИКЕ СРБИЈЕ</w:t>
      </w:r>
    </w:p>
    <w:p w:rsidR="00873F42" w:rsidRPr="00AC00B6" w:rsidRDefault="00873F42" w:rsidP="00040446">
      <w:pPr>
        <w:jc w:val="both"/>
        <w:rPr>
          <w:sz w:val="22"/>
          <w:szCs w:val="22"/>
          <w:lang w:val="sr-Latn-CS"/>
        </w:rPr>
      </w:pPr>
    </w:p>
    <w:p w:rsidR="00873F42" w:rsidRPr="00AC00B6" w:rsidRDefault="00873F42" w:rsidP="00040446">
      <w:pPr>
        <w:jc w:val="both"/>
        <w:rPr>
          <w:sz w:val="22"/>
          <w:szCs w:val="22"/>
          <w:lang w:val="sr-Cyrl-CS"/>
        </w:rPr>
      </w:pPr>
      <w:r w:rsidRPr="00AC00B6">
        <w:rPr>
          <w:sz w:val="22"/>
          <w:szCs w:val="22"/>
          <w:lang w:val="sr-Cyrl-CS"/>
        </w:rPr>
        <w:tab/>
        <w:t xml:space="preserve">Одбор за </w:t>
      </w:r>
      <w:r w:rsidRPr="00AC00B6">
        <w:rPr>
          <w:sz w:val="22"/>
          <w:szCs w:val="22"/>
        </w:rPr>
        <w:t>образовање, науку, технолошки развој и информатичко друштво</w:t>
      </w:r>
      <w:r w:rsidRPr="00AC00B6">
        <w:rPr>
          <w:sz w:val="22"/>
          <w:szCs w:val="22"/>
          <w:lang w:val="sr-Cyrl-CS"/>
        </w:rPr>
        <w:t xml:space="preserve"> Народне скупштине Републике Србије, на седници одржаној</w:t>
      </w:r>
      <w:r>
        <w:rPr>
          <w:sz w:val="22"/>
          <w:szCs w:val="22"/>
        </w:rPr>
        <w:t xml:space="preserve">  8.</w:t>
      </w:r>
      <w:r w:rsidRPr="00AC00B6">
        <w:rPr>
          <w:sz w:val="22"/>
          <w:szCs w:val="22"/>
          <w:lang w:val="sr-Cyrl-CS"/>
        </w:rPr>
        <w:t xml:space="preserve"> </w:t>
      </w:r>
      <w:r>
        <w:rPr>
          <w:sz w:val="22"/>
          <w:szCs w:val="22"/>
          <w:lang w:val="sr-Cyrl-CS"/>
        </w:rPr>
        <w:t>јуна 2015</w:t>
      </w:r>
      <w:r w:rsidRPr="00AC00B6">
        <w:rPr>
          <w:sz w:val="22"/>
          <w:szCs w:val="22"/>
          <w:lang w:val="sr-Cyrl-CS"/>
        </w:rPr>
        <w:t>. разматрао је лист</w:t>
      </w:r>
      <w:r w:rsidRPr="00AC00B6">
        <w:rPr>
          <w:sz w:val="22"/>
          <w:szCs w:val="22"/>
        </w:rPr>
        <w:t>е</w:t>
      </w:r>
      <w:r w:rsidRPr="00AC00B6">
        <w:rPr>
          <w:sz w:val="22"/>
          <w:szCs w:val="22"/>
          <w:lang w:val="sr-Cyrl-CS"/>
        </w:rPr>
        <w:t xml:space="preserve"> кандидата у вези са избором</w:t>
      </w:r>
      <w:r w:rsidRPr="00AC00B6">
        <w:rPr>
          <w:sz w:val="22"/>
          <w:szCs w:val="22"/>
        </w:rPr>
        <w:t xml:space="preserve"> прве половине</w:t>
      </w:r>
      <w:r w:rsidRPr="00AC00B6">
        <w:rPr>
          <w:sz w:val="22"/>
          <w:szCs w:val="22"/>
          <w:lang w:val="sr-Cyrl-CS"/>
        </w:rPr>
        <w:t xml:space="preserve"> чланова Националног просветног савета</w:t>
      </w:r>
      <w:r w:rsidRPr="00AC00B6">
        <w:rPr>
          <w:sz w:val="22"/>
          <w:szCs w:val="22"/>
        </w:rPr>
        <w:t xml:space="preserve">, </w:t>
      </w:r>
      <w:r>
        <w:rPr>
          <w:sz w:val="22"/>
          <w:szCs w:val="22"/>
        </w:rPr>
        <w:t>којима je мандат истекао</w:t>
      </w:r>
      <w:r w:rsidRPr="00AC00B6">
        <w:rPr>
          <w:sz w:val="22"/>
          <w:szCs w:val="22"/>
        </w:rPr>
        <w:t xml:space="preserve"> 18.</w:t>
      </w:r>
      <w:r>
        <w:rPr>
          <w:sz w:val="22"/>
          <w:szCs w:val="22"/>
        </w:rPr>
        <w:t xml:space="preserve"> </w:t>
      </w:r>
      <w:proofErr w:type="gramStart"/>
      <w:r w:rsidRPr="00AC00B6">
        <w:rPr>
          <w:sz w:val="22"/>
          <w:szCs w:val="22"/>
        </w:rPr>
        <w:t>марта</w:t>
      </w:r>
      <w:proofErr w:type="gramEnd"/>
      <w:r w:rsidRPr="00AC00B6">
        <w:rPr>
          <w:sz w:val="22"/>
          <w:szCs w:val="22"/>
        </w:rPr>
        <w:t xml:space="preserve"> 2015. </w:t>
      </w:r>
      <w:proofErr w:type="gramStart"/>
      <w:r w:rsidRPr="00AC00B6">
        <w:rPr>
          <w:sz w:val="22"/>
          <w:szCs w:val="22"/>
        </w:rPr>
        <w:t>године</w:t>
      </w:r>
      <w:proofErr w:type="gramEnd"/>
      <w:r w:rsidRPr="00AC00B6">
        <w:rPr>
          <w:sz w:val="22"/>
          <w:szCs w:val="22"/>
          <w:lang w:val="sr-Cyrl-CS"/>
        </w:rPr>
        <w:t xml:space="preserve"> и у складу са чланом  156. Пословника Народне скупштине о томе подноси </w:t>
      </w:r>
    </w:p>
    <w:p w:rsidR="00873F42" w:rsidRPr="00AC00B6" w:rsidRDefault="00873F42" w:rsidP="00040446">
      <w:pPr>
        <w:rPr>
          <w:sz w:val="22"/>
          <w:szCs w:val="22"/>
        </w:rPr>
      </w:pPr>
    </w:p>
    <w:p w:rsidR="00873F42" w:rsidRPr="00AC00B6" w:rsidRDefault="00873F42" w:rsidP="00040446">
      <w:pPr>
        <w:tabs>
          <w:tab w:val="left" w:pos="1496"/>
        </w:tabs>
        <w:jc w:val="center"/>
        <w:rPr>
          <w:sz w:val="22"/>
          <w:szCs w:val="22"/>
          <w:lang w:val="sr-Cyrl-CS"/>
        </w:rPr>
      </w:pPr>
      <w:r w:rsidRPr="00AC00B6">
        <w:rPr>
          <w:sz w:val="22"/>
          <w:szCs w:val="22"/>
          <w:lang w:val="sr-Cyrl-CS"/>
        </w:rPr>
        <w:t>И З В Е Ш Т А Ј</w:t>
      </w:r>
    </w:p>
    <w:p w:rsidR="00873F42" w:rsidRPr="00AC00B6" w:rsidRDefault="00873F42" w:rsidP="00040446">
      <w:pPr>
        <w:tabs>
          <w:tab w:val="left" w:pos="1496"/>
        </w:tabs>
        <w:jc w:val="center"/>
        <w:rPr>
          <w:sz w:val="22"/>
          <w:szCs w:val="22"/>
          <w:lang w:val="sr-Cyrl-CS"/>
        </w:rPr>
      </w:pPr>
    </w:p>
    <w:p w:rsidR="00873F42" w:rsidRDefault="00873F42" w:rsidP="00040446">
      <w:pPr>
        <w:tabs>
          <w:tab w:val="left" w:pos="709"/>
          <w:tab w:val="left" w:pos="851"/>
        </w:tabs>
        <w:autoSpaceDE w:val="0"/>
        <w:autoSpaceDN w:val="0"/>
        <w:adjustRightInd w:val="0"/>
        <w:ind w:firstLine="720"/>
        <w:jc w:val="both"/>
        <w:rPr>
          <w:sz w:val="22"/>
          <w:szCs w:val="22"/>
          <w:lang w:val="sr-Cyrl-CS"/>
        </w:rPr>
      </w:pPr>
      <w:r>
        <w:rPr>
          <w:b/>
          <w:sz w:val="22"/>
          <w:szCs w:val="22"/>
          <w:lang w:val="sr-Cyrl-CS"/>
        </w:rPr>
        <w:tab/>
        <w:t xml:space="preserve">1. </w:t>
      </w:r>
      <w:r>
        <w:rPr>
          <w:sz w:val="22"/>
          <w:szCs w:val="22"/>
          <w:lang w:val="sr-Cyrl-CS"/>
        </w:rPr>
        <w:t xml:space="preserve"> Законом</w:t>
      </w:r>
      <w:r w:rsidRPr="00AC00B6">
        <w:rPr>
          <w:sz w:val="22"/>
          <w:szCs w:val="22"/>
          <w:lang w:val="sr-Cyrl-CS"/>
        </w:rPr>
        <w:t xml:space="preserve"> о основама система образовања и васпитања (Сл. гласник РС бр</w:t>
      </w:r>
      <w:r>
        <w:rPr>
          <w:sz w:val="22"/>
          <w:szCs w:val="22"/>
          <w:lang w:val="sr-Cyrl-CS"/>
        </w:rPr>
        <w:t>. 72/09, 52/11 и 55/13) утврђено</w:t>
      </w:r>
      <w:r w:rsidRPr="00F66F52">
        <w:rPr>
          <w:sz w:val="22"/>
          <w:szCs w:val="22"/>
          <w:lang w:val="sr-Cyrl-CS"/>
        </w:rPr>
        <w:t xml:space="preserve"> </w:t>
      </w:r>
      <w:r>
        <w:rPr>
          <w:sz w:val="22"/>
          <w:szCs w:val="22"/>
          <w:lang w:val="sr-Cyrl-CS"/>
        </w:rPr>
        <w:t>је:</w:t>
      </w:r>
      <w:r w:rsidRPr="00941E9B">
        <w:rPr>
          <w:sz w:val="22"/>
          <w:szCs w:val="22"/>
          <w:lang w:val="sr-Cyrl-CS"/>
        </w:rPr>
        <w:t xml:space="preserve"> </w:t>
      </w:r>
      <w:r w:rsidRPr="00AC00B6">
        <w:rPr>
          <w:sz w:val="22"/>
          <w:szCs w:val="22"/>
          <w:lang w:val="sr-Cyrl-CS"/>
        </w:rPr>
        <w:t>да</w:t>
      </w:r>
      <w:r>
        <w:rPr>
          <w:sz w:val="22"/>
          <w:szCs w:val="22"/>
        </w:rPr>
        <w:t xml:space="preserve"> се</w:t>
      </w:r>
      <w:r w:rsidRPr="00F66F52">
        <w:rPr>
          <w:sz w:val="22"/>
          <w:szCs w:val="22"/>
          <w:lang w:val="sr-Cyrl-CS"/>
        </w:rPr>
        <w:t xml:space="preserve"> </w:t>
      </w:r>
      <w:r>
        <w:rPr>
          <w:sz w:val="22"/>
          <w:szCs w:val="22"/>
          <w:lang w:val="sr-Cyrl-CS"/>
        </w:rPr>
        <w:t>Национални просветни савет</w:t>
      </w:r>
      <w:r>
        <w:rPr>
          <w:sz w:val="22"/>
          <w:szCs w:val="22"/>
        </w:rPr>
        <w:t xml:space="preserve"> (у даљем тексту: Савет)</w:t>
      </w:r>
      <w:r w:rsidRPr="00AC00B6">
        <w:rPr>
          <w:sz w:val="22"/>
          <w:szCs w:val="22"/>
          <w:lang w:val="sr-Cyrl-CS"/>
        </w:rPr>
        <w:t xml:space="preserve"> образује</w:t>
      </w:r>
      <w:r w:rsidRPr="00AC00B6">
        <w:rPr>
          <w:sz w:val="22"/>
          <w:szCs w:val="22"/>
        </w:rPr>
        <w:t xml:space="preserve"> ради праћења, омогућавања развоја и унапређивања  квалитета образовања и васпитања</w:t>
      </w:r>
      <w:r>
        <w:rPr>
          <w:sz w:val="22"/>
          <w:szCs w:val="22"/>
        </w:rPr>
        <w:t xml:space="preserve"> (</w:t>
      </w:r>
      <w:r>
        <w:rPr>
          <w:sz w:val="22"/>
          <w:szCs w:val="22"/>
          <w:lang w:val="sr-Cyrl-CS"/>
        </w:rPr>
        <w:t>члан</w:t>
      </w:r>
      <w:r w:rsidRPr="00AC00B6">
        <w:rPr>
          <w:sz w:val="22"/>
          <w:szCs w:val="22"/>
          <w:lang w:val="sr-Cyrl-CS"/>
        </w:rPr>
        <w:t xml:space="preserve"> 12.</w:t>
      </w:r>
      <w:r>
        <w:rPr>
          <w:sz w:val="22"/>
          <w:szCs w:val="22"/>
          <w:lang w:val="sr-Cyrl-CS"/>
        </w:rPr>
        <w:t>)</w:t>
      </w:r>
      <w:r>
        <w:rPr>
          <w:sz w:val="22"/>
          <w:szCs w:val="22"/>
        </w:rPr>
        <w:t>;</w:t>
      </w:r>
      <w:r w:rsidRPr="00AC00B6">
        <w:rPr>
          <w:sz w:val="22"/>
          <w:szCs w:val="22"/>
        </w:rPr>
        <w:t xml:space="preserve"> </w:t>
      </w:r>
      <w:r w:rsidRPr="00AC00B6">
        <w:rPr>
          <w:sz w:val="22"/>
          <w:szCs w:val="22"/>
          <w:lang w:val="sr-Cyrl-CS"/>
        </w:rPr>
        <w:t>да</w:t>
      </w:r>
      <w:r w:rsidRPr="00AC00B6">
        <w:rPr>
          <w:sz w:val="22"/>
          <w:szCs w:val="22"/>
        </w:rPr>
        <w:t xml:space="preserve"> Савет </w:t>
      </w:r>
      <w:r w:rsidRPr="00AC00B6">
        <w:rPr>
          <w:sz w:val="22"/>
          <w:szCs w:val="22"/>
          <w:lang w:val="sr-Cyrl-CS"/>
        </w:rPr>
        <w:t>има 43 члана, укључујући и председника које бира Народна скупштина на време од  шест године</w:t>
      </w:r>
      <w:r>
        <w:rPr>
          <w:sz w:val="22"/>
          <w:szCs w:val="22"/>
          <w:lang w:val="sr-Cyrl-CS"/>
        </w:rPr>
        <w:t xml:space="preserve"> (</w:t>
      </w:r>
      <w:r>
        <w:rPr>
          <w:sz w:val="22"/>
          <w:szCs w:val="22"/>
        </w:rPr>
        <w:t>члан</w:t>
      </w:r>
      <w:r w:rsidRPr="00AC00B6">
        <w:rPr>
          <w:sz w:val="22"/>
          <w:szCs w:val="22"/>
        </w:rPr>
        <w:t xml:space="preserve"> 13.</w:t>
      </w:r>
      <w:r>
        <w:rPr>
          <w:sz w:val="22"/>
          <w:szCs w:val="22"/>
        </w:rPr>
        <w:t>)</w:t>
      </w:r>
      <w:r>
        <w:rPr>
          <w:sz w:val="22"/>
          <w:szCs w:val="22"/>
          <w:lang w:val="sr-Cyrl-CS"/>
        </w:rPr>
        <w:t>;</w:t>
      </w:r>
      <w:r w:rsidRPr="00AC00B6">
        <w:rPr>
          <w:sz w:val="22"/>
          <w:szCs w:val="22"/>
          <w:lang w:val="sr-Cyrl-CS"/>
        </w:rPr>
        <w:t xml:space="preserve"> </w:t>
      </w:r>
      <w:r>
        <w:rPr>
          <w:sz w:val="22"/>
          <w:szCs w:val="22"/>
          <w:lang w:val="sr-Cyrl-CS"/>
        </w:rPr>
        <w:t xml:space="preserve">да је у истом </w:t>
      </w:r>
      <w:r w:rsidRPr="00AC00B6">
        <w:rPr>
          <w:sz w:val="22"/>
          <w:szCs w:val="22"/>
          <w:lang w:val="sr-Cyrl-CS"/>
        </w:rPr>
        <w:t xml:space="preserve">члану </w:t>
      </w:r>
      <w:r>
        <w:rPr>
          <w:sz w:val="22"/>
          <w:szCs w:val="22"/>
          <w:lang w:val="sr-Cyrl-CS"/>
        </w:rPr>
        <w:t>прописано</w:t>
      </w:r>
      <w:r w:rsidRPr="00AC00B6">
        <w:rPr>
          <w:sz w:val="22"/>
          <w:szCs w:val="22"/>
          <w:lang w:val="sr-Cyrl-CS"/>
        </w:rPr>
        <w:t xml:space="preserve"> ко су овлашћени предлагачи кандидата за чланове Савета</w:t>
      </w:r>
      <w:r>
        <w:rPr>
          <w:sz w:val="22"/>
          <w:szCs w:val="22"/>
        </w:rPr>
        <w:t>;</w:t>
      </w:r>
      <w:r w:rsidRPr="00AC00B6">
        <w:rPr>
          <w:sz w:val="22"/>
          <w:szCs w:val="22"/>
          <w:lang w:val="sr-Cyrl-CS"/>
        </w:rPr>
        <w:t xml:space="preserve"> колико се чланова бира из сваке од прописане структуре</w:t>
      </w:r>
      <w:r>
        <w:rPr>
          <w:sz w:val="22"/>
          <w:szCs w:val="22"/>
        </w:rPr>
        <w:t>;</w:t>
      </w:r>
      <w:r w:rsidRPr="00AC00B6">
        <w:rPr>
          <w:sz w:val="22"/>
          <w:szCs w:val="22"/>
          <w:lang w:val="sr-Cyrl-CS"/>
        </w:rPr>
        <w:t xml:space="preserve"> да  су овлашћени предлагачи дужни да доставе листу кандидата за чланове Савета четири месеца пре истека мандата чланова којима мандат истиче</w:t>
      </w:r>
      <w:r>
        <w:rPr>
          <w:sz w:val="22"/>
          <w:szCs w:val="22"/>
        </w:rPr>
        <w:t>;</w:t>
      </w:r>
      <w:r w:rsidRPr="00AC00B6">
        <w:rPr>
          <w:sz w:val="22"/>
          <w:szCs w:val="22"/>
          <w:lang w:val="sr-Cyrl-CS"/>
        </w:rPr>
        <w:t xml:space="preserve"> да листа садржи већи број кандидата од броја чланова који се бирају</w:t>
      </w:r>
      <w:r w:rsidRPr="00AC00B6">
        <w:rPr>
          <w:sz w:val="22"/>
          <w:szCs w:val="22"/>
        </w:rPr>
        <w:t>;</w:t>
      </w:r>
      <w:r w:rsidRPr="00AC00B6">
        <w:rPr>
          <w:sz w:val="22"/>
          <w:szCs w:val="22"/>
          <w:lang w:val="sr-Cyrl-CS"/>
        </w:rPr>
        <w:t xml:space="preserve"> да се најмање половина чланова Савета бира из реда стручњака из области образовања и васпитања и ко не може бити изабран за члана (сукоб интереса).</w:t>
      </w:r>
    </w:p>
    <w:p w:rsidR="00873F42" w:rsidRDefault="00873F42" w:rsidP="00040446">
      <w:pPr>
        <w:tabs>
          <w:tab w:val="left" w:pos="709"/>
          <w:tab w:val="left" w:pos="851"/>
        </w:tabs>
        <w:autoSpaceDE w:val="0"/>
        <w:autoSpaceDN w:val="0"/>
        <w:adjustRightInd w:val="0"/>
        <w:ind w:firstLine="720"/>
        <w:jc w:val="both"/>
        <w:rPr>
          <w:sz w:val="22"/>
          <w:szCs w:val="22"/>
          <w:lang w:val="sr-Cyrl-CS"/>
        </w:rPr>
      </w:pPr>
      <w:r>
        <w:rPr>
          <w:sz w:val="22"/>
          <w:szCs w:val="22"/>
          <w:lang w:val="sr-Cyrl-CS"/>
        </w:rPr>
        <w:t>Првој половини чланова Савета,</w:t>
      </w:r>
      <w:r w:rsidRPr="00AC00B6">
        <w:rPr>
          <w:sz w:val="22"/>
          <w:szCs w:val="22"/>
          <w:lang w:val="sr-Cyrl-CS"/>
        </w:rPr>
        <w:t xml:space="preserve"> који су бирани 18. марта 2009. године на врем</w:t>
      </w:r>
      <w:r>
        <w:rPr>
          <w:sz w:val="22"/>
          <w:szCs w:val="22"/>
          <w:lang w:val="sr-Cyrl-CS"/>
        </w:rPr>
        <w:t>е од шест година, мандат је</w:t>
      </w:r>
      <w:r w:rsidRPr="00DA1F8E">
        <w:rPr>
          <w:sz w:val="22"/>
          <w:szCs w:val="22"/>
          <w:lang w:val="sr-Cyrl-CS"/>
        </w:rPr>
        <w:t xml:space="preserve"> </w:t>
      </w:r>
      <w:r>
        <w:rPr>
          <w:sz w:val="22"/>
          <w:szCs w:val="22"/>
          <w:lang w:val="sr-Cyrl-CS"/>
        </w:rPr>
        <w:t xml:space="preserve">истекао 18. марта 2015. године. </w:t>
      </w:r>
    </w:p>
    <w:p w:rsidR="00873F42" w:rsidRPr="00AC00B6" w:rsidRDefault="00873F42" w:rsidP="00040446">
      <w:pPr>
        <w:tabs>
          <w:tab w:val="left" w:pos="709"/>
          <w:tab w:val="left" w:pos="851"/>
        </w:tabs>
        <w:autoSpaceDE w:val="0"/>
        <w:autoSpaceDN w:val="0"/>
        <w:adjustRightInd w:val="0"/>
        <w:ind w:firstLine="720"/>
        <w:jc w:val="both"/>
        <w:rPr>
          <w:sz w:val="22"/>
          <w:szCs w:val="22"/>
          <w:lang w:val="sr-Cyrl-CS"/>
        </w:rPr>
      </w:pPr>
      <w:r w:rsidRPr="00AC00B6">
        <w:rPr>
          <w:sz w:val="22"/>
          <w:szCs w:val="22"/>
          <w:lang w:val="sr-Cyrl-CS"/>
        </w:rPr>
        <w:t>Одбор</w:t>
      </w:r>
      <w:r>
        <w:rPr>
          <w:sz w:val="22"/>
          <w:szCs w:val="22"/>
          <w:lang w:val="sr-Cyrl-CS"/>
        </w:rPr>
        <w:t xml:space="preserve"> је претходно, </w:t>
      </w:r>
      <w:r w:rsidRPr="00AC00B6">
        <w:rPr>
          <w:sz w:val="22"/>
          <w:szCs w:val="22"/>
          <w:lang w:val="sr-Cyrl-CS"/>
        </w:rPr>
        <w:t>16.</w:t>
      </w:r>
      <w:r>
        <w:rPr>
          <w:sz w:val="22"/>
          <w:szCs w:val="22"/>
          <w:lang w:val="sr-Cyrl-CS"/>
        </w:rPr>
        <w:t xml:space="preserve"> </w:t>
      </w:r>
      <w:r w:rsidRPr="00AC00B6">
        <w:rPr>
          <w:sz w:val="22"/>
          <w:szCs w:val="22"/>
          <w:lang w:val="sr-Cyrl-CS"/>
        </w:rPr>
        <w:t>октобра 2014. године</w:t>
      </w:r>
      <w:r>
        <w:rPr>
          <w:sz w:val="22"/>
          <w:szCs w:val="22"/>
          <w:lang w:val="sr-Cyrl-CS"/>
        </w:rPr>
        <w:t>,</w:t>
      </w:r>
      <w:r w:rsidRPr="00AC00B6">
        <w:rPr>
          <w:sz w:val="22"/>
          <w:szCs w:val="22"/>
          <w:lang w:val="sr-Cyrl-CS"/>
        </w:rPr>
        <w:t xml:space="preserve"> упутио позив овлашћеним предлагачима  да доставе листе кандида</w:t>
      </w:r>
      <w:r>
        <w:rPr>
          <w:sz w:val="22"/>
          <w:szCs w:val="22"/>
          <w:lang w:val="sr-Cyrl-CS"/>
        </w:rPr>
        <w:t>та до 18. новембра 2014. године</w:t>
      </w:r>
      <w:r w:rsidRPr="00C83066">
        <w:rPr>
          <w:sz w:val="22"/>
          <w:szCs w:val="22"/>
          <w:lang w:val="sr-Cyrl-CS"/>
        </w:rPr>
        <w:t xml:space="preserve"> </w:t>
      </w:r>
      <w:r w:rsidRPr="00AC00B6">
        <w:rPr>
          <w:sz w:val="22"/>
          <w:szCs w:val="22"/>
          <w:lang w:val="sr-Cyrl-CS"/>
        </w:rPr>
        <w:t>с обзиром</w:t>
      </w:r>
      <w:r>
        <w:rPr>
          <w:sz w:val="22"/>
          <w:szCs w:val="22"/>
          <w:lang w:val="sr-Cyrl-CS"/>
        </w:rPr>
        <w:t xml:space="preserve"> да је у члану 13.</w:t>
      </w:r>
      <w:r w:rsidRPr="00AC00B6">
        <w:rPr>
          <w:sz w:val="22"/>
          <w:szCs w:val="22"/>
          <w:lang w:val="sr-Cyrl-CS"/>
        </w:rPr>
        <w:t xml:space="preserve"> </w:t>
      </w:r>
      <w:r>
        <w:rPr>
          <w:sz w:val="22"/>
          <w:szCs w:val="22"/>
          <w:lang w:val="sr-Cyrl-CS"/>
        </w:rPr>
        <w:t>Закона</w:t>
      </w:r>
      <w:r w:rsidRPr="00AC00B6">
        <w:rPr>
          <w:sz w:val="22"/>
          <w:szCs w:val="22"/>
          <w:lang w:val="sr-Cyrl-CS"/>
        </w:rPr>
        <w:t xml:space="preserve"> </w:t>
      </w:r>
      <w:r>
        <w:rPr>
          <w:sz w:val="22"/>
          <w:szCs w:val="22"/>
          <w:lang w:val="sr-Cyrl-CS"/>
        </w:rPr>
        <w:t xml:space="preserve">утврђена </w:t>
      </w:r>
      <w:r w:rsidRPr="00AC00B6">
        <w:rPr>
          <w:sz w:val="22"/>
          <w:szCs w:val="22"/>
          <w:lang w:val="sr-Cyrl-CS"/>
        </w:rPr>
        <w:t>обавеза овлашћених предлагача да доставе листе кандидата за чланове Савета четири месеца пре истека манда</w:t>
      </w:r>
      <w:r>
        <w:rPr>
          <w:sz w:val="22"/>
          <w:szCs w:val="22"/>
          <w:lang w:val="sr-Cyrl-CS"/>
        </w:rPr>
        <w:t>та чланова којима мандат истиче.</w:t>
      </w:r>
      <w:r w:rsidRPr="00AC00B6">
        <w:rPr>
          <w:sz w:val="22"/>
          <w:szCs w:val="22"/>
          <w:lang w:val="sr-Cyrl-CS"/>
        </w:rPr>
        <w:t xml:space="preserve"> </w:t>
      </w:r>
    </w:p>
    <w:p w:rsidR="00873F42" w:rsidRDefault="00873F42" w:rsidP="00040446">
      <w:pPr>
        <w:tabs>
          <w:tab w:val="center" w:pos="6358"/>
        </w:tabs>
        <w:ind w:hanging="1134"/>
        <w:jc w:val="both"/>
        <w:rPr>
          <w:sz w:val="22"/>
          <w:szCs w:val="22"/>
        </w:rPr>
      </w:pPr>
      <w:r>
        <w:rPr>
          <w:sz w:val="22"/>
          <w:szCs w:val="22"/>
          <w:lang w:val="sr-Cyrl-CS"/>
        </w:rPr>
        <w:t xml:space="preserve">            </w:t>
      </w:r>
      <w:r w:rsidRPr="00AC00B6">
        <w:rPr>
          <w:sz w:val="22"/>
          <w:szCs w:val="22"/>
          <w:lang w:val="sr-Cyrl-CS"/>
        </w:rPr>
        <w:t xml:space="preserve"> </w:t>
      </w:r>
      <w:r>
        <w:rPr>
          <w:sz w:val="22"/>
          <w:szCs w:val="22"/>
        </w:rPr>
        <w:tab/>
        <w:t xml:space="preserve">             </w:t>
      </w:r>
      <w:r>
        <w:rPr>
          <w:sz w:val="22"/>
          <w:szCs w:val="22"/>
        </w:rPr>
        <w:tab/>
        <w:t xml:space="preserve"> </w:t>
      </w:r>
      <w:r>
        <w:rPr>
          <w:b/>
          <w:sz w:val="22"/>
          <w:szCs w:val="22"/>
        </w:rPr>
        <w:t xml:space="preserve">2. </w:t>
      </w:r>
      <w:r>
        <w:rPr>
          <w:sz w:val="22"/>
          <w:szCs w:val="22"/>
        </w:rPr>
        <w:t xml:space="preserve"> На седници Одбора, 15. </w:t>
      </w:r>
      <w:proofErr w:type="gramStart"/>
      <w:r>
        <w:rPr>
          <w:sz w:val="22"/>
          <w:szCs w:val="22"/>
        </w:rPr>
        <w:t>јануара</w:t>
      </w:r>
      <w:proofErr w:type="gramEnd"/>
      <w:r>
        <w:rPr>
          <w:sz w:val="22"/>
          <w:szCs w:val="22"/>
        </w:rPr>
        <w:t xml:space="preserve"> 2015. </w:t>
      </w:r>
      <w:proofErr w:type="gramStart"/>
      <w:r>
        <w:rPr>
          <w:sz w:val="22"/>
          <w:szCs w:val="22"/>
        </w:rPr>
        <w:t>године</w:t>
      </w:r>
      <w:proofErr w:type="gramEnd"/>
      <w:r>
        <w:rPr>
          <w:sz w:val="22"/>
          <w:szCs w:val="22"/>
        </w:rPr>
        <w:t>,</w:t>
      </w:r>
      <w:r w:rsidRPr="00710BF5">
        <w:rPr>
          <w:sz w:val="22"/>
          <w:szCs w:val="22"/>
        </w:rPr>
        <w:t xml:space="preserve"> </w:t>
      </w:r>
      <w:r>
        <w:rPr>
          <w:sz w:val="22"/>
          <w:szCs w:val="22"/>
        </w:rPr>
        <w:t xml:space="preserve">приликом разматрања достављених листа, </w:t>
      </w:r>
      <w:r>
        <w:rPr>
          <w:sz w:val="22"/>
          <w:szCs w:val="22"/>
        </w:rPr>
        <w:tab/>
        <w:t xml:space="preserve">уочен је </w:t>
      </w:r>
      <w:r w:rsidRPr="0022046E">
        <w:rPr>
          <w:sz w:val="22"/>
          <w:szCs w:val="22"/>
        </w:rPr>
        <w:t>проблем у вези са при</w:t>
      </w:r>
      <w:r>
        <w:rPr>
          <w:sz w:val="22"/>
          <w:szCs w:val="22"/>
        </w:rPr>
        <w:t xml:space="preserve">меном члана 13. </w:t>
      </w:r>
      <w:proofErr w:type="gramStart"/>
      <w:r>
        <w:rPr>
          <w:sz w:val="22"/>
          <w:szCs w:val="22"/>
        </w:rPr>
        <w:t>став</w:t>
      </w:r>
      <w:proofErr w:type="gramEnd"/>
      <w:r>
        <w:rPr>
          <w:sz w:val="22"/>
          <w:szCs w:val="22"/>
        </w:rPr>
        <w:t xml:space="preserve"> 3. </w:t>
      </w:r>
      <w:proofErr w:type="gramStart"/>
      <w:r>
        <w:rPr>
          <w:sz w:val="22"/>
          <w:szCs w:val="22"/>
        </w:rPr>
        <w:t>тачка</w:t>
      </w:r>
      <w:proofErr w:type="gramEnd"/>
      <w:r>
        <w:rPr>
          <w:sz w:val="22"/>
          <w:szCs w:val="22"/>
        </w:rPr>
        <w:t xml:space="preserve"> 5)</w:t>
      </w:r>
      <w:r w:rsidRPr="0022046E">
        <w:rPr>
          <w:sz w:val="22"/>
          <w:szCs w:val="22"/>
        </w:rPr>
        <w:t xml:space="preserve"> Закона о основама</w:t>
      </w:r>
      <w:r>
        <w:rPr>
          <w:sz w:val="22"/>
          <w:szCs w:val="22"/>
        </w:rPr>
        <w:t xml:space="preserve"> система образовања и васпитања којим је </w:t>
      </w:r>
      <w:r w:rsidRPr="00114534">
        <w:rPr>
          <w:sz w:val="22"/>
          <w:szCs w:val="22"/>
        </w:rPr>
        <w:t xml:space="preserve">утврђено да се из реда удружења, односно друштава бира за Национални просветни савет: „по један члан из реда наставника, васпитача и стручних сарадника,...“. Наиме, </w:t>
      </w:r>
      <w:r>
        <w:rPr>
          <w:sz w:val="22"/>
          <w:szCs w:val="22"/>
        </w:rPr>
        <w:t>предлагачи</w:t>
      </w:r>
      <w:r w:rsidRPr="00114534">
        <w:rPr>
          <w:sz w:val="22"/>
          <w:szCs w:val="22"/>
        </w:rPr>
        <w:t xml:space="preserve"> кандидата </w:t>
      </w:r>
      <w:r>
        <w:rPr>
          <w:sz w:val="22"/>
          <w:szCs w:val="22"/>
        </w:rPr>
        <w:t>из ових структура</w:t>
      </w:r>
      <w:r w:rsidRPr="00114534">
        <w:rPr>
          <w:sz w:val="22"/>
          <w:szCs w:val="22"/>
        </w:rPr>
        <w:t>,</w:t>
      </w:r>
      <w:r>
        <w:rPr>
          <w:sz w:val="22"/>
          <w:szCs w:val="22"/>
        </w:rPr>
        <w:t xml:space="preserve"> предложили су већи број наставника – наставног особља високошколских установа, а не наставника – запослених у установама предшколског, основног и средњег образовања, што је према преовлађујућем мишљењу била интенција законодавца.</w:t>
      </w:r>
      <w:r w:rsidRPr="00F036B5">
        <w:rPr>
          <w:sz w:val="22"/>
          <w:szCs w:val="22"/>
        </w:rPr>
        <w:t xml:space="preserve"> </w:t>
      </w:r>
      <w:proofErr w:type="gramStart"/>
      <w:r>
        <w:rPr>
          <w:sz w:val="22"/>
          <w:szCs w:val="22"/>
        </w:rPr>
        <w:t>Због тога је закључено, да чланови Одбора поднесу Одбору за уставна питања и законодавство предлог за доношење аутентичног тумачења одредаба члана 13.</w:t>
      </w:r>
      <w:proofErr w:type="gramEnd"/>
      <w:r>
        <w:rPr>
          <w:sz w:val="22"/>
          <w:szCs w:val="22"/>
        </w:rPr>
        <w:t xml:space="preserve"> </w:t>
      </w:r>
      <w:proofErr w:type="gramStart"/>
      <w:r>
        <w:rPr>
          <w:sz w:val="22"/>
          <w:szCs w:val="22"/>
        </w:rPr>
        <w:t>став</w:t>
      </w:r>
      <w:proofErr w:type="gramEnd"/>
      <w:r>
        <w:rPr>
          <w:sz w:val="22"/>
          <w:szCs w:val="22"/>
        </w:rPr>
        <w:t xml:space="preserve"> 3. тачка 5) Закона како би се разрешила дилема, да ли се звање „наставник“ односи само на запослене у установама основног и средњег образовања и васпитања, или и на наставнике високошколских установа.</w:t>
      </w:r>
    </w:p>
    <w:p w:rsidR="00873F42" w:rsidRDefault="00873F42" w:rsidP="00E6458C">
      <w:pPr>
        <w:tabs>
          <w:tab w:val="left" w:pos="0"/>
          <w:tab w:val="left" w:pos="851"/>
          <w:tab w:val="left" w:pos="993"/>
          <w:tab w:val="center" w:pos="6358"/>
        </w:tabs>
        <w:ind w:hanging="1134"/>
        <w:jc w:val="both"/>
        <w:rPr>
          <w:sz w:val="22"/>
          <w:szCs w:val="22"/>
          <w:lang w:val="sr-Cyrl-CS"/>
        </w:rPr>
      </w:pPr>
      <w:r>
        <w:rPr>
          <w:sz w:val="22"/>
          <w:szCs w:val="22"/>
        </w:rPr>
        <w:t xml:space="preserve">                                     Предлог, који је потписало 15 чланова Одбора</w:t>
      </w:r>
      <w:proofErr w:type="gramStart"/>
      <w:r>
        <w:rPr>
          <w:sz w:val="22"/>
          <w:szCs w:val="22"/>
        </w:rPr>
        <w:t>,  поднет</w:t>
      </w:r>
      <w:proofErr w:type="gramEnd"/>
      <w:r>
        <w:rPr>
          <w:sz w:val="22"/>
          <w:szCs w:val="22"/>
        </w:rPr>
        <w:t xml:space="preserve"> је 15. </w:t>
      </w:r>
      <w:proofErr w:type="gramStart"/>
      <w:r>
        <w:rPr>
          <w:sz w:val="22"/>
          <w:szCs w:val="22"/>
        </w:rPr>
        <w:t>јануара</w:t>
      </w:r>
      <w:proofErr w:type="gramEnd"/>
      <w:r>
        <w:rPr>
          <w:sz w:val="22"/>
          <w:szCs w:val="22"/>
        </w:rPr>
        <w:t xml:space="preserve"> 2015. </w:t>
      </w:r>
      <w:proofErr w:type="gramStart"/>
      <w:r>
        <w:rPr>
          <w:sz w:val="22"/>
          <w:szCs w:val="22"/>
        </w:rPr>
        <w:t>године</w:t>
      </w:r>
      <w:proofErr w:type="gramEnd"/>
      <w:r>
        <w:rPr>
          <w:sz w:val="22"/>
          <w:szCs w:val="22"/>
        </w:rPr>
        <w:t xml:space="preserve">.                    </w:t>
      </w:r>
      <w:r>
        <w:rPr>
          <w:sz w:val="22"/>
          <w:szCs w:val="22"/>
          <w:lang w:val="sr-Cyrl-CS"/>
        </w:rPr>
        <w:t xml:space="preserve">                                                             </w:t>
      </w:r>
      <w:r>
        <w:rPr>
          <w:sz w:val="22"/>
          <w:szCs w:val="22"/>
          <w:lang w:val="sr-Cyrl-CS"/>
        </w:rPr>
        <w:tab/>
        <w:t xml:space="preserve"> Народна скупштина</w:t>
      </w:r>
      <w:r w:rsidRPr="00114534">
        <w:rPr>
          <w:sz w:val="22"/>
          <w:szCs w:val="22"/>
          <w:lang w:val="sr-Cyrl-CS"/>
        </w:rPr>
        <w:t xml:space="preserve"> </w:t>
      </w:r>
      <w:r>
        <w:rPr>
          <w:sz w:val="22"/>
          <w:szCs w:val="22"/>
          <w:lang w:val="sr-Cyrl-CS"/>
        </w:rPr>
        <w:t>донела је 15. априла 2015. године аутентично тумачење поменутих одредаба Закона и то тако да се за</w:t>
      </w:r>
      <w:r w:rsidRPr="00114534">
        <w:rPr>
          <w:sz w:val="22"/>
          <w:szCs w:val="22"/>
        </w:rPr>
        <w:t xml:space="preserve"> Национални просветни савет</w:t>
      </w:r>
      <w:r>
        <w:rPr>
          <w:sz w:val="22"/>
          <w:szCs w:val="22"/>
        </w:rPr>
        <w:t xml:space="preserve"> бирају представници </w:t>
      </w:r>
      <w:r>
        <w:rPr>
          <w:sz w:val="22"/>
          <w:szCs w:val="22"/>
          <w:lang w:val="sr-Cyrl-CS"/>
        </w:rPr>
        <w:t xml:space="preserve">удружења, односно друштава из реда наставника, васпитача и стручних сарадника који су  запослени у </w:t>
      </w:r>
      <w:r>
        <w:rPr>
          <w:sz w:val="22"/>
          <w:szCs w:val="22"/>
        </w:rPr>
        <w:t>установама предшколског, основног и средњег образовања.</w:t>
      </w:r>
      <w:r>
        <w:rPr>
          <w:sz w:val="22"/>
          <w:szCs w:val="22"/>
          <w:lang w:val="sr-Cyrl-CS"/>
        </w:rPr>
        <w:t xml:space="preserve"> </w:t>
      </w:r>
    </w:p>
    <w:p w:rsidR="00873F42" w:rsidRPr="001D7DCA" w:rsidRDefault="00873F42" w:rsidP="00040446">
      <w:pPr>
        <w:tabs>
          <w:tab w:val="left" w:pos="709"/>
          <w:tab w:val="left" w:pos="851"/>
          <w:tab w:val="left" w:pos="993"/>
          <w:tab w:val="center" w:pos="6358"/>
        </w:tabs>
        <w:ind w:hanging="1134"/>
        <w:jc w:val="both"/>
        <w:rPr>
          <w:sz w:val="22"/>
          <w:szCs w:val="22"/>
          <w:lang w:val="sr-Cyrl-CS"/>
        </w:rPr>
      </w:pPr>
      <w:r>
        <w:rPr>
          <w:sz w:val="22"/>
          <w:szCs w:val="22"/>
          <w:lang w:val="sr-Cyrl-CS"/>
        </w:rPr>
        <w:lastRenderedPageBreak/>
        <w:tab/>
      </w:r>
      <w:r>
        <w:rPr>
          <w:sz w:val="22"/>
          <w:szCs w:val="22"/>
          <w:lang w:val="sr-Cyrl-CS"/>
        </w:rPr>
        <w:tab/>
      </w:r>
      <w:r>
        <w:rPr>
          <w:sz w:val="22"/>
          <w:szCs w:val="22"/>
          <w:lang w:val="sr-Cyrl-CS"/>
        </w:rPr>
        <w:tab/>
      </w:r>
      <w:r w:rsidRPr="001D7DCA">
        <w:rPr>
          <w:sz w:val="22"/>
          <w:szCs w:val="22"/>
          <w:lang w:val="sr-Cyrl-CS"/>
        </w:rPr>
        <w:tab/>
      </w:r>
      <w:r w:rsidRPr="001D7DCA">
        <w:rPr>
          <w:sz w:val="22"/>
          <w:szCs w:val="22"/>
          <w:lang w:val="sr-Cyrl-CS"/>
        </w:rPr>
        <w:tab/>
        <w:t xml:space="preserve">Из Одбора је истог дана, 15. априла 2015. </w:t>
      </w:r>
      <w:proofErr w:type="gramStart"/>
      <w:r w:rsidRPr="001D7DCA">
        <w:rPr>
          <w:sz w:val="22"/>
          <w:szCs w:val="22"/>
        </w:rPr>
        <w:t>године</w:t>
      </w:r>
      <w:proofErr w:type="gramEnd"/>
      <w:r w:rsidRPr="001D7DCA">
        <w:rPr>
          <w:sz w:val="22"/>
          <w:szCs w:val="22"/>
        </w:rPr>
        <w:t>,</w:t>
      </w:r>
      <w:r w:rsidRPr="001D7DCA">
        <w:rPr>
          <w:sz w:val="22"/>
          <w:szCs w:val="22"/>
          <w:lang w:val="sr-Cyrl-CS"/>
        </w:rPr>
        <w:t xml:space="preserve"> затражено да та удружења и друштва (укупно осам) поднесу нов</w:t>
      </w:r>
      <w:r w:rsidRPr="001D7DCA">
        <w:rPr>
          <w:sz w:val="22"/>
          <w:szCs w:val="22"/>
        </w:rPr>
        <w:t>е</w:t>
      </w:r>
      <w:r w:rsidRPr="001D7DCA">
        <w:rPr>
          <w:sz w:val="22"/>
          <w:szCs w:val="22"/>
          <w:lang w:val="sr-Cyrl-CS"/>
        </w:rPr>
        <w:t xml:space="preserve"> листе кандидата на којој ће се налазити наставници, васпитачи и стручни сарадници из предшколског, основног и средњег образовања и васпитања.</w:t>
      </w:r>
    </w:p>
    <w:p w:rsidR="00873F42" w:rsidRPr="001D7DCA" w:rsidRDefault="00873F42" w:rsidP="00040446">
      <w:pPr>
        <w:tabs>
          <w:tab w:val="left" w:pos="709"/>
          <w:tab w:val="left" w:pos="851"/>
          <w:tab w:val="left" w:pos="993"/>
          <w:tab w:val="center" w:pos="6358"/>
        </w:tabs>
        <w:ind w:hanging="1134"/>
        <w:jc w:val="both"/>
        <w:rPr>
          <w:sz w:val="22"/>
          <w:szCs w:val="22"/>
          <w:lang w:val="sr-Cyrl-CS"/>
        </w:rPr>
      </w:pPr>
      <w:r w:rsidRPr="001D7DCA">
        <w:rPr>
          <w:sz w:val="22"/>
          <w:szCs w:val="22"/>
        </w:rPr>
        <w:t xml:space="preserve">                    </w:t>
      </w:r>
      <w:r w:rsidRPr="001D7DCA">
        <w:rPr>
          <w:sz w:val="22"/>
          <w:szCs w:val="22"/>
        </w:rPr>
        <w:tab/>
      </w:r>
      <w:r w:rsidRPr="001D7DCA">
        <w:rPr>
          <w:sz w:val="22"/>
          <w:szCs w:val="22"/>
        </w:rPr>
        <w:tab/>
      </w:r>
      <w:r w:rsidRPr="001D7DCA">
        <w:rPr>
          <w:sz w:val="22"/>
          <w:szCs w:val="22"/>
        </w:rPr>
        <w:tab/>
      </w:r>
      <w:r w:rsidRPr="001D7DCA">
        <w:rPr>
          <w:sz w:val="22"/>
          <w:szCs w:val="22"/>
        </w:rPr>
        <w:tab/>
      </w:r>
      <w:r>
        <w:rPr>
          <w:b/>
          <w:sz w:val="22"/>
          <w:szCs w:val="22"/>
        </w:rPr>
        <w:t>3.</w:t>
      </w:r>
      <w:r w:rsidRPr="001D7DCA">
        <w:rPr>
          <w:sz w:val="22"/>
          <w:szCs w:val="22"/>
        </w:rPr>
        <w:t xml:space="preserve">  </w:t>
      </w:r>
      <w:r w:rsidRPr="001D7DCA">
        <w:rPr>
          <w:sz w:val="22"/>
          <w:szCs w:val="22"/>
        </w:rPr>
        <w:tab/>
        <w:t xml:space="preserve">На седници Одбора, 26. </w:t>
      </w:r>
      <w:proofErr w:type="gramStart"/>
      <w:r w:rsidRPr="001D7DCA">
        <w:rPr>
          <w:sz w:val="22"/>
          <w:szCs w:val="22"/>
        </w:rPr>
        <w:t>маја</w:t>
      </w:r>
      <w:proofErr w:type="gramEnd"/>
      <w:r w:rsidRPr="001D7DCA">
        <w:rPr>
          <w:sz w:val="22"/>
          <w:szCs w:val="22"/>
        </w:rPr>
        <w:t xml:space="preserve"> 2015. године, разматрана је Информација о току поступка за избор чланова Савета. Том приликом је констатовано да је</w:t>
      </w:r>
      <w:r w:rsidRPr="001D7DCA">
        <w:rPr>
          <w:sz w:val="22"/>
          <w:szCs w:val="22"/>
          <w:lang w:val="sr-Cyrl-CS"/>
        </w:rPr>
        <w:t xml:space="preserve"> Српско хемијско друштво</w:t>
      </w:r>
      <w:r w:rsidRPr="001D7DCA">
        <w:rPr>
          <w:sz w:val="22"/>
          <w:szCs w:val="22"/>
        </w:rPr>
        <w:t>, као</w:t>
      </w:r>
      <w:r w:rsidRPr="001D7DCA">
        <w:rPr>
          <w:sz w:val="22"/>
          <w:szCs w:val="22"/>
          <w:lang w:val="sr-Cyrl-CS"/>
        </w:rPr>
        <w:t xml:space="preserve"> и Друштво психолога Србије</w:t>
      </w:r>
      <w:r w:rsidRPr="001D7DCA">
        <w:rPr>
          <w:sz w:val="22"/>
          <w:szCs w:val="22"/>
        </w:rPr>
        <w:t xml:space="preserve"> </w:t>
      </w:r>
      <w:r w:rsidRPr="001D7DCA">
        <w:rPr>
          <w:sz w:val="22"/>
          <w:szCs w:val="22"/>
          <w:lang w:val="sr-Cyrl-CS"/>
        </w:rPr>
        <w:t>само допунило своје листе кандидататима који су наставници у основној, односно средњој школи, остајући и даље при предлогу да се на њиховим  листама налазе универзитетски професори, предложени пре доношења аутентичног тумачења.</w:t>
      </w:r>
    </w:p>
    <w:p w:rsidR="00873F42" w:rsidRPr="001D7DCA" w:rsidRDefault="00873F42" w:rsidP="00040446">
      <w:pPr>
        <w:tabs>
          <w:tab w:val="left" w:pos="1496"/>
          <w:tab w:val="left" w:pos="1560"/>
          <w:tab w:val="left" w:pos="2268"/>
        </w:tabs>
        <w:jc w:val="both"/>
        <w:rPr>
          <w:sz w:val="22"/>
          <w:szCs w:val="22"/>
          <w:lang w:val="sr-Cyrl-CS"/>
        </w:rPr>
      </w:pPr>
      <w:r w:rsidRPr="001D7DCA">
        <w:rPr>
          <w:sz w:val="22"/>
          <w:szCs w:val="22"/>
          <w:lang w:val="sr-Cyrl-CS"/>
        </w:rPr>
        <w:t xml:space="preserve">                   Имајући у виду аутентично тумачење одредби члана 13. став 3. тачка 5) Закона и дописе, које је тим поводом Одбор упутио удружењима, односно друштвима, Одбор је на тој седници закључио да се на листама Српског хемијског друштва и Друштва психолога Србије нађу само новопредложени кандидати чија</w:t>
      </w:r>
      <w:r w:rsidRPr="00636EDF">
        <w:rPr>
          <w:sz w:val="22"/>
          <w:szCs w:val="22"/>
          <w:lang w:val="sr-Cyrl-CS"/>
        </w:rPr>
        <w:t xml:space="preserve"> </w:t>
      </w:r>
      <w:r w:rsidRPr="001D7DCA">
        <w:rPr>
          <w:sz w:val="22"/>
          <w:szCs w:val="22"/>
          <w:lang w:val="sr-Cyrl-CS"/>
        </w:rPr>
        <w:t xml:space="preserve">је кандидатура накнадно поднета, јер испуњавају законске услове и то: Мирјана Марковић и Милка Костић, на предлог Српског хемијског друштва, а </w:t>
      </w:r>
      <w:r w:rsidRPr="001D7DCA">
        <w:rPr>
          <w:sz w:val="22"/>
          <w:szCs w:val="22"/>
        </w:rPr>
        <w:t>Весна Јањевић Поповић и</w:t>
      </w:r>
      <w:r w:rsidRPr="001D7DCA">
        <w:rPr>
          <w:sz w:val="22"/>
          <w:szCs w:val="22"/>
          <w:lang w:val="sr-Cyrl-CS"/>
        </w:rPr>
        <w:t xml:space="preserve"> Биљана Милојевић-Апостоловић, на предлог Друштва психолога Србије.</w:t>
      </w:r>
    </w:p>
    <w:p w:rsidR="00873F42" w:rsidRPr="001D7DCA" w:rsidRDefault="00873F42" w:rsidP="00040446">
      <w:pPr>
        <w:tabs>
          <w:tab w:val="left" w:pos="1134"/>
          <w:tab w:val="left" w:pos="1418"/>
          <w:tab w:val="center" w:pos="6358"/>
        </w:tabs>
        <w:ind w:hanging="1134"/>
        <w:jc w:val="both"/>
        <w:rPr>
          <w:sz w:val="22"/>
          <w:szCs w:val="22"/>
          <w:lang w:val="sr-Cyrl-CS"/>
        </w:rPr>
      </w:pPr>
      <w:r w:rsidRPr="001D7DCA">
        <w:rPr>
          <w:sz w:val="22"/>
          <w:szCs w:val="22"/>
          <w:lang w:val="sr-Cyrl-CS"/>
        </w:rPr>
        <w:t xml:space="preserve">                    </w:t>
      </w:r>
      <w:r w:rsidRPr="001D7DCA">
        <w:rPr>
          <w:sz w:val="22"/>
          <w:szCs w:val="22"/>
          <w:lang w:val="sr-Cyrl-CS"/>
        </w:rPr>
        <w:tab/>
        <w:t xml:space="preserve">                  На седници Одбора,  такође је констатовано  да се на листама Српске акдемије наука и уметности и Матице српске налази по један кандидат, колико се и бира.</w:t>
      </w:r>
    </w:p>
    <w:p w:rsidR="00873F42" w:rsidRPr="001D7DCA" w:rsidRDefault="00873F42" w:rsidP="00040446">
      <w:pPr>
        <w:tabs>
          <w:tab w:val="left" w:pos="1134"/>
          <w:tab w:val="left" w:pos="1418"/>
          <w:tab w:val="center" w:pos="6358"/>
        </w:tabs>
        <w:ind w:firstLine="993"/>
        <w:jc w:val="both"/>
        <w:rPr>
          <w:sz w:val="22"/>
          <w:szCs w:val="22"/>
          <w:lang w:val="sr-Cyrl-CS"/>
        </w:rPr>
      </w:pPr>
      <w:r w:rsidRPr="001D7DCA">
        <w:rPr>
          <w:sz w:val="22"/>
          <w:szCs w:val="22"/>
          <w:lang w:val="sr-Cyrl-CS"/>
        </w:rPr>
        <w:t xml:space="preserve"> Одбор је тим поводом закључио, да се овим установама упути писмо и затражи да предложе више кандидата од броја који се бира из њихових редова, сагласно члану 13. став 6. поменутог закона. </w:t>
      </w:r>
    </w:p>
    <w:p w:rsidR="00873F42" w:rsidRPr="001D7DCA" w:rsidRDefault="00873F42" w:rsidP="00E6458C">
      <w:pPr>
        <w:tabs>
          <w:tab w:val="center" w:pos="0"/>
        </w:tabs>
        <w:jc w:val="both"/>
        <w:rPr>
          <w:sz w:val="22"/>
          <w:szCs w:val="22"/>
          <w:lang w:val="sr-Cyrl-CS"/>
        </w:rPr>
      </w:pPr>
      <w:r w:rsidRPr="001D7DCA">
        <w:rPr>
          <w:sz w:val="22"/>
          <w:szCs w:val="22"/>
          <w:lang w:val="sr-Cyrl-CS"/>
        </w:rPr>
        <w:t xml:space="preserve">       </w:t>
      </w:r>
      <w:r>
        <w:rPr>
          <w:sz w:val="22"/>
          <w:szCs w:val="22"/>
          <w:lang w:val="sr-Cyrl-CS"/>
        </w:rPr>
        <w:t xml:space="preserve">          </w:t>
      </w:r>
      <w:r w:rsidRPr="001D7DCA">
        <w:rPr>
          <w:sz w:val="22"/>
          <w:szCs w:val="22"/>
          <w:lang w:val="sr-Cyrl-CS"/>
        </w:rPr>
        <w:t>Одбор је информисан и да друштва историчара (има их два),  и поред више ургенција, ни</w:t>
      </w:r>
      <w:r w:rsidRPr="001D7DCA">
        <w:rPr>
          <w:sz w:val="22"/>
          <w:szCs w:val="22"/>
        </w:rPr>
        <w:t>су</w:t>
      </w:r>
      <w:r w:rsidRPr="001D7DCA">
        <w:rPr>
          <w:sz w:val="22"/>
          <w:szCs w:val="22"/>
          <w:lang w:val="sr-Cyrl-CS"/>
        </w:rPr>
        <w:t xml:space="preserve"> доставила нов предлог кандидата, нити су повукла листе на којима се налазе професори високошколских установа. </w:t>
      </w:r>
    </w:p>
    <w:p w:rsidR="00873F42" w:rsidRPr="001D7DCA" w:rsidRDefault="00873F42" w:rsidP="00040446">
      <w:pPr>
        <w:tabs>
          <w:tab w:val="left" w:pos="1134"/>
          <w:tab w:val="left" w:pos="1418"/>
          <w:tab w:val="center" w:pos="6358"/>
        </w:tabs>
        <w:ind w:firstLine="993"/>
        <w:jc w:val="both"/>
        <w:rPr>
          <w:sz w:val="22"/>
          <w:szCs w:val="22"/>
          <w:lang w:val="sr-Cyrl-CS"/>
        </w:rPr>
      </w:pPr>
    </w:p>
    <w:p w:rsidR="00873F42" w:rsidRPr="001D7DCA" w:rsidRDefault="00873F42" w:rsidP="00040446">
      <w:pPr>
        <w:tabs>
          <w:tab w:val="left" w:pos="1134"/>
          <w:tab w:val="left" w:pos="1418"/>
          <w:tab w:val="center" w:pos="6358"/>
        </w:tabs>
        <w:ind w:hanging="1134"/>
        <w:jc w:val="both"/>
        <w:rPr>
          <w:sz w:val="22"/>
          <w:szCs w:val="22"/>
          <w:lang w:val="sr-Cyrl-CS"/>
        </w:rPr>
      </w:pPr>
      <w:r w:rsidRPr="001D7DCA">
        <w:rPr>
          <w:sz w:val="22"/>
          <w:szCs w:val="22"/>
          <w:lang w:val="sr-Cyrl-CS"/>
        </w:rPr>
        <w:t xml:space="preserve">      </w:t>
      </w:r>
      <w:r>
        <w:rPr>
          <w:sz w:val="22"/>
          <w:szCs w:val="22"/>
          <w:lang w:val="sr-Cyrl-CS"/>
        </w:rPr>
        <w:t xml:space="preserve">                              </w:t>
      </w:r>
      <w:r w:rsidRPr="001D7DCA">
        <w:rPr>
          <w:sz w:val="22"/>
          <w:szCs w:val="22"/>
          <w:lang w:val="sr-Cyrl-CS"/>
        </w:rPr>
        <w:t>Одбор је упознат и о следећем:</w:t>
      </w:r>
    </w:p>
    <w:p w:rsidR="00873F42" w:rsidRPr="001D7DCA" w:rsidRDefault="00873F42" w:rsidP="00040446">
      <w:pPr>
        <w:tabs>
          <w:tab w:val="left" w:pos="1134"/>
          <w:tab w:val="left" w:pos="1418"/>
          <w:tab w:val="center" w:pos="6358"/>
        </w:tabs>
        <w:jc w:val="both"/>
        <w:rPr>
          <w:sz w:val="22"/>
          <w:szCs w:val="22"/>
          <w:lang w:val="sr-Cyrl-CS"/>
        </w:rPr>
      </w:pPr>
      <w:r w:rsidRPr="001D7DCA">
        <w:rPr>
          <w:sz w:val="22"/>
          <w:szCs w:val="22"/>
          <w:lang w:val="sr-Cyrl-CS"/>
        </w:rPr>
        <w:t>- да је кандидатуру за чланове Савета поднело Српског филозофско друштво, јер Народна скупштина, приликом избора друге половине чланова Савета, 25. маја 2011. године, није изабрала ниједног од предложених кандидата из овог друштва. Новоизабраном члану Савета из Српског филозофског друштва</w:t>
      </w:r>
      <w:r w:rsidRPr="001D7DCA">
        <w:rPr>
          <w:sz w:val="22"/>
          <w:szCs w:val="22"/>
        </w:rPr>
        <w:t>,</w:t>
      </w:r>
      <w:r w:rsidRPr="001D7DCA">
        <w:rPr>
          <w:sz w:val="22"/>
          <w:szCs w:val="22"/>
          <w:lang w:val="sr-Cyrl-CS"/>
        </w:rPr>
        <w:t xml:space="preserve"> мандатни период од шест година рачуна ће се од времена када је требало да буде изабран њихов члан, дакле </w:t>
      </w:r>
      <w:r>
        <w:rPr>
          <w:sz w:val="22"/>
          <w:szCs w:val="22"/>
          <w:lang w:val="sr-Cyrl-CS"/>
        </w:rPr>
        <w:t>од 25. маја 2011. године и трај</w:t>
      </w:r>
      <w:r>
        <w:rPr>
          <w:sz w:val="22"/>
          <w:szCs w:val="22"/>
        </w:rPr>
        <w:t>a</w:t>
      </w:r>
      <w:r w:rsidRPr="001D7DCA">
        <w:rPr>
          <w:sz w:val="22"/>
          <w:szCs w:val="22"/>
          <w:lang w:val="sr-Cyrl-CS"/>
        </w:rPr>
        <w:t xml:space="preserve"> ће до 25. маја 2017. године;  </w:t>
      </w:r>
    </w:p>
    <w:p w:rsidR="00873F42" w:rsidRPr="001D7DCA" w:rsidRDefault="00873F42" w:rsidP="00040446">
      <w:pPr>
        <w:tabs>
          <w:tab w:val="left" w:pos="993"/>
          <w:tab w:val="left" w:pos="1134"/>
          <w:tab w:val="left" w:pos="1276"/>
          <w:tab w:val="left" w:pos="1418"/>
          <w:tab w:val="center" w:pos="6358"/>
        </w:tabs>
        <w:ind w:hanging="1134"/>
        <w:jc w:val="both"/>
        <w:rPr>
          <w:sz w:val="22"/>
          <w:szCs w:val="22"/>
        </w:rPr>
      </w:pPr>
      <w:r w:rsidRPr="001D7DCA">
        <w:rPr>
          <w:sz w:val="22"/>
          <w:szCs w:val="22"/>
          <w:lang w:val="sr-Cyrl-CS"/>
        </w:rPr>
        <w:t xml:space="preserve">                      - да репрезентативни сидикати за делатност образовања нису доставили заједничку листу, како је Законом прописано, већ да је сваки од ова четири синдиката доставио свој предлог кандидата</w:t>
      </w:r>
      <w:r w:rsidRPr="001D7DCA">
        <w:rPr>
          <w:sz w:val="22"/>
          <w:szCs w:val="22"/>
        </w:rPr>
        <w:t xml:space="preserve"> (кандидат Гранског синдиката просветних радника „Независност“ је и члан Савета за стручно образовање и образовање одраслих, а Синдикат образовања Србије такође има члана у овом савету);</w:t>
      </w:r>
    </w:p>
    <w:p w:rsidR="00873F42" w:rsidRPr="001D7DCA" w:rsidRDefault="00873F42" w:rsidP="00040446">
      <w:pPr>
        <w:tabs>
          <w:tab w:val="left" w:pos="993"/>
          <w:tab w:val="left" w:pos="1134"/>
          <w:tab w:val="left" w:pos="1276"/>
          <w:tab w:val="left" w:pos="1418"/>
          <w:tab w:val="center" w:pos="6358"/>
        </w:tabs>
        <w:ind w:hanging="1134"/>
        <w:jc w:val="both"/>
        <w:rPr>
          <w:sz w:val="22"/>
          <w:szCs w:val="22"/>
          <w:lang w:val="sr-Cyrl-CS"/>
        </w:rPr>
      </w:pPr>
      <w:r w:rsidRPr="001D7DCA">
        <w:rPr>
          <w:sz w:val="22"/>
          <w:szCs w:val="22"/>
        </w:rPr>
        <w:t xml:space="preserve">                    -</w:t>
      </w:r>
      <w:r w:rsidRPr="001D7DCA">
        <w:rPr>
          <w:sz w:val="22"/>
          <w:szCs w:val="22"/>
          <w:lang w:val="sr-Cyrl-CS"/>
        </w:rPr>
        <w:t xml:space="preserve">  </w:t>
      </w:r>
      <w:proofErr w:type="gramStart"/>
      <w:r w:rsidRPr="001D7DCA">
        <w:rPr>
          <w:sz w:val="22"/>
          <w:szCs w:val="22"/>
          <w:lang w:val="sr-Cyrl-CS"/>
        </w:rPr>
        <w:t>да</w:t>
      </w:r>
      <w:proofErr w:type="gramEnd"/>
      <w:r w:rsidRPr="001D7DCA">
        <w:rPr>
          <w:sz w:val="22"/>
          <w:szCs w:val="22"/>
          <w:lang w:val="sr-Cyrl-CS"/>
        </w:rPr>
        <w:t xml:space="preserve"> је  из реда удружења послодаваца</w:t>
      </w:r>
      <w:r w:rsidRPr="001D7DCA">
        <w:rPr>
          <w:sz w:val="22"/>
          <w:szCs w:val="22"/>
        </w:rPr>
        <w:t xml:space="preserve">, које представља Унија послодаваца Србије, предложено два кандидата од којих је један (Иван Ковачевић) и члан Савета за </w:t>
      </w:r>
      <w:r w:rsidRPr="001D7DCA">
        <w:rPr>
          <w:sz w:val="22"/>
          <w:szCs w:val="22"/>
          <w:lang w:val="sr-Cyrl-CS"/>
        </w:rPr>
        <w:t xml:space="preserve">стручно образовање и образовање одраслих.  </w:t>
      </w:r>
    </w:p>
    <w:p w:rsidR="00873F42" w:rsidRPr="001D7DCA" w:rsidRDefault="00873F42" w:rsidP="00E6458C">
      <w:pPr>
        <w:tabs>
          <w:tab w:val="left" w:pos="0"/>
        </w:tabs>
        <w:jc w:val="both"/>
        <w:rPr>
          <w:sz w:val="22"/>
          <w:szCs w:val="22"/>
          <w:lang w:val="sr-Cyrl-CS"/>
        </w:rPr>
      </w:pPr>
      <w:r>
        <w:rPr>
          <w:sz w:val="22"/>
          <w:szCs w:val="22"/>
          <w:lang w:val="sr-Cyrl-CS"/>
        </w:rPr>
        <w:tab/>
        <w:t xml:space="preserve">     </w:t>
      </w:r>
      <w:r w:rsidRPr="001D7DCA">
        <w:rPr>
          <w:sz w:val="22"/>
          <w:szCs w:val="22"/>
          <w:lang w:val="sr-Cyrl-CS"/>
        </w:rPr>
        <w:t>Одбор је констатовао и да заједнице средњих стручних школа (у Министарству просвете, науке и технолошког развоја регистровано је 12 заједница), из чијих редова се бирају два члана, нису успеле да да се договоре око заједничке листе, како је Законом прописано. На основу приспелих предлога, утврђено је да:</w:t>
      </w:r>
    </w:p>
    <w:p w:rsidR="00873F42" w:rsidRPr="001D7DCA" w:rsidRDefault="00873F42" w:rsidP="00040446">
      <w:pPr>
        <w:tabs>
          <w:tab w:val="left" w:pos="1134"/>
          <w:tab w:val="left" w:pos="1418"/>
          <w:tab w:val="left" w:pos="1496"/>
        </w:tabs>
        <w:jc w:val="both"/>
        <w:rPr>
          <w:sz w:val="22"/>
          <w:szCs w:val="22"/>
          <w:lang w:val="sr-Cyrl-CS"/>
        </w:rPr>
      </w:pPr>
      <w:r w:rsidRPr="001D7DCA">
        <w:rPr>
          <w:sz w:val="22"/>
          <w:szCs w:val="22"/>
          <w:lang w:val="sr-Cyrl-CS"/>
        </w:rPr>
        <w:t>- Удружење геодетских и грађевинских школа поново кандидује досадашњег члана Савета  за нови мандат;</w:t>
      </w:r>
    </w:p>
    <w:p w:rsidR="00873F42" w:rsidRPr="001D7DCA" w:rsidRDefault="00873F42" w:rsidP="00040446">
      <w:pPr>
        <w:tabs>
          <w:tab w:val="left" w:pos="1134"/>
          <w:tab w:val="left" w:pos="1418"/>
          <w:tab w:val="left" w:pos="1496"/>
        </w:tabs>
        <w:jc w:val="both"/>
        <w:rPr>
          <w:sz w:val="22"/>
          <w:szCs w:val="22"/>
          <w:lang w:val="sr-Cyrl-CS"/>
        </w:rPr>
      </w:pPr>
      <w:r w:rsidRPr="001D7DCA">
        <w:rPr>
          <w:sz w:val="22"/>
          <w:szCs w:val="22"/>
          <w:lang w:val="sr-Cyrl-CS"/>
        </w:rPr>
        <w:t>- Удружење медицинских школа предлаже два кандидата, а има представника у Савету, чији мандат истиче 18. марта 2015. године, и у Савету за стручно образовање и образовање одраслих;</w:t>
      </w:r>
    </w:p>
    <w:p w:rsidR="00873F42" w:rsidRPr="001D7DCA" w:rsidRDefault="00873F42" w:rsidP="00040446">
      <w:pPr>
        <w:tabs>
          <w:tab w:val="left" w:pos="1134"/>
          <w:tab w:val="left" w:pos="1418"/>
          <w:tab w:val="left" w:pos="1496"/>
        </w:tabs>
        <w:jc w:val="both"/>
        <w:rPr>
          <w:sz w:val="22"/>
          <w:szCs w:val="22"/>
          <w:lang w:val="sr-Cyrl-CS"/>
        </w:rPr>
      </w:pPr>
      <w:r w:rsidRPr="001D7DCA">
        <w:rPr>
          <w:sz w:val="22"/>
          <w:szCs w:val="22"/>
          <w:lang w:val="sr-Cyrl-CS"/>
        </w:rPr>
        <w:t>- Заједница електротехничких школа предлаже  кандидата за Савет, а заступљена је и у Савету за стручно образовање и образовање одраслих;</w:t>
      </w:r>
    </w:p>
    <w:p w:rsidR="00873F42" w:rsidRPr="001D7DCA" w:rsidRDefault="00873F42" w:rsidP="00040446">
      <w:pPr>
        <w:tabs>
          <w:tab w:val="left" w:pos="1134"/>
          <w:tab w:val="left" w:pos="1418"/>
          <w:tab w:val="left" w:pos="1496"/>
        </w:tabs>
        <w:jc w:val="both"/>
        <w:rPr>
          <w:sz w:val="22"/>
          <w:szCs w:val="22"/>
          <w:lang w:val="sr-Cyrl-CS"/>
        </w:rPr>
      </w:pPr>
      <w:r w:rsidRPr="001D7DCA">
        <w:rPr>
          <w:sz w:val="22"/>
          <w:szCs w:val="22"/>
          <w:lang w:val="sr-Cyrl-CS"/>
        </w:rPr>
        <w:t>-</w:t>
      </w:r>
      <w:r w:rsidRPr="001D7DCA">
        <w:rPr>
          <w:sz w:val="22"/>
          <w:szCs w:val="22"/>
        </w:rPr>
        <w:t xml:space="preserve"> </w:t>
      </w:r>
      <w:r w:rsidRPr="001D7DCA">
        <w:rPr>
          <w:sz w:val="22"/>
          <w:szCs w:val="22"/>
          <w:lang w:val="sr-Cyrl-CS"/>
        </w:rPr>
        <w:t>Заједница економских, правно-биротехничких, трговинских и туристичко-угоститељских школа Србије</w:t>
      </w:r>
      <w:r w:rsidRPr="001D7DCA">
        <w:rPr>
          <w:sz w:val="22"/>
          <w:szCs w:val="22"/>
        </w:rPr>
        <w:t xml:space="preserve">, такође </w:t>
      </w:r>
      <w:r w:rsidRPr="001D7DCA">
        <w:rPr>
          <w:sz w:val="22"/>
          <w:szCs w:val="22"/>
          <w:lang w:val="sr-Cyrl-CS"/>
        </w:rPr>
        <w:t>предлаже кандидата за Савет, а има члана у Савету за стручно образовање и образовање одраслих.</w:t>
      </w:r>
    </w:p>
    <w:p w:rsidR="00873F42" w:rsidRPr="001D7DCA" w:rsidRDefault="00873F42" w:rsidP="00040446">
      <w:pPr>
        <w:tabs>
          <w:tab w:val="left" w:pos="1134"/>
          <w:tab w:val="left" w:pos="1418"/>
          <w:tab w:val="left" w:pos="1496"/>
        </w:tabs>
        <w:jc w:val="both"/>
        <w:rPr>
          <w:sz w:val="22"/>
          <w:szCs w:val="22"/>
          <w:lang w:val="sr-Cyrl-CS"/>
        </w:rPr>
      </w:pPr>
    </w:p>
    <w:p w:rsidR="00873F42" w:rsidRPr="00A75A31" w:rsidRDefault="00873F42" w:rsidP="00AF5421">
      <w:pPr>
        <w:tabs>
          <w:tab w:val="left" w:pos="1134"/>
          <w:tab w:val="left" w:pos="1418"/>
          <w:tab w:val="left" w:pos="1496"/>
        </w:tabs>
        <w:jc w:val="both"/>
        <w:rPr>
          <w:b/>
          <w:sz w:val="22"/>
          <w:szCs w:val="22"/>
        </w:rPr>
      </w:pPr>
      <w:r w:rsidRPr="001D7DCA">
        <w:rPr>
          <w:sz w:val="22"/>
          <w:szCs w:val="22"/>
          <w:lang w:val="sr-Cyrl-CS"/>
        </w:rPr>
        <w:lastRenderedPageBreak/>
        <w:tab/>
        <w:t xml:space="preserve">Након разматрања Информације, </w:t>
      </w:r>
      <w:r w:rsidRPr="00AF5421">
        <w:rPr>
          <w:b/>
          <w:sz w:val="22"/>
          <w:szCs w:val="22"/>
          <w:lang w:val="sr-Cyrl-CS"/>
        </w:rPr>
        <w:t>Одбор је закључио да предложи Народној скупштини:</w:t>
      </w:r>
    </w:p>
    <w:p w:rsidR="00873F42" w:rsidRPr="001D7DCA" w:rsidRDefault="00873F42" w:rsidP="00AF5421">
      <w:pPr>
        <w:pStyle w:val="ListParagraph"/>
        <w:numPr>
          <w:ilvl w:val="0"/>
          <w:numId w:val="28"/>
        </w:numPr>
        <w:tabs>
          <w:tab w:val="left" w:pos="284"/>
          <w:tab w:val="left" w:pos="1496"/>
        </w:tabs>
        <w:ind w:left="0"/>
        <w:jc w:val="both"/>
        <w:rPr>
          <w:sz w:val="22"/>
          <w:szCs w:val="22"/>
          <w:lang w:val="sr-Cyrl-CS"/>
        </w:rPr>
      </w:pPr>
      <w:r w:rsidRPr="001D7DCA">
        <w:rPr>
          <w:sz w:val="22"/>
          <w:szCs w:val="22"/>
          <w:lang w:val="sr-Cyrl-CS"/>
        </w:rPr>
        <w:t>да приликом избора чланова Савета има у виду заступљеност полова</w:t>
      </w:r>
      <w:r w:rsidRPr="001D7DCA">
        <w:rPr>
          <w:sz w:val="22"/>
          <w:szCs w:val="22"/>
        </w:rPr>
        <w:t xml:space="preserve">, </w:t>
      </w:r>
      <w:r w:rsidRPr="001D7DCA">
        <w:rPr>
          <w:sz w:val="22"/>
          <w:szCs w:val="22"/>
          <w:lang w:val="sr-Cyrl-CS"/>
        </w:rPr>
        <w:t>припадника националних мањина и регионалну припадност чланова;</w:t>
      </w:r>
    </w:p>
    <w:p w:rsidR="00873F42" w:rsidRPr="001D7DCA" w:rsidRDefault="00873F42" w:rsidP="00AF5421">
      <w:pPr>
        <w:pStyle w:val="ListParagraph"/>
        <w:numPr>
          <w:ilvl w:val="0"/>
          <w:numId w:val="28"/>
        </w:numPr>
        <w:tabs>
          <w:tab w:val="left" w:pos="284"/>
          <w:tab w:val="left" w:pos="1496"/>
        </w:tabs>
        <w:ind w:left="0"/>
        <w:jc w:val="both"/>
        <w:rPr>
          <w:sz w:val="22"/>
          <w:szCs w:val="22"/>
        </w:rPr>
      </w:pPr>
      <w:proofErr w:type="gramStart"/>
      <w:r w:rsidRPr="001D7DCA">
        <w:rPr>
          <w:sz w:val="22"/>
          <w:szCs w:val="22"/>
        </w:rPr>
        <w:t>да</w:t>
      </w:r>
      <w:proofErr w:type="gramEnd"/>
      <w:r w:rsidRPr="001D7DCA">
        <w:rPr>
          <w:sz w:val="22"/>
          <w:szCs w:val="22"/>
        </w:rPr>
        <w:t xml:space="preserve"> </w:t>
      </w:r>
      <w:r>
        <w:rPr>
          <w:sz w:val="22"/>
          <w:szCs w:val="22"/>
        </w:rPr>
        <w:t xml:space="preserve">приликом избора чланова Савета </w:t>
      </w:r>
      <w:r w:rsidRPr="001D7DCA">
        <w:rPr>
          <w:sz w:val="22"/>
          <w:szCs w:val="22"/>
        </w:rPr>
        <w:t xml:space="preserve">из реда заједница средњих стручних школа, </w:t>
      </w:r>
      <w:r w:rsidRPr="001D7DCA">
        <w:rPr>
          <w:sz w:val="22"/>
          <w:szCs w:val="22"/>
          <w:lang w:val="sr-Cyrl-CS"/>
        </w:rPr>
        <w:t>репрезентативних сидиката за делатност  образовања, као и Уније послодаваца Србије</w:t>
      </w:r>
      <w:r w:rsidRPr="001D7DCA">
        <w:rPr>
          <w:sz w:val="22"/>
          <w:szCs w:val="22"/>
        </w:rPr>
        <w:t>,</w:t>
      </w:r>
      <w:r w:rsidRPr="001D7DCA">
        <w:rPr>
          <w:sz w:val="22"/>
          <w:szCs w:val="22"/>
          <w:lang w:val="sr-Cyrl-CS"/>
        </w:rPr>
        <w:t xml:space="preserve"> </w:t>
      </w:r>
      <w:r>
        <w:rPr>
          <w:sz w:val="22"/>
          <w:szCs w:val="22"/>
        </w:rPr>
        <w:t xml:space="preserve"> узме у обзир заступљеност њихових представника </w:t>
      </w:r>
      <w:r w:rsidRPr="001D7DCA">
        <w:rPr>
          <w:sz w:val="22"/>
          <w:szCs w:val="22"/>
          <w:lang w:val="sr-Cyrl-CS"/>
        </w:rPr>
        <w:t>у Савету и Савету за стручно образовање и образовање одраслих.</w:t>
      </w:r>
    </w:p>
    <w:p w:rsidR="00873F42" w:rsidRPr="001D7DCA" w:rsidRDefault="00873F42" w:rsidP="00AF5421">
      <w:pPr>
        <w:pStyle w:val="ListParagraph"/>
        <w:tabs>
          <w:tab w:val="left" w:pos="284"/>
          <w:tab w:val="left" w:pos="1496"/>
        </w:tabs>
        <w:ind w:left="0"/>
        <w:jc w:val="both"/>
        <w:rPr>
          <w:sz w:val="22"/>
          <w:szCs w:val="22"/>
          <w:lang w:val="sr-Cyrl-CS"/>
        </w:rPr>
      </w:pPr>
    </w:p>
    <w:p w:rsidR="00873F42" w:rsidRDefault="00873F42" w:rsidP="00AF5421">
      <w:pPr>
        <w:tabs>
          <w:tab w:val="left" w:pos="1134"/>
          <w:tab w:val="left" w:pos="1418"/>
          <w:tab w:val="left" w:pos="1560"/>
          <w:tab w:val="center" w:pos="6358"/>
        </w:tabs>
        <w:ind w:hanging="1134"/>
        <w:jc w:val="both"/>
        <w:rPr>
          <w:sz w:val="22"/>
          <w:szCs w:val="22"/>
        </w:rPr>
      </w:pPr>
      <w:r w:rsidRPr="001D7DCA">
        <w:rPr>
          <w:sz w:val="22"/>
          <w:szCs w:val="22"/>
          <w:lang w:val="sr-Cyrl-CS"/>
        </w:rPr>
        <w:t xml:space="preserve">                 </w:t>
      </w:r>
      <w:r w:rsidRPr="001D7DCA">
        <w:rPr>
          <w:sz w:val="22"/>
          <w:szCs w:val="22"/>
          <w:lang w:val="sr-Cyrl-CS"/>
        </w:rPr>
        <w:tab/>
      </w:r>
      <w:r w:rsidRPr="001D7DCA">
        <w:rPr>
          <w:sz w:val="22"/>
          <w:szCs w:val="22"/>
          <w:lang w:val="sr-Cyrl-CS"/>
        </w:rPr>
        <w:tab/>
      </w:r>
      <w:r w:rsidRPr="001D7DCA">
        <w:rPr>
          <w:b/>
          <w:sz w:val="22"/>
          <w:szCs w:val="22"/>
          <w:lang w:val="sr-Cyrl-CS"/>
        </w:rPr>
        <w:t xml:space="preserve"> 4.</w:t>
      </w:r>
      <w:r w:rsidRPr="001D7DCA">
        <w:rPr>
          <w:sz w:val="22"/>
          <w:szCs w:val="22"/>
          <w:lang w:val="sr-Cyrl-CS"/>
        </w:rPr>
        <w:t xml:space="preserve">  </w:t>
      </w:r>
      <w:r>
        <w:rPr>
          <w:sz w:val="22"/>
          <w:szCs w:val="22"/>
          <w:lang w:val="sr-Cyrl-CS"/>
        </w:rPr>
        <w:t xml:space="preserve">Одбор је на седници, одржаној </w:t>
      </w:r>
      <w:r w:rsidRPr="001D7DCA">
        <w:rPr>
          <w:sz w:val="22"/>
          <w:szCs w:val="22"/>
        </w:rPr>
        <w:t>8.</w:t>
      </w:r>
      <w:r w:rsidRPr="001D7DCA">
        <w:rPr>
          <w:sz w:val="22"/>
          <w:szCs w:val="22"/>
          <w:lang w:val="sr-Cyrl-CS"/>
        </w:rPr>
        <w:t xml:space="preserve"> јуна</w:t>
      </w:r>
      <w:r w:rsidRPr="001D7DCA">
        <w:rPr>
          <w:sz w:val="22"/>
          <w:szCs w:val="22"/>
        </w:rPr>
        <w:t xml:space="preserve"> 2015.</w:t>
      </w:r>
      <w:r>
        <w:rPr>
          <w:sz w:val="22"/>
          <w:szCs w:val="22"/>
        </w:rPr>
        <w:t xml:space="preserve"> </w:t>
      </w:r>
      <w:proofErr w:type="gramStart"/>
      <w:r w:rsidRPr="001D7DCA">
        <w:rPr>
          <w:sz w:val="22"/>
          <w:szCs w:val="22"/>
        </w:rPr>
        <w:t>године</w:t>
      </w:r>
      <w:proofErr w:type="gramEnd"/>
      <w:r w:rsidRPr="001D7DCA">
        <w:rPr>
          <w:sz w:val="22"/>
          <w:szCs w:val="22"/>
          <w:lang w:val="sr-Cyrl-CS"/>
        </w:rPr>
        <w:t xml:space="preserve">, </w:t>
      </w:r>
      <w:r>
        <w:rPr>
          <w:sz w:val="22"/>
          <w:szCs w:val="22"/>
        </w:rPr>
        <w:t xml:space="preserve">разматрајући </w:t>
      </w:r>
      <w:r w:rsidRPr="001D7DCA">
        <w:rPr>
          <w:sz w:val="22"/>
          <w:szCs w:val="22"/>
        </w:rPr>
        <w:t xml:space="preserve"> </w:t>
      </w:r>
      <w:r>
        <w:rPr>
          <w:sz w:val="22"/>
          <w:szCs w:val="22"/>
        </w:rPr>
        <w:t>коначну листу</w:t>
      </w:r>
      <w:r w:rsidRPr="001D7DCA">
        <w:rPr>
          <w:sz w:val="22"/>
          <w:szCs w:val="22"/>
        </w:rPr>
        <w:t xml:space="preserve"> кандидата за Национални просветни савет</w:t>
      </w:r>
      <w:r>
        <w:rPr>
          <w:sz w:val="22"/>
          <w:szCs w:val="22"/>
        </w:rPr>
        <w:t xml:space="preserve"> констатовао:</w:t>
      </w:r>
    </w:p>
    <w:p w:rsidR="00873F42" w:rsidRDefault="00873F42" w:rsidP="00AF5421">
      <w:pPr>
        <w:tabs>
          <w:tab w:val="left" w:pos="1134"/>
          <w:tab w:val="left" w:pos="1418"/>
          <w:tab w:val="left" w:pos="1560"/>
          <w:tab w:val="center" w:pos="6358"/>
        </w:tabs>
        <w:ind w:hanging="1134"/>
        <w:jc w:val="both"/>
        <w:rPr>
          <w:sz w:val="22"/>
          <w:szCs w:val="22"/>
        </w:rPr>
      </w:pPr>
    </w:p>
    <w:p w:rsidR="00873F42" w:rsidRPr="00627216" w:rsidRDefault="00873F42" w:rsidP="00AF5421">
      <w:pPr>
        <w:tabs>
          <w:tab w:val="left" w:pos="1134"/>
          <w:tab w:val="left" w:pos="1418"/>
          <w:tab w:val="left" w:pos="1560"/>
          <w:tab w:val="center" w:pos="6358"/>
        </w:tabs>
        <w:ind w:hanging="1701"/>
        <w:jc w:val="both"/>
        <w:rPr>
          <w:sz w:val="22"/>
          <w:szCs w:val="22"/>
          <w:lang w:val="sr-Cyrl-CS"/>
        </w:rPr>
      </w:pPr>
      <w:r>
        <w:rPr>
          <w:sz w:val="22"/>
          <w:szCs w:val="22"/>
        </w:rPr>
        <w:t xml:space="preserve">                       -    </w:t>
      </w:r>
      <w:proofErr w:type="gramStart"/>
      <w:r>
        <w:rPr>
          <w:sz w:val="22"/>
          <w:szCs w:val="22"/>
        </w:rPr>
        <w:t>да</w:t>
      </w:r>
      <w:proofErr w:type="gramEnd"/>
      <w:r w:rsidRPr="00627216">
        <w:rPr>
          <w:sz w:val="22"/>
          <w:szCs w:val="22"/>
        </w:rPr>
        <w:t xml:space="preserve"> је у међувремену једно од друштава историчара-Друштво историчара Србије „Стојан Новаковић“ </w:t>
      </w:r>
      <w:r w:rsidRPr="00627216">
        <w:rPr>
          <w:sz w:val="22"/>
          <w:szCs w:val="22"/>
          <w:lang w:val="sr-Cyrl-CS"/>
        </w:rPr>
        <w:t xml:space="preserve">повукло листу на којој су се налазили професори високошколских установа  и доставило нову листу на којој се налази пет кандидата-наставника </w:t>
      </w:r>
      <w:r>
        <w:rPr>
          <w:sz w:val="22"/>
          <w:szCs w:val="22"/>
          <w:lang w:val="sr-Cyrl-CS"/>
        </w:rPr>
        <w:t>у основном и средњем образовању;</w:t>
      </w:r>
      <w:r w:rsidRPr="00627216">
        <w:rPr>
          <w:sz w:val="22"/>
          <w:szCs w:val="22"/>
          <w:lang w:val="sr-Cyrl-CS"/>
        </w:rPr>
        <w:t xml:space="preserve"> </w:t>
      </w:r>
    </w:p>
    <w:p w:rsidR="00873F42" w:rsidRPr="004A1F7D" w:rsidRDefault="00873F42" w:rsidP="00AF5421">
      <w:pPr>
        <w:pStyle w:val="ListParagraph"/>
        <w:numPr>
          <w:ilvl w:val="0"/>
          <w:numId w:val="28"/>
        </w:numPr>
        <w:tabs>
          <w:tab w:val="left" w:pos="1134"/>
          <w:tab w:val="left" w:pos="1418"/>
          <w:tab w:val="center" w:pos="6358"/>
        </w:tabs>
        <w:ind w:left="0"/>
        <w:jc w:val="both"/>
        <w:rPr>
          <w:sz w:val="22"/>
          <w:szCs w:val="22"/>
          <w:lang w:val="sr-Cyrl-CS"/>
        </w:rPr>
      </w:pPr>
      <w:r>
        <w:rPr>
          <w:sz w:val="22"/>
          <w:szCs w:val="22"/>
        </w:rPr>
        <w:t xml:space="preserve"> да је </w:t>
      </w:r>
      <w:r w:rsidRPr="004A1F7D">
        <w:rPr>
          <w:sz w:val="22"/>
          <w:szCs w:val="22"/>
          <w:lang w:val="sr-Cyrl-CS"/>
        </w:rPr>
        <w:t xml:space="preserve">Матица српска, поступајући по допису Одбора, предложила још једног кандидата, тако </w:t>
      </w:r>
      <w:r>
        <w:rPr>
          <w:sz w:val="22"/>
          <w:szCs w:val="22"/>
          <w:lang w:val="sr-Cyrl-CS"/>
        </w:rPr>
        <w:t xml:space="preserve">   </w:t>
      </w:r>
      <w:r w:rsidRPr="004A1F7D">
        <w:rPr>
          <w:sz w:val="22"/>
          <w:szCs w:val="22"/>
          <w:lang w:val="sr-Cyrl-CS"/>
        </w:rPr>
        <w:t xml:space="preserve">да њихова листа садржи већи број </w:t>
      </w:r>
      <w:r>
        <w:rPr>
          <w:sz w:val="22"/>
          <w:szCs w:val="22"/>
          <w:lang w:val="sr-Cyrl-CS"/>
        </w:rPr>
        <w:t>кандидата од броја који се бира;</w:t>
      </w:r>
    </w:p>
    <w:p w:rsidR="00873F42" w:rsidRPr="004A1F7D" w:rsidRDefault="00873F42" w:rsidP="00AF5421">
      <w:pPr>
        <w:pStyle w:val="ListParagraph"/>
        <w:numPr>
          <w:ilvl w:val="0"/>
          <w:numId w:val="28"/>
        </w:numPr>
        <w:tabs>
          <w:tab w:val="left" w:pos="1134"/>
          <w:tab w:val="left" w:pos="1418"/>
          <w:tab w:val="center" w:pos="6358"/>
        </w:tabs>
        <w:ind w:left="0"/>
        <w:jc w:val="both"/>
        <w:rPr>
          <w:sz w:val="22"/>
          <w:szCs w:val="22"/>
          <w:lang w:val="sr-Cyrl-CS"/>
        </w:rPr>
      </w:pPr>
      <w:r>
        <w:rPr>
          <w:sz w:val="22"/>
          <w:szCs w:val="22"/>
          <w:lang w:val="sr-Cyrl-CS"/>
        </w:rPr>
        <w:t xml:space="preserve"> да је </w:t>
      </w:r>
      <w:r w:rsidRPr="004A1F7D">
        <w:rPr>
          <w:sz w:val="22"/>
          <w:szCs w:val="22"/>
          <w:lang w:val="sr-Cyrl-CS"/>
        </w:rPr>
        <w:t xml:space="preserve">Српска академија наука и уметности, одговарајући на писмо Одбора, дала негативан одговор у вези са предлагањем </w:t>
      </w:r>
      <w:r>
        <w:rPr>
          <w:sz w:val="22"/>
          <w:szCs w:val="22"/>
        </w:rPr>
        <w:t xml:space="preserve">више </w:t>
      </w:r>
      <w:r w:rsidRPr="004A1F7D">
        <w:rPr>
          <w:sz w:val="22"/>
          <w:szCs w:val="22"/>
          <w:lang w:val="sr-Cyrl-CS"/>
        </w:rPr>
        <w:t xml:space="preserve">кандидата за члана Савета. </w:t>
      </w:r>
    </w:p>
    <w:p w:rsidR="00873F42" w:rsidRDefault="00873F42" w:rsidP="00AF5421">
      <w:pPr>
        <w:tabs>
          <w:tab w:val="left" w:pos="284"/>
          <w:tab w:val="left" w:pos="1496"/>
        </w:tabs>
        <w:ind w:hanging="284"/>
        <w:jc w:val="both"/>
        <w:rPr>
          <w:sz w:val="22"/>
          <w:szCs w:val="22"/>
        </w:rPr>
      </w:pPr>
      <w:r w:rsidRPr="001D7DCA">
        <w:rPr>
          <w:sz w:val="22"/>
          <w:szCs w:val="22"/>
        </w:rPr>
        <w:t xml:space="preserve"> </w:t>
      </w:r>
    </w:p>
    <w:p w:rsidR="00873F42" w:rsidRDefault="00873F42" w:rsidP="00AF5421">
      <w:pPr>
        <w:tabs>
          <w:tab w:val="left" w:pos="851"/>
          <w:tab w:val="left" w:pos="993"/>
          <w:tab w:val="left" w:pos="1496"/>
        </w:tabs>
        <w:jc w:val="both"/>
        <w:rPr>
          <w:b/>
          <w:sz w:val="22"/>
          <w:szCs w:val="22"/>
        </w:rPr>
      </w:pPr>
      <w:r w:rsidRPr="00AC00B6">
        <w:rPr>
          <w:sz w:val="22"/>
          <w:szCs w:val="22"/>
        </w:rPr>
        <w:t xml:space="preserve"> </w:t>
      </w:r>
      <w:r w:rsidRPr="00AC00B6">
        <w:rPr>
          <w:b/>
          <w:sz w:val="22"/>
          <w:szCs w:val="22"/>
          <w:lang w:val="sr-Cyrl-CS"/>
        </w:rPr>
        <w:t xml:space="preserve">                    </w:t>
      </w:r>
      <w:r>
        <w:rPr>
          <w:b/>
          <w:sz w:val="22"/>
          <w:szCs w:val="22"/>
          <w:lang w:val="sr-Cyrl-CS"/>
        </w:rPr>
        <w:t xml:space="preserve"> </w:t>
      </w:r>
      <w:r w:rsidRPr="001222BD">
        <w:rPr>
          <w:b/>
          <w:lang w:val="sr-Cyrl-CS"/>
        </w:rPr>
        <w:t>Одбор је након тога  закључио</w:t>
      </w:r>
      <w:r>
        <w:rPr>
          <w:b/>
          <w:lang w:val="sr-Cyrl-CS"/>
        </w:rPr>
        <w:t>, да</w:t>
      </w:r>
      <w:r w:rsidRPr="00AC00B6">
        <w:rPr>
          <w:b/>
          <w:sz w:val="22"/>
          <w:szCs w:val="22"/>
          <w:lang w:val="sr-Cyrl-CS"/>
        </w:rPr>
        <w:t xml:space="preserve"> на основу примљених листа овлашћених предлагача</w:t>
      </w:r>
      <w:r>
        <w:rPr>
          <w:b/>
          <w:sz w:val="22"/>
          <w:szCs w:val="22"/>
          <w:lang w:val="sr-Cyrl-CS"/>
        </w:rPr>
        <w:t>,  сачини</w:t>
      </w:r>
      <w:r w:rsidRPr="00AC00B6">
        <w:rPr>
          <w:b/>
          <w:sz w:val="22"/>
          <w:szCs w:val="22"/>
          <w:lang w:val="sr-Cyrl-CS"/>
        </w:rPr>
        <w:t xml:space="preserve"> Збирну листу кандидата за чланове Савета, разврстану по редоследу подносилаца који је дат у Закону и заједно</w:t>
      </w:r>
      <w:r>
        <w:rPr>
          <w:b/>
          <w:sz w:val="22"/>
          <w:szCs w:val="22"/>
          <w:lang w:val="sr-Cyrl-CS"/>
        </w:rPr>
        <w:t xml:space="preserve"> </w:t>
      </w:r>
      <w:r w:rsidRPr="00AC00B6">
        <w:rPr>
          <w:b/>
          <w:sz w:val="22"/>
          <w:szCs w:val="22"/>
          <w:lang w:val="sr-Cyrl-CS"/>
        </w:rPr>
        <w:t>са биографијама кандидата достави</w:t>
      </w:r>
      <w:r w:rsidRPr="008A0AE8">
        <w:rPr>
          <w:b/>
          <w:sz w:val="22"/>
          <w:szCs w:val="22"/>
          <w:lang w:val="sr-Cyrl-CS"/>
        </w:rPr>
        <w:t xml:space="preserve"> </w:t>
      </w:r>
      <w:r>
        <w:rPr>
          <w:b/>
          <w:sz w:val="22"/>
          <w:szCs w:val="22"/>
          <w:lang w:val="sr-Cyrl-CS"/>
        </w:rPr>
        <w:t xml:space="preserve">је </w:t>
      </w:r>
      <w:r w:rsidRPr="00AC00B6">
        <w:rPr>
          <w:b/>
          <w:sz w:val="22"/>
          <w:szCs w:val="22"/>
          <w:lang w:val="sr-Cyrl-CS"/>
        </w:rPr>
        <w:t>Народној скупштини</w:t>
      </w:r>
      <w:r>
        <w:rPr>
          <w:b/>
          <w:sz w:val="22"/>
          <w:szCs w:val="22"/>
          <w:lang w:val="sr-Cyrl-CS"/>
        </w:rPr>
        <w:t>,</w:t>
      </w:r>
      <w:r w:rsidRPr="00AC00B6">
        <w:rPr>
          <w:b/>
          <w:sz w:val="22"/>
          <w:szCs w:val="22"/>
          <w:lang w:val="sr-Cyrl-CS"/>
        </w:rPr>
        <w:t xml:space="preserve"> јер су се стекли законски услови за  спровођење поступка избора прве половине чланова Националног просветног савета на период од шест годин</w:t>
      </w:r>
      <w:r>
        <w:rPr>
          <w:b/>
          <w:sz w:val="22"/>
          <w:szCs w:val="22"/>
          <w:lang w:val="sr-Cyrl-CS"/>
        </w:rPr>
        <w:t>а</w:t>
      </w:r>
      <w:r>
        <w:rPr>
          <w:b/>
          <w:sz w:val="22"/>
          <w:szCs w:val="22"/>
        </w:rPr>
        <w:t xml:space="preserve">. </w:t>
      </w:r>
    </w:p>
    <w:p w:rsidR="00873F42" w:rsidRPr="00C7065C" w:rsidRDefault="00873F42" w:rsidP="00AF5421">
      <w:pPr>
        <w:tabs>
          <w:tab w:val="left" w:pos="540"/>
        </w:tabs>
        <w:jc w:val="both"/>
        <w:rPr>
          <w:b/>
          <w:sz w:val="22"/>
          <w:szCs w:val="22"/>
          <w:lang w:val="sr-Cyrl-CS"/>
        </w:rPr>
      </w:pPr>
      <w:r>
        <w:rPr>
          <w:b/>
          <w:sz w:val="22"/>
          <w:szCs w:val="22"/>
          <w:lang w:val="sr-Cyrl-CS"/>
        </w:rPr>
        <w:tab/>
      </w:r>
      <w:r>
        <w:rPr>
          <w:b/>
          <w:sz w:val="22"/>
          <w:szCs w:val="22"/>
          <w:lang w:val="sr-Cyrl-CS"/>
        </w:rPr>
        <w:tab/>
        <w:t xml:space="preserve">         </w:t>
      </w:r>
      <w:r w:rsidRPr="00C7065C">
        <w:rPr>
          <w:b/>
          <w:sz w:val="22"/>
          <w:szCs w:val="22"/>
          <w:lang w:val="sr-Cyrl-CS"/>
        </w:rPr>
        <w:t>Одбор предлаже да се</w:t>
      </w:r>
      <w:r w:rsidRPr="00C7065C">
        <w:rPr>
          <w:b/>
          <w:sz w:val="22"/>
          <w:szCs w:val="22"/>
          <w:lang w:val="sr-Latn-CS"/>
        </w:rPr>
        <w:t xml:space="preserve"> Збирна</w:t>
      </w:r>
      <w:r w:rsidRPr="00C7065C">
        <w:rPr>
          <w:b/>
          <w:sz w:val="22"/>
          <w:szCs w:val="22"/>
          <w:lang w:val="sr-Cyrl-CS"/>
        </w:rPr>
        <w:t xml:space="preserve"> листа кандидата разм</w:t>
      </w:r>
      <w:r>
        <w:rPr>
          <w:b/>
          <w:sz w:val="22"/>
          <w:szCs w:val="22"/>
          <w:lang w:val="sr-Latn-CS"/>
        </w:rPr>
        <w:t>о</w:t>
      </w:r>
      <w:r w:rsidRPr="00C7065C">
        <w:rPr>
          <w:b/>
          <w:sz w:val="22"/>
          <w:szCs w:val="22"/>
          <w:lang w:val="sr-Cyrl-CS"/>
        </w:rPr>
        <w:t>три ПО ХИТНОМ ПОСТУПКУ у складу са чланом 167. Пословника</w:t>
      </w:r>
      <w:r w:rsidRPr="00C7065C">
        <w:rPr>
          <w:b/>
          <w:sz w:val="22"/>
          <w:szCs w:val="22"/>
        </w:rPr>
        <w:t>.</w:t>
      </w:r>
      <w:r w:rsidRPr="00C7065C">
        <w:rPr>
          <w:b/>
          <w:sz w:val="22"/>
          <w:szCs w:val="22"/>
          <w:lang w:val="sr-Cyrl-CS"/>
        </w:rPr>
        <w:t xml:space="preserve"> </w:t>
      </w:r>
    </w:p>
    <w:p w:rsidR="00873F42" w:rsidRPr="00C7065C" w:rsidRDefault="00873F42" w:rsidP="00AF5421">
      <w:pPr>
        <w:tabs>
          <w:tab w:val="left" w:pos="1276"/>
          <w:tab w:val="left" w:pos="1418"/>
        </w:tabs>
        <w:ind w:firstLine="720"/>
        <w:jc w:val="both"/>
        <w:rPr>
          <w:b/>
          <w:sz w:val="22"/>
          <w:szCs w:val="22"/>
        </w:rPr>
      </w:pPr>
      <w:r w:rsidRPr="00C7065C">
        <w:rPr>
          <w:b/>
          <w:sz w:val="22"/>
          <w:szCs w:val="22"/>
          <w:lang w:val="sr-Cyrl-CS"/>
        </w:rPr>
        <w:t xml:space="preserve">       </w:t>
      </w:r>
      <w:r>
        <w:rPr>
          <w:b/>
          <w:sz w:val="22"/>
          <w:szCs w:val="22"/>
          <w:lang w:val="sr-Cyrl-CS"/>
        </w:rPr>
        <w:t xml:space="preserve">   </w:t>
      </w:r>
      <w:r w:rsidRPr="00C7065C">
        <w:rPr>
          <w:b/>
          <w:sz w:val="22"/>
          <w:szCs w:val="22"/>
          <w:lang w:val="sr-Cyrl-CS"/>
        </w:rPr>
        <w:t>Хитан поступак се предлаже, с обзиром на то да је мандат</w:t>
      </w:r>
      <w:r>
        <w:rPr>
          <w:b/>
          <w:sz w:val="22"/>
          <w:szCs w:val="22"/>
        </w:rPr>
        <w:t xml:space="preserve"> члановима</w:t>
      </w:r>
      <w:r>
        <w:rPr>
          <w:b/>
          <w:sz w:val="22"/>
          <w:szCs w:val="22"/>
          <w:lang w:val="sr-Cyrl-CS"/>
        </w:rPr>
        <w:t xml:space="preserve"> Савета</w:t>
      </w:r>
      <w:r w:rsidRPr="00C7065C">
        <w:rPr>
          <w:b/>
          <w:sz w:val="22"/>
          <w:szCs w:val="22"/>
          <w:lang w:val="sr-Cyrl-CS"/>
        </w:rPr>
        <w:t xml:space="preserve"> истекао</w:t>
      </w:r>
      <w:r>
        <w:rPr>
          <w:b/>
          <w:sz w:val="22"/>
          <w:szCs w:val="22"/>
          <w:lang w:val="sr-Cyrl-CS"/>
        </w:rPr>
        <w:t xml:space="preserve"> 18</w:t>
      </w:r>
      <w:r w:rsidRPr="00C7065C">
        <w:rPr>
          <w:b/>
          <w:sz w:val="22"/>
          <w:szCs w:val="22"/>
          <w:lang w:val="sr-Cyrl-CS"/>
        </w:rPr>
        <w:t xml:space="preserve">. </w:t>
      </w:r>
      <w:r>
        <w:rPr>
          <w:b/>
          <w:sz w:val="22"/>
          <w:szCs w:val="22"/>
          <w:lang w:val="sr-Cyrl-CS"/>
        </w:rPr>
        <w:t>марта 2015</w:t>
      </w:r>
      <w:r w:rsidRPr="00C7065C">
        <w:rPr>
          <w:b/>
          <w:sz w:val="22"/>
          <w:szCs w:val="22"/>
          <w:lang w:val="sr-Cyrl-CS"/>
        </w:rPr>
        <w:t>. год</w:t>
      </w:r>
      <w:r w:rsidRPr="00C7065C">
        <w:rPr>
          <w:b/>
          <w:sz w:val="22"/>
          <w:szCs w:val="22"/>
        </w:rPr>
        <w:t>ине.</w:t>
      </w:r>
    </w:p>
    <w:p w:rsidR="00873F42" w:rsidRPr="00D75F06" w:rsidRDefault="00873F42" w:rsidP="00AF5421">
      <w:pPr>
        <w:tabs>
          <w:tab w:val="left" w:pos="851"/>
          <w:tab w:val="left" w:pos="993"/>
          <w:tab w:val="left" w:pos="1496"/>
        </w:tabs>
        <w:jc w:val="both"/>
        <w:rPr>
          <w:b/>
          <w:sz w:val="22"/>
          <w:szCs w:val="22"/>
        </w:rPr>
      </w:pPr>
    </w:p>
    <w:p w:rsidR="00873F42" w:rsidRPr="00AC00B6" w:rsidRDefault="00873F42" w:rsidP="00AF5421">
      <w:pPr>
        <w:tabs>
          <w:tab w:val="left" w:pos="851"/>
          <w:tab w:val="left" w:pos="993"/>
          <w:tab w:val="left" w:pos="1496"/>
        </w:tabs>
        <w:jc w:val="both"/>
        <w:rPr>
          <w:sz w:val="22"/>
          <w:szCs w:val="22"/>
          <w:lang w:val="sr-Cyrl-CS"/>
        </w:rPr>
      </w:pPr>
      <w:r>
        <w:rPr>
          <w:b/>
          <w:sz w:val="22"/>
          <w:szCs w:val="22"/>
        </w:rPr>
        <w:tab/>
      </w:r>
      <w:r w:rsidRPr="00AC00B6">
        <w:rPr>
          <w:sz w:val="22"/>
          <w:szCs w:val="22"/>
          <w:lang w:val="sr-Cyrl-CS"/>
        </w:rPr>
        <w:tab/>
        <w:t>Уз Збирну листу доставља се</w:t>
      </w:r>
      <w:r w:rsidRPr="00AC00B6">
        <w:rPr>
          <w:b/>
          <w:sz w:val="22"/>
          <w:szCs w:val="22"/>
          <w:lang w:val="sr-Cyrl-CS"/>
        </w:rPr>
        <w:t xml:space="preserve"> </w:t>
      </w:r>
      <w:r w:rsidRPr="00AC00B6">
        <w:rPr>
          <w:sz w:val="22"/>
          <w:szCs w:val="22"/>
          <w:lang w:val="sr-Cyrl-CS"/>
        </w:rPr>
        <w:t>и списак чла</w:t>
      </w:r>
      <w:r>
        <w:rPr>
          <w:sz w:val="22"/>
          <w:szCs w:val="22"/>
          <w:lang w:val="sr-Cyrl-CS"/>
        </w:rPr>
        <w:t>нова Савета којима је мандат истекао</w:t>
      </w:r>
      <w:r w:rsidRPr="00AC00B6">
        <w:rPr>
          <w:sz w:val="22"/>
          <w:szCs w:val="22"/>
          <w:lang w:val="sr-Cyrl-CS"/>
        </w:rPr>
        <w:t xml:space="preserve"> 18. марта 2015. године,</w:t>
      </w:r>
    </w:p>
    <w:p w:rsidR="00873F42" w:rsidRDefault="00873F42" w:rsidP="00AF5421">
      <w:pPr>
        <w:tabs>
          <w:tab w:val="left" w:pos="1496"/>
        </w:tabs>
        <w:jc w:val="both"/>
        <w:rPr>
          <w:sz w:val="22"/>
          <w:szCs w:val="22"/>
        </w:rPr>
      </w:pPr>
      <w:r w:rsidRPr="00AC00B6">
        <w:rPr>
          <w:sz w:val="22"/>
          <w:szCs w:val="22"/>
        </w:rPr>
        <w:t xml:space="preserve">                  </w:t>
      </w:r>
      <w:r w:rsidRPr="00AC00B6">
        <w:rPr>
          <w:sz w:val="22"/>
          <w:szCs w:val="22"/>
          <w:lang w:val="sr-Cyrl-CS"/>
        </w:rPr>
        <w:t xml:space="preserve">  Оригинална документација предложених кандидата налази се у служби Одбора и доступна је на увид свим народним посланицима.</w:t>
      </w:r>
    </w:p>
    <w:p w:rsidR="00873F42" w:rsidRPr="0051556B" w:rsidRDefault="00873F42" w:rsidP="00AF5421">
      <w:pPr>
        <w:tabs>
          <w:tab w:val="left" w:pos="1496"/>
        </w:tabs>
        <w:jc w:val="both"/>
        <w:rPr>
          <w:sz w:val="22"/>
          <w:szCs w:val="22"/>
        </w:rPr>
      </w:pPr>
    </w:p>
    <w:p w:rsidR="00873F42" w:rsidRDefault="00873F42" w:rsidP="00AF5421">
      <w:pPr>
        <w:tabs>
          <w:tab w:val="left" w:pos="1496"/>
          <w:tab w:val="center" w:pos="6732"/>
        </w:tabs>
        <w:jc w:val="both"/>
        <w:rPr>
          <w:sz w:val="22"/>
          <w:szCs w:val="22"/>
          <w:lang w:val="sr-Cyrl-CS"/>
        </w:rPr>
      </w:pPr>
      <w:r w:rsidRPr="00AC00B6">
        <w:rPr>
          <w:sz w:val="22"/>
          <w:szCs w:val="22"/>
          <w:lang w:val="sr-Cyrl-CS"/>
        </w:rPr>
        <w:t xml:space="preserve">                    За известиоца Одбора на седници Народне скупштине одређен</w:t>
      </w:r>
      <w:r w:rsidRPr="00AC00B6">
        <w:rPr>
          <w:sz w:val="22"/>
          <w:szCs w:val="22"/>
        </w:rPr>
        <w:t>а</w:t>
      </w:r>
      <w:r w:rsidRPr="00AC00B6">
        <w:rPr>
          <w:sz w:val="22"/>
          <w:szCs w:val="22"/>
          <w:lang w:val="sr-Cyrl-CS"/>
        </w:rPr>
        <w:t xml:space="preserve"> је</w:t>
      </w:r>
      <w:r w:rsidRPr="00AC00B6">
        <w:rPr>
          <w:sz w:val="22"/>
          <w:szCs w:val="22"/>
          <w:lang w:val="sr-Latn-CS"/>
        </w:rPr>
        <w:t xml:space="preserve"> </w:t>
      </w:r>
      <w:r w:rsidRPr="00AC00B6">
        <w:rPr>
          <w:sz w:val="22"/>
          <w:szCs w:val="22"/>
        </w:rPr>
        <w:t>м</w:t>
      </w:r>
      <w:r w:rsidRPr="00AC00B6">
        <w:rPr>
          <w:sz w:val="22"/>
          <w:szCs w:val="22"/>
          <w:lang w:val="sr-Latn-CS"/>
        </w:rPr>
        <w:t>р</w:t>
      </w:r>
      <w:r w:rsidRPr="00AC00B6">
        <w:rPr>
          <w:sz w:val="22"/>
          <w:szCs w:val="22"/>
        </w:rPr>
        <w:t xml:space="preserve"> Александра Јерков</w:t>
      </w:r>
      <w:r w:rsidRPr="00AC00B6">
        <w:rPr>
          <w:sz w:val="22"/>
          <w:szCs w:val="22"/>
          <w:lang w:val="sr-Cyrl-CS"/>
        </w:rPr>
        <w:t>, председница Одбора.</w:t>
      </w:r>
    </w:p>
    <w:p w:rsidR="00873F42" w:rsidRPr="00AC00B6" w:rsidRDefault="00873F42" w:rsidP="00AF5421">
      <w:pPr>
        <w:tabs>
          <w:tab w:val="left" w:pos="1496"/>
          <w:tab w:val="center" w:pos="6732"/>
        </w:tabs>
        <w:jc w:val="both"/>
        <w:rPr>
          <w:sz w:val="22"/>
          <w:szCs w:val="22"/>
          <w:lang w:val="sr-Cyrl-CS"/>
        </w:rPr>
      </w:pPr>
    </w:p>
    <w:p w:rsidR="00873F42" w:rsidRDefault="00873F42" w:rsidP="00AF5421">
      <w:pPr>
        <w:tabs>
          <w:tab w:val="left" w:pos="1496"/>
          <w:tab w:val="center" w:pos="6732"/>
        </w:tabs>
        <w:jc w:val="both"/>
        <w:rPr>
          <w:sz w:val="22"/>
          <w:szCs w:val="22"/>
          <w:lang w:val="sr-Cyrl-CS"/>
        </w:rPr>
      </w:pPr>
    </w:p>
    <w:p w:rsidR="00873F42" w:rsidRPr="00AC00B6" w:rsidRDefault="00873F42" w:rsidP="00627216">
      <w:pPr>
        <w:tabs>
          <w:tab w:val="left" w:pos="1496"/>
          <w:tab w:val="center" w:pos="6732"/>
        </w:tabs>
        <w:jc w:val="both"/>
        <w:rPr>
          <w:sz w:val="22"/>
          <w:szCs w:val="22"/>
          <w:lang w:val="sr-Cyrl-CS"/>
        </w:rPr>
      </w:pPr>
      <w:r w:rsidRPr="00AC00B6">
        <w:rPr>
          <w:sz w:val="22"/>
          <w:szCs w:val="22"/>
          <w:lang w:val="sr-Cyrl-CS"/>
        </w:rPr>
        <w:tab/>
      </w:r>
      <w:r w:rsidRPr="00AC00B6">
        <w:rPr>
          <w:sz w:val="22"/>
          <w:szCs w:val="22"/>
          <w:lang w:val="sr-Cyrl-CS"/>
        </w:rPr>
        <w:tab/>
        <w:t xml:space="preserve">      </w:t>
      </w:r>
      <w:r>
        <w:rPr>
          <w:sz w:val="22"/>
          <w:szCs w:val="22"/>
          <w:lang w:val="sr-Cyrl-CS"/>
        </w:rPr>
        <w:t xml:space="preserve">  </w:t>
      </w:r>
      <w:r w:rsidRPr="00AC00B6">
        <w:rPr>
          <w:sz w:val="22"/>
          <w:szCs w:val="22"/>
          <w:lang w:val="sr-Cyrl-CS"/>
        </w:rPr>
        <w:t>ПРЕДСЕДНИЦА</w:t>
      </w:r>
    </w:p>
    <w:p w:rsidR="00873F42" w:rsidRPr="00AC00B6" w:rsidRDefault="00873F42" w:rsidP="00627216">
      <w:pPr>
        <w:tabs>
          <w:tab w:val="left" w:pos="1496"/>
          <w:tab w:val="center" w:pos="6732"/>
        </w:tabs>
        <w:jc w:val="both"/>
        <w:rPr>
          <w:sz w:val="22"/>
          <w:szCs w:val="22"/>
          <w:lang w:val="sr-Cyrl-CS"/>
        </w:rPr>
      </w:pPr>
    </w:p>
    <w:p w:rsidR="00873F42" w:rsidRPr="00AC00B6" w:rsidRDefault="00873F42" w:rsidP="00ED1F11">
      <w:pPr>
        <w:tabs>
          <w:tab w:val="left" w:pos="0"/>
        </w:tabs>
        <w:jc w:val="both"/>
        <w:rPr>
          <w:sz w:val="22"/>
          <w:szCs w:val="22"/>
          <w:lang w:val="sr-Cyrl-CS"/>
        </w:rPr>
      </w:pPr>
      <w:r w:rsidRPr="00AC00B6">
        <w:rPr>
          <w:sz w:val="22"/>
          <w:szCs w:val="22"/>
        </w:rPr>
        <w:t xml:space="preserve">                                                                                                </w:t>
      </w:r>
      <w:r>
        <w:rPr>
          <w:sz w:val="22"/>
          <w:szCs w:val="22"/>
        </w:rPr>
        <w:t xml:space="preserve">          </w:t>
      </w:r>
      <w:r w:rsidRPr="00AC00B6">
        <w:rPr>
          <w:sz w:val="22"/>
          <w:szCs w:val="22"/>
        </w:rPr>
        <w:t xml:space="preserve"> </w:t>
      </w:r>
      <w:r w:rsidRPr="00AC00B6">
        <w:rPr>
          <w:sz w:val="22"/>
          <w:szCs w:val="22"/>
          <w:lang w:val="sr-Cyrl-CS"/>
        </w:rPr>
        <w:t>мр Александра Јерков</w:t>
      </w:r>
    </w:p>
    <w:p w:rsidR="00873F42" w:rsidRDefault="00873F42" w:rsidP="00627216">
      <w:pPr>
        <w:tabs>
          <w:tab w:val="left" w:pos="1496"/>
        </w:tabs>
        <w:jc w:val="both"/>
        <w:rPr>
          <w:sz w:val="22"/>
          <w:szCs w:val="22"/>
          <w:lang w:val="sr-Cyrl-CS"/>
        </w:rPr>
      </w:pPr>
    </w:p>
    <w:p w:rsidR="00873F42" w:rsidRDefault="00873F42" w:rsidP="00627216">
      <w:pPr>
        <w:tabs>
          <w:tab w:val="left" w:pos="284"/>
          <w:tab w:val="left" w:pos="426"/>
          <w:tab w:val="left" w:pos="1496"/>
        </w:tabs>
        <w:ind w:left="426" w:hanging="284"/>
        <w:jc w:val="both"/>
        <w:rPr>
          <w:sz w:val="22"/>
          <w:szCs w:val="22"/>
        </w:rPr>
      </w:pPr>
      <w:r>
        <w:rPr>
          <w:sz w:val="22"/>
          <w:szCs w:val="22"/>
          <w:lang w:val="sr-Cyrl-CS"/>
        </w:rPr>
        <w:t xml:space="preserve">   </w:t>
      </w:r>
    </w:p>
    <w:p w:rsidR="00873F42" w:rsidRDefault="00873F42" w:rsidP="00040446">
      <w:pPr>
        <w:tabs>
          <w:tab w:val="left" w:pos="426"/>
          <w:tab w:val="left" w:pos="1496"/>
        </w:tabs>
        <w:ind w:left="426" w:hanging="142"/>
        <w:jc w:val="both"/>
        <w:rPr>
          <w:sz w:val="22"/>
          <w:szCs w:val="22"/>
        </w:rPr>
      </w:pPr>
      <w:r>
        <w:rPr>
          <w:sz w:val="22"/>
          <w:szCs w:val="22"/>
        </w:rPr>
        <w:t xml:space="preserve">  </w:t>
      </w:r>
    </w:p>
    <w:p w:rsidR="00873F42" w:rsidRDefault="00873F42" w:rsidP="00040446">
      <w:pPr>
        <w:tabs>
          <w:tab w:val="left" w:pos="426"/>
          <w:tab w:val="left" w:pos="1496"/>
        </w:tabs>
        <w:ind w:left="426" w:hanging="142"/>
        <w:jc w:val="both"/>
        <w:rPr>
          <w:sz w:val="22"/>
          <w:szCs w:val="22"/>
        </w:rPr>
      </w:pPr>
    </w:p>
    <w:p w:rsidR="00873F42" w:rsidRDefault="00873F42" w:rsidP="00040446">
      <w:pPr>
        <w:tabs>
          <w:tab w:val="left" w:pos="426"/>
          <w:tab w:val="left" w:pos="1496"/>
        </w:tabs>
        <w:ind w:left="426" w:hanging="142"/>
        <w:jc w:val="both"/>
        <w:rPr>
          <w:sz w:val="22"/>
          <w:szCs w:val="22"/>
        </w:rPr>
      </w:pPr>
    </w:p>
    <w:p w:rsidR="00873F42" w:rsidRDefault="00873F42" w:rsidP="00040446">
      <w:pPr>
        <w:tabs>
          <w:tab w:val="left" w:pos="426"/>
          <w:tab w:val="left" w:pos="1496"/>
        </w:tabs>
        <w:ind w:left="426" w:hanging="142"/>
        <w:jc w:val="both"/>
        <w:rPr>
          <w:sz w:val="22"/>
          <w:szCs w:val="22"/>
        </w:rPr>
      </w:pPr>
    </w:p>
    <w:p w:rsidR="00873F42" w:rsidRDefault="00873F42" w:rsidP="00040446">
      <w:pPr>
        <w:tabs>
          <w:tab w:val="left" w:pos="426"/>
          <w:tab w:val="left" w:pos="1496"/>
        </w:tabs>
        <w:ind w:left="426" w:hanging="142"/>
        <w:jc w:val="both"/>
        <w:rPr>
          <w:sz w:val="22"/>
          <w:szCs w:val="22"/>
        </w:rPr>
      </w:pPr>
    </w:p>
    <w:p w:rsidR="00873F42" w:rsidRDefault="00873F42" w:rsidP="00040446">
      <w:pPr>
        <w:tabs>
          <w:tab w:val="left" w:pos="426"/>
          <w:tab w:val="left" w:pos="1496"/>
        </w:tabs>
        <w:ind w:left="426" w:hanging="142"/>
        <w:jc w:val="both"/>
        <w:rPr>
          <w:sz w:val="22"/>
          <w:szCs w:val="22"/>
        </w:rPr>
      </w:pPr>
    </w:p>
    <w:p w:rsidR="00873F42" w:rsidRDefault="00873F42" w:rsidP="00040446">
      <w:pPr>
        <w:tabs>
          <w:tab w:val="left" w:pos="426"/>
          <w:tab w:val="left" w:pos="1496"/>
        </w:tabs>
        <w:ind w:left="426" w:hanging="142"/>
        <w:jc w:val="both"/>
        <w:rPr>
          <w:sz w:val="22"/>
          <w:szCs w:val="22"/>
        </w:rPr>
      </w:pPr>
    </w:p>
    <w:p w:rsidR="00873F42" w:rsidRPr="00ED1F11" w:rsidRDefault="00873F42" w:rsidP="00040446">
      <w:pPr>
        <w:tabs>
          <w:tab w:val="left" w:pos="426"/>
          <w:tab w:val="left" w:pos="1496"/>
        </w:tabs>
        <w:ind w:left="426" w:hanging="142"/>
        <w:jc w:val="both"/>
        <w:rPr>
          <w:sz w:val="22"/>
          <w:szCs w:val="22"/>
        </w:rPr>
      </w:pPr>
    </w:p>
    <w:p w:rsidR="00873F42" w:rsidRDefault="00873F42" w:rsidP="00040446">
      <w:pPr>
        <w:tabs>
          <w:tab w:val="left" w:pos="1496"/>
        </w:tabs>
        <w:ind w:left="426" w:hanging="284"/>
        <w:jc w:val="both"/>
        <w:rPr>
          <w:sz w:val="22"/>
          <w:szCs w:val="22"/>
        </w:rPr>
      </w:pPr>
      <w:r>
        <w:rPr>
          <w:sz w:val="22"/>
          <w:szCs w:val="22"/>
        </w:rPr>
        <w:t xml:space="preserve">    </w:t>
      </w:r>
    </w:p>
    <w:p w:rsidR="00873F42" w:rsidRPr="00AC00B6" w:rsidRDefault="00873F42" w:rsidP="00040446">
      <w:pPr>
        <w:jc w:val="center"/>
        <w:rPr>
          <w:b/>
          <w:sz w:val="22"/>
          <w:szCs w:val="22"/>
        </w:rPr>
      </w:pPr>
      <w:r w:rsidRPr="00AC00B6">
        <w:rPr>
          <w:b/>
          <w:sz w:val="22"/>
          <w:szCs w:val="22"/>
        </w:rPr>
        <w:lastRenderedPageBreak/>
        <w:t>ЗБИРНА ЛИСТА</w:t>
      </w:r>
    </w:p>
    <w:p w:rsidR="00873F42" w:rsidRPr="00AC00B6" w:rsidRDefault="00873F42" w:rsidP="00040446">
      <w:pPr>
        <w:ind w:left="720"/>
        <w:rPr>
          <w:b/>
          <w:sz w:val="22"/>
          <w:szCs w:val="22"/>
        </w:rPr>
      </w:pPr>
      <w:r w:rsidRPr="00AC00B6">
        <w:rPr>
          <w:b/>
          <w:sz w:val="22"/>
          <w:szCs w:val="22"/>
          <w:lang w:val="sr-Cyrl-CS"/>
        </w:rPr>
        <w:t xml:space="preserve">                                      </w:t>
      </w:r>
      <w:r w:rsidRPr="00AC00B6">
        <w:rPr>
          <w:b/>
          <w:sz w:val="22"/>
          <w:szCs w:val="22"/>
        </w:rPr>
        <w:t>КАНДИДАТА ЗА ЧЛАНОВЕ</w:t>
      </w:r>
    </w:p>
    <w:p w:rsidR="00873F42" w:rsidRPr="00AC00B6" w:rsidRDefault="00873F42" w:rsidP="00040446">
      <w:pPr>
        <w:ind w:left="720"/>
        <w:rPr>
          <w:b/>
          <w:sz w:val="22"/>
          <w:szCs w:val="22"/>
        </w:rPr>
      </w:pPr>
      <w:r w:rsidRPr="00AC00B6">
        <w:rPr>
          <w:b/>
          <w:sz w:val="22"/>
          <w:szCs w:val="22"/>
          <w:lang w:val="sr-Cyrl-CS"/>
        </w:rPr>
        <w:t xml:space="preserve">                       </w:t>
      </w:r>
      <w:r w:rsidRPr="00AC00B6">
        <w:rPr>
          <w:b/>
          <w:sz w:val="22"/>
          <w:szCs w:val="22"/>
        </w:rPr>
        <w:t>НАЦИОНАЛНОГ ПРОСВЕТНОГ САВЕТА</w:t>
      </w:r>
    </w:p>
    <w:p w:rsidR="00873F42" w:rsidRPr="00AC00B6" w:rsidRDefault="00873F42" w:rsidP="00040446">
      <w:pPr>
        <w:ind w:left="720"/>
        <w:jc w:val="center"/>
        <w:rPr>
          <w:b/>
          <w:sz w:val="22"/>
          <w:szCs w:val="22"/>
        </w:rPr>
      </w:pPr>
    </w:p>
    <w:p w:rsidR="00873F42" w:rsidRDefault="00873F42" w:rsidP="00040446">
      <w:pPr>
        <w:tabs>
          <w:tab w:val="left" w:pos="0"/>
        </w:tabs>
        <w:jc w:val="both"/>
        <w:rPr>
          <w:b/>
          <w:sz w:val="22"/>
          <w:szCs w:val="22"/>
        </w:rPr>
      </w:pPr>
    </w:p>
    <w:p w:rsidR="00873F42" w:rsidRDefault="00873F42" w:rsidP="00040446">
      <w:pPr>
        <w:tabs>
          <w:tab w:val="left" w:pos="0"/>
        </w:tabs>
        <w:jc w:val="both"/>
        <w:rPr>
          <w:sz w:val="22"/>
          <w:szCs w:val="22"/>
        </w:rPr>
      </w:pPr>
      <w:r w:rsidRPr="00AC00B6">
        <w:rPr>
          <w:b/>
          <w:sz w:val="22"/>
          <w:szCs w:val="22"/>
          <w:lang w:val="sr-Cyrl-CS"/>
        </w:rPr>
        <w:t xml:space="preserve"> 1. Бира се један члан из реда академика-редовних професора универзитета</w:t>
      </w:r>
      <w:r w:rsidRPr="00AC00B6">
        <w:rPr>
          <w:sz w:val="22"/>
          <w:szCs w:val="22"/>
          <w:lang w:val="sr-Cyrl-CS"/>
        </w:rPr>
        <w:t xml:space="preserve"> </w:t>
      </w:r>
    </w:p>
    <w:p w:rsidR="00873F42" w:rsidRDefault="00873F42" w:rsidP="002742CD">
      <w:pPr>
        <w:tabs>
          <w:tab w:val="left" w:pos="0"/>
        </w:tabs>
        <w:jc w:val="both"/>
        <w:rPr>
          <w:sz w:val="22"/>
          <w:szCs w:val="22"/>
        </w:rPr>
      </w:pPr>
    </w:p>
    <w:p w:rsidR="00873F42" w:rsidRPr="00AC00B6" w:rsidRDefault="00873F42" w:rsidP="002742CD">
      <w:pPr>
        <w:tabs>
          <w:tab w:val="left" w:pos="0"/>
        </w:tabs>
        <w:jc w:val="both"/>
        <w:rPr>
          <w:sz w:val="22"/>
          <w:szCs w:val="22"/>
        </w:rPr>
      </w:pPr>
      <w:r>
        <w:rPr>
          <w:sz w:val="22"/>
          <w:szCs w:val="22"/>
        </w:rPr>
        <w:tab/>
        <w:t xml:space="preserve"> </w:t>
      </w:r>
      <w:r w:rsidRPr="00AC00B6">
        <w:rPr>
          <w:sz w:val="22"/>
          <w:szCs w:val="22"/>
        </w:rPr>
        <w:t>Кандидат:</w:t>
      </w:r>
    </w:p>
    <w:p w:rsidR="00873F42" w:rsidRPr="00AC00B6" w:rsidRDefault="00873F42" w:rsidP="002742CD">
      <w:pPr>
        <w:tabs>
          <w:tab w:val="left" w:pos="0"/>
        </w:tabs>
        <w:jc w:val="both"/>
        <w:rPr>
          <w:sz w:val="22"/>
          <w:szCs w:val="22"/>
          <w:lang w:val="sr-Cyrl-CS"/>
        </w:rPr>
      </w:pPr>
      <w:r>
        <w:rPr>
          <w:sz w:val="22"/>
          <w:szCs w:val="22"/>
          <w:lang w:val="sr-Cyrl-CS"/>
        </w:rPr>
        <w:tab/>
        <w:t xml:space="preserve">   </w:t>
      </w:r>
      <w:r w:rsidRPr="00AC00B6">
        <w:rPr>
          <w:sz w:val="22"/>
          <w:szCs w:val="22"/>
          <w:lang w:val="sr-Cyrl-CS"/>
        </w:rPr>
        <w:t>1. ак</w:t>
      </w:r>
      <w:r w:rsidR="00F24325">
        <w:rPr>
          <w:sz w:val="22"/>
          <w:szCs w:val="22"/>
          <w:lang w:val="sr-Cyrl-CS"/>
        </w:rPr>
        <w:t>а</w:t>
      </w:r>
      <w:r w:rsidRPr="00AC00B6">
        <w:rPr>
          <w:sz w:val="22"/>
          <w:szCs w:val="22"/>
          <w:lang w:val="sr-Cyrl-CS"/>
        </w:rPr>
        <w:t xml:space="preserve">демик Миљенко Перић </w:t>
      </w:r>
    </w:p>
    <w:p w:rsidR="00873F42" w:rsidRPr="00AC00B6" w:rsidRDefault="00873F42" w:rsidP="002742CD">
      <w:pPr>
        <w:tabs>
          <w:tab w:val="left" w:pos="0"/>
        </w:tabs>
        <w:jc w:val="both"/>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lang w:val="sr-Cyrl-CS"/>
        </w:rPr>
        <w:t>на предлог Српска академије наука и уметности</w:t>
      </w:r>
    </w:p>
    <w:p w:rsidR="00873F42" w:rsidRPr="00AC00B6" w:rsidRDefault="00873F42" w:rsidP="00040446">
      <w:pPr>
        <w:tabs>
          <w:tab w:val="left" w:pos="1276"/>
          <w:tab w:val="left" w:pos="1496"/>
        </w:tabs>
        <w:jc w:val="both"/>
        <w:rPr>
          <w:sz w:val="22"/>
          <w:szCs w:val="22"/>
          <w:lang w:val="sr-Cyrl-CS"/>
        </w:rPr>
      </w:pPr>
    </w:p>
    <w:p w:rsidR="00873F42" w:rsidRDefault="00873F42" w:rsidP="00040446">
      <w:pPr>
        <w:tabs>
          <w:tab w:val="left" w:pos="1276"/>
          <w:tab w:val="left" w:pos="1496"/>
        </w:tabs>
        <w:jc w:val="both"/>
        <w:rPr>
          <w:b/>
          <w:sz w:val="22"/>
          <w:szCs w:val="22"/>
          <w:lang w:val="sr-Cyrl-CS"/>
        </w:rPr>
      </w:pPr>
      <w:r w:rsidRPr="00AC00B6">
        <w:rPr>
          <w:b/>
          <w:sz w:val="22"/>
          <w:szCs w:val="22"/>
          <w:lang w:val="sr-Cyrl-CS"/>
        </w:rPr>
        <w:t>2</w:t>
      </w:r>
      <w:r w:rsidRPr="00AC00B6">
        <w:rPr>
          <w:sz w:val="22"/>
          <w:szCs w:val="22"/>
          <w:lang w:val="sr-Cyrl-CS"/>
        </w:rPr>
        <w:t>.</w:t>
      </w:r>
      <w:r w:rsidRPr="00AC00B6">
        <w:rPr>
          <w:b/>
          <w:sz w:val="22"/>
          <w:szCs w:val="22"/>
          <w:lang w:val="sr-Cyrl-CS"/>
        </w:rPr>
        <w:t xml:space="preserve"> Бира се један члан</w:t>
      </w:r>
      <w:r w:rsidRPr="00AC00B6">
        <w:rPr>
          <w:sz w:val="22"/>
          <w:szCs w:val="22"/>
          <w:lang w:val="sr-Cyrl-CS"/>
        </w:rPr>
        <w:t xml:space="preserve"> </w:t>
      </w:r>
      <w:r w:rsidRPr="00AC00B6">
        <w:rPr>
          <w:b/>
          <w:sz w:val="22"/>
          <w:szCs w:val="22"/>
          <w:lang w:val="sr-Cyrl-CS"/>
        </w:rPr>
        <w:t>из</w:t>
      </w:r>
      <w:r w:rsidRPr="00AC00B6">
        <w:rPr>
          <w:sz w:val="22"/>
          <w:szCs w:val="22"/>
          <w:lang w:val="sr-Cyrl-CS"/>
        </w:rPr>
        <w:t xml:space="preserve"> </w:t>
      </w:r>
      <w:r w:rsidRPr="00AC00B6">
        <w:rPr>
          <w:b/>
          <w:sz w:val="22"/>
          <w:szCs w:val="22"/>
          <w:lang w:val="sr-Cyrl-CS"/>
        </w:rPr>
        <w:t>Матице српске из реда редовних</w:t>
      </w:r>
      <w:r w:rsidRPr="00AC00B6">
        <w:rPr>
          <w:sz w:val="22"/>
          <w:szCs w:val="22"/>
          <w:lang w:val="sr-Cyrl-CS"/>
        </w:rPr>
        <w:t xml:space="preserve"> </w:t>
      </w:r>
      <w:r w:rsidRPr="00AC00B6">
        <w:rPr>
          <w:b/>
          <w:sz w:val="22"/>
          <w:szCs w:val="22"/>
          <w:lang w:val="sr-Cyrl-CS"/>
        </w:rPr>
        <w:t>професора универзитета.</w:t>
      </w:r>
    </w:p>
    <w:p w:rsidR="00873F42" w:rsidRPr="00AC00B6" w:rsidRDefault="00873F42" w:rsidP="00040446">
      <w:pPr>
        <w:tabs>
          <w:tab w:val="left" w:pos="1276"/>
          <w:tab w:val="left" w:pos="1496"/>
        </w:tabs>
        <w:jc w:val="both"/>
        <w:rPr>
          <w:b/>
          <w:sz w:val="22"/>
          <w:szCs w:val="22"/>
          <w:lang w:val="sr-Cyrl-CS"/>
        </w:rPr>
      </w:pPr>
    </w:p>
    <w:p w:rsidR="00873F42" w:rsidRPr="00AC00B6" w:rsidRDefault="00873F42" w:rsidP="004267DE">
      <w:pPr>
        <w:tabs>
          <w:tab w:val="left" w:pos="709"/>
        </w:tabs>
        <w:jc w:val="both"/>
        <w:rPr>
          <w:sz w:val="22"/>
          <w:szCs w:val="22"/>
        </w:rPr>
      </w:pPr>
      <w:r>
        <w:rPr>
          <w:b/>
          <w:sz w:val="22"/>
          <w:szCs w:val="22"/>
        </w:rPr>
        <w:tab/>
        <w:t xml:space="preserve"> </w:t>
      </w:r>
      <w:r w:rsidRPr="00AC00B6">
        <w:rPr>
          <w:sz w:val="22"/>
          <w:szCs w:val="22"/>
        </w:rPr>
        <w:t>Кандидат</w:t>
      </w:r>
      <w:r>
        <w:rPr>
          <w:sz w:val="22"/>
          <w:szCs w:val="22"/>
        </w:rPr>
        <w:t>и су</w:t>
      </w:r>
      <w:r w:rsidRPr="00AC00B6">
        <w:rPr>
          <w:sz w:val="22"/>
          <w:szCs w:val="22"/>
        </w:rPr>
        <w:t>:</w:t>
      </w:r>
    </w:p>
    <w:p w:rsidR="00873F42" w:rsidRDefault="00873F42" w:rsidP="002742CD">
      <w:pPr>
        <w:tabs>
          <w:tab w:val="left" w:pos="0"/>
        </w:tabs>
        <w:jc w:val="both"/>
        <w:rPr>
          <w:sz w:val="22"/>
          <w:szCs w:val="22"/>
          <w:lang w:val="sr-Cyrl-CS"/>
        </w:rPr>
      </w:pPr>
      <w:r>
        <w:rPr>
          <w:sz w:val="22"/>
          <w:szCs w:val="22"/>
          <w:lang w:val="sr-Cyrl-CS"/>
        </w:rPr>
        <w:tab/>
        <w:t xml:space="preserve">   </w:t>
      </w:r>
      <w:r w:rsidRPr="00AC00B6">
        <w:rPr>
          <w:sz w:val="22"/>
          <w:szCs w:val="22"/>
          <w:lang w:val="sr-Cyrl-CS"/>
        </w:rPr>
        <w:t>1. проф. др Ненад Остојић</w:t>
      </w:r>
      <w:r>
        <w:rPr>
          <w:sz w:val="22"/>
          <w:szCs w:val="22"/>
          <w:lang w:val="sr-Cyrl-CS"/>
        </w:rPr>
        <w:t xml:space="preserve"> и</w:t>
      </w:r>
    </w:p>
    <w:p w:rsidR="00873F42" w:rsidRPr="00AC00B6" w:rsidRDefault="00873F42" w:rsidP="002742CD">
      <w:pPr>
        <w:tabs>
          <w:tab w:val="left" w:pos="0"/>
        </w:tabs>
        <w:jc w:val="both"/>
        <w:rPr>
          <w:sz w:val="22"/>
          <w:szCs w:val="22"/>
          <w:lang w:val="sr-Cyrl-CS"/>
        </w:rPr>
      </w:pPr>
      <w:r>
        <w:rPr>
          <w:sz w:val="22"/>
          <w:szCs w:val="22"/>
          <w:lang w:val="sr-Cyrl-CS"/>
        </w:rPr>
        <w:t xml:space="preserve">                2. проф. др Славко Гордић,</w:t>
      </w:r>
    </w:p>
    <w:p w:rsidR="00873F42" w:rsidRPr="00AC00B6" w:rsidRDefault="00873F42" w:rsidP="002742CD">
      <w:pPr>
        <w:tabs>
          <w:tab w:val="left" w:pos="0"/>
        </w:tabs>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lang w:val="sr-Cyrl-CS"/>
        </w:rPr>
        <w:t>на предлог Матице српске.</w:t>
      </w:r>
    </w:p>
    <w:p w:rsidR="00873F42" w:rsidRPr="00AC00B6" w:rsidRDefault="00873F42" w:rsidP="00040446">
      <w:pPr>
        <w:tabs>
          <w:tab w:val="left" w:pos="1276"/>
        </w:tabs>
        <w:jc w:val="center"/>
        <w:rPr>
          <w:sz w:val="22"/>
          <w:szCs w:val="22"/>
          <w:lang w:val="sr-Cyrl-CS"/>
        </w:rPr>
      </w:pPr>
    </w:p>
    <w:p w:rsidR="00873F42" w:rsidRPr="00AC00B6" w:rsidRDefault="00873F42" w:rsidP="002742CD">
      <w:pPr>
        <w:tabs>
          <w:tab w:val="left" w:pos="0"/>
        </w:tabs>
        <w:jc w:val="both"/>
        <w:rPr>
          <w:b/>
          <w:sz w:val="22"/>
          <w:szCs w:val="22"/>
        </w:rPr>
      </w:pPr>
      <w:r w:rsidRPr="00AC00B6">
        <w:rPr>
          <w:b/>
          <w:sz w:val="22"/>
          <w:szCs w:val="22"/>
          <w:lang w:val="sr-Cyrl-CS"/>
        </w:rPr>
        <w:t>3.</w:t>
      </w:r>
      <w:r w:rsidRPr="00AC00B6">
        <w:rPr>
          <w:sz w:val="22"/>
          <w:szCs w:val="22"/>
          <w:lang w:val="sr-Cyrl-CS"/>
        </w:rPr>
        <w:t xml:space="preserve"> </w:t>
      </w:r>
      <w:r w:rsidRPr="00AC00B6">
        <w:rPr>
          <w:b/>
          <w:sz w:val="22"/>
          <w:szCs w:val="22"/>
          <w:lang w:val="sr-Cyrl-CS"/>
        </w:rPr>
        <w:t xml:space="preserve">Бирају се три члана из реда наставника Универзитета у Београду </w:t>
      </w:r>
    </w:p>
    <w:p w:rsidR="00873F42" w:rsidRDefault="00873F42" w:rsidP="002742CD">
      <w:pPr>
        <w:tabs>
          <w:tab w:val="left" w:pos="0"/>
        </w:tabs>
        <w:jc w:val="both"/>
        <w:rPr>
          <w:b/>
          <w:sz w:val="22"/>
          <w:szCs w:val="22"/>
        </w:rPr>
      </w:pPr>
    </w:p>
    <w:p w:rsidR="00873F42" w:rsidRPr="00AC00B6" w:rsidRDefault="00873F42" w:rsidP="002742CD">
      <w:pPr>
        <w:tabs>
          <w:tab w:val="left" w:pos="0"/>
        </w:tabs>
        <w:jc w:val="both"/>
        <w:rPr>
          <w:sz w:val="22"/>
          <w:szCs w:val="22"/>
        </w:rPr>
      </w:pPr>
      <w:r>
        <w:rPr>
          <w:b/>
          <w:sz w:val="22"/>
          <w:szCs w:val="22"/>
        </w:rPr>
        <w:tab/>
        <w:t xml:space="preserve"> </w:t>
      </w:r>
      <w:r w:rsidRPr="00AC00B6">
        <w:rPr>
          <w:sz w:val="22"/>
          <w:szCs w:val="22"/>
        </w:rPr>
        <w:t>Кандидати су:</w:t>
      </w:r>
    </w:p>
    <w:p w:rsidR="00873F42" w:rsidRPr="00AC00B6" w:rsidRDefault="00873F42" w:rsidP="002742CD">
      <w:pPr>
        <w:tabs>
          <w:tab w:val="left" w:pos="-142"/>
        </w:tabs>
        <w:jc w:val="both"/>
        <w:rPr>
          <w:sz w:val="22"/>
          <w:szCs w:val="22"/>
          <w:lang w:val="sr-Cyrl-CS"/>
        </w:rPr>
      </w:pPr>
      <w:r>
        <w:rPr>
          <w:sz w:val="22"/>
          <w:szCs w:val="22"/>
          <w:lang w:val="sr-Cyrl-CS"/>
        </w:rPr>
        <w:t xml:space="preserve">                1.</w:t>
      </w:r>
      <w:r w:rsidRPr="00AC00B6">
        <w:rPr>
          <w:sz w:val="22"/>
          <w:szCs w:val="22"/>
          <w:lang w:val="sr-Cyrl-CS"/>
        </w:rPr>
        <w:t xml:space="preserve"> проф. др Ана Пешикан,</w:t>
      </w:r>
    </w:p>
    <w:p w:rsidR="00873F42" w:rsidRPr="00AC00B6" w:rsidRDefault="00873F42" w:rsidP="002742CD">
      <w:pPr>
        <w:tabs>
          <w:tab w:val="left" w:pos="0"/>
        </w:tabs>
        <w:jc w:val="both"/>
        <w:rPr>
          <w:sz w:val="22"/>
          <w:szCs w:val="22"/>
          <w:lang w:val="sr-Cyrl-CS"/>
        </w:rPr>
      </w:pPr>
      <w:r>
        <w:rPr>
          <w:sz w:val="22"/>
          <w:szCs w:val="22"/>
          <w:lang w:val="sr-Cyrl-CS"/>
        </w:rPr>
        <w:tab/>
        <w:t xml:space="preserve">   2. </w:t>
      </w:r>
      <w:r w:rsidRPr="00AC00B6">
        <w:rPr>
          <w:sz w:val="22"/>
          <w:szCs w:val="22"/>
          <w:lang w:val="sr-Cyrl-CS"/>
        </w:rPr>
        <w:t>академик Богдан Шолаја,</w:t>
      </w:r>
    </w:p>
    <w:p w:rsidR="00873F42" w:rsidRPr="00807640" w:rsidRDefault="00873F42" w:rsidP="002742CD">
      <w:pPr>
        <w:tabs>
          <w:tab w:val="left" w:pos="0"/>
        </w:tabs>
        <w:jc w:val="both"/>
        <w:rPr>
          <w:sz w:val="22"/>
          <w:szCs w:val="22"/>
        </w:rPr>
      </w:pPr>
      <w:r>
        <w:rPr>
          <w:sz w:val="22"/>
          <w:szCs w:val="22"/>
          <w:lang w:val="sr-Cyrl-CS"/>
        </w:rPr>
        <w:tab/>
        <w:t xml:space="preserve">   3.</w:t>
      </w:r>
      <w:r w:rsidRPr="00AC00B6">
        <w:rPr>
          <w:sz w:val="22"/>
          <w:szCs w:val="22"/>
          <w:lang w:val="sr-Cyrl-CS"/>
        </w:rPr>
        <w:t xml:space="preserve"> </w:t>
      </w:r>
      <w:r w:rsidR="00E336F4">
        <w:rPr>
          <w:sz w:val="22"/>
          <w:szCs w:val="22"/>
          <w:lang w:val="sr-Cyrl-CS"/>
        </w:rPr>
        <w:t>проф. др Александ</w:t>
      </w:r>
      <w:r w:rsidR="00E336F4">
        <w:rPr>
          <w:sz w:val="22"/>
          <w:szCs w:val="22"/>
          <w:lang w:val="sr-Latn-RS"/>
        </w:rPr>
        <w:t>e</w:t>
      </w:r>
      <w:r>
        <w:rPr>
          <w:sz w:val="22"/>
          <w:szCs w:val="22"/>
          <w:lang w:val="sr-Cyrl-CS"/>
        </w:rPr>
        <w:t>р Бауцал</w:t>
      </w:r>
      <w:r>
        <w:rPr>
          <w:sz w:val="22"/>
          <w:szCs w:val="22"/>
        </w:rPr>
        <w:t>,</w:t>
      </w:r>
    </w:p>
    <w:p w:rsidR="00873F42" w:rsidRDefault="00873F42" w:rsidP="002742CD">
      <w:pPr>
        <w:tabs>
          <w:tab w:val="left" w:pos="0"/>
        </w:tabs>
        <w:jc w:val="both"/>
        <w:rPr>
          <w:sz w:val="22"/>
          <w:szCs w:val="22"/>
        </w:rPr>
      </w:pPr>
      <w:r>
        <w:rPr>
          <w:sz w:val="22"/>
          <w:szCs w:val="22"/>
          <w:lang w:val="sr-Cyrl-CS"/>
        </w:rPr>
        <w:tab/>
        <w:t xml:space="preserve">   4. проф. др Ивица Радовановић</w:t>
      </w:r>
      <w:r>
        <w:rPr>
          <w:sz w:val="22"/>
          <w:szCs w:val="22"/>
        </w:rPr>
        <w:t xml:space="preserve"> и</w:t>
      </w:r>
    </w:p>
    <w:p w:rsidR="00873F42" w:rsidRPr="00AC00B6" w:rsidRDefault="00873F42" w:rsidP="002742CD">
      <w:pPr>
        <w:tabs>
          <w:tab w:val="left" w:pos="0"/>
        </w:tabs>
        <w:jc w:val="both"/>
        <w:rPr>
          <w:sz w:val="22"/>
          <w:szCs w:val="22"/>
          <w:lang w:val="sr-Cyrl-CS"/>
        </w:rPr>
      </w:pPr>
      <w:r>
        <w:rPr>
          <w:sz w:val="22"/>
          <w:szCs w:val="22"/>
        </w:rPr>
        <w:t xml:space="preserve">                5. </w:t>
      </w:r>
      <w:proofErr w:type="gramStart"/>
      <w:r>
        <w:rPr>
          <w:sz w:val="22"/>
          <w:szCs w:val="22"/>
        </w:rPr>
        <w:t>проф</w:t>
      </w:r>
      <w:proofErr w:type="gramEnd"/>
      <w:r>
        <w:rPr>
          <w:sz w:val="22"/>
          <w:szCs w:val="22"/>
        </w:rPr>
        <w:t xml:space="preserve">. </w:t>
      </w:r>
      <w:proofErr w:type="gramStart"/>
      <w:r>
        <w:rPr>
          <w:sz w:val="22"/>
          <w:szCs w:val="22"/>
        </w:rPr>
        <w:t>др</w:t>
      </w:r>
      <w:proofErr w:type="gramEnd"/>
      <w:r>
        <w:rPr>
          <w:sz w:val="22"/>
          <w:szCs w:val="22"/>
        </w:rPr>
        <w:t xml:space="preserve"> Александар Липковски,</w:t>
      </w:r>
      <w:r w:rsidRPr="00AC00B6">
        <w:rPr>
          <w:sz w:val="22"/>
          <w:szCs w:val="22"/>
          <w:lang w:val="sr-Cyrl-CS"/>
        </w:rPr>
        <w:t xml:space="preserve"> </w:t>
      </w:r>
    </w:p>
    <w:p w:rsidR="00873F42" w:rsidRPr="00AC00B6" w:rsidRDefault="00873F42" w:rsidP="002742CD">
      <w:pPr>
        <w:tabs>
          <w:tab w:val="left" w:pos="0"/>
        </w:tabs>
        <w:jc w:val="both"/>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lang w:val="sr-Cyrl-CS"/>
        </w:rPr>
        <w:t>на предлог Универзитета у Београду.</w:t>
      </w:r>
    </w:p>
    <w:p w:rsidR="00873F42" w:rsidRPr="00AC00B6" w:rsidRDefault="00873F42" w:rsidP="00040446">
      <w:pPr>
        <w:tabs>
          <w:tab w:val="left" w:pos="1276"/>
          <w:tab w:val="left" w:pos="1496"/>
        </w:tabs>
        <w:jc w:val="both"/>
        <w:rPr>
          <w:sz w:val="22"/>
          <w:szCs w:val="22"/>
          <w:lang w:val="sr-Cyrl-CS"/>
        </w:rPr>
      </w:pPr>
      <w:r w:rsidRPr="00AC00B6">
        <w:rPr>
          <w:sz w:val="22"/>
          <w:szCs w:val="22"/>
          <w:lang w:val="sr-Cyrl-CS"/>
        </w:rPr>
        <w:tab/>
      </w:r>
    </w:p>
    <w:p w:rsidR="00873F42" w:rsidRPr="00AC00B6" w:rsidRDefault="00873F42" w:rsidP="002742CD">
      <w:pPr>
        <w:tabs>
          <w:tab w:val="left" w:pos="0"/>
        </w:tabs>
        <w:jc w:val="both"/>
        <w:rPr>
          <w:b/>
          <w:sz w:val="22"/>
          <w:szCs w:val="22"/>
        </w:rPr>
      </w:pPr>
      <w:r w:rsidRPr="00AC00B6">
        <w:rPr>
          <w:b/>
          <w:sz w:val="22"/>
          <w:szCs w:val="22"/>
          <w:lang w:val="sr-Cyrl-CS"/>
        </w:rPr>
        <w:t xml:space="preserve">4. Бира се један члан из реда наставника Универзитета у Нишу, </w:t>
      </w:r>
    </w:p>
    <w:p w:rsidR="00873F42" w:rsidRDefault="00873F42" w:rsidP="002742CD">
      <w:pPr>
        <w:tabs>
          <w:tab w:val="left" w:pos="1276"/>
        </w:tabs>
        <w:jc w:val="both"/>
        <w:rPr>
          <w:b/>
          <w:sz w:val="22"/>
          <w:szCs w:val="22"/>
        </w:rPr>
      </w:pPr>
    </w:p>
    <w:p w:rsidR="00873F42" w:rsidRPr="00AC00B6" w:rsidRDefault="00873F42" w:rsidP="004267DE">
      <w:pPr>
        <w:tabs>
          <w:tab w:val="left" w:pos="709"/>
        </w:tabs>
        <w:jc w:val="both"/>
        <w:rPr>
          <w:sz w:val="22"/>
          <w:szCs w:val="22"/>
        </w:rPr>
      </w:pPr>
      <w:r>
        <w:rPr>
          <w:b/>
          <w:sz w:val="22"/>
          <w:szCs w:val="22"/>
        </w:rPr>
        <w:tab/>
        <w:t xml:space="preserve"> </w:t>
      </w:r>
      <w:r w:rsidRPr="00AC00B6">
        <w:rPr>
          <w:sz w:val="22"/>
          <w:szCs w:val="22"/>
        </w:rPr>
        <w:t>Кандидати су:</w:t>
      </w:r>
    </w:p>
    <w:p w:rsidR="00873F42" w:rsidRPr="00AC00B6" w:rsidRDefault="00873F42" w:rsidP="004267DE">
      <w:pPr>
        <w:tabs>
          <w:tab w:val="left" w:pos="851"/>
        </w:tabs>
        <w:jc w:val="both"/>
        <w:rPr>
          <w:sz w:val="22"/>
          <w:szCs w:val="22"/>
          <w:lang w:val="sr-Cyrl-CS"/>
        </w:rPr>
      </w:pPr>
      <w:r>
        <w:rPr>
          <w:sz w:val="22"/>
          <w:szCs w:val="22"/>
          <w:lang w:val="sr-Cyrl-CS"/>
        </w:rPr>
        <w:tab/>
        <w:t xml:space="preserve"> </w:t>
      </w:r>
      <w:r w:rsidRPr="00AC00B6">
        <w:rPr>
          <w:sz w:val="22"/>
          <w:szCs w:val="22"/>
          <w:lang w:val="sr-Cyrl-CS"/>
        </w:rPr>
        <w:t>1.  проф. др Драган Денић и</w:t>
      </w:r>
    </w:p>
    <w:p w:rsidR="00873F42" w:rsidRPr="00AC00B6" w:rsidRDefault="00873F42" w:rsidP="002742CD">
      <w:pPr>
        <w:tabs>
          <w:tab w:val="left" w:pos="0"/>
        </w:tabs>
        <w:jc w:val="both"/>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lang w:val="sr-Cyrl-CS"/>
        </w:rPr>
        <w:t xml:space="preserve">2.  проф. др Добрица Живковић, </w:t>
      </w:r>
    </w:p>
    <w:p w:rsidR="00873F42" w:rsidRPr="00AC00B6" w:rsidRDefault="00873F42" w:rsidP="002742CD">
      <w:pPr>
        <w:tabs>
          <w:tab w:val="left" w:pos="0"/>
        </w:tabs>
        <w:jc w:val="both"/>
        <w:rPr>
          <w:sz w:val="22"/>
          <w:szCs w:val="22"/>
          <w:lang w:val="sr-Cyrl-CS"/>
        </w:rPr>
      </w:pPr>
      <w:r w:rsidRPr="00AC00B6">
        <w:rPr>
          <w:sz w:val="22"/>
          <w:szCs w:val="22"/>
          <w:lang w:val="sr-Cyrl-CS"/>
        </w:rPr>
        <w:tab/>
        <w:t xml:space="preserve">        на предлог Универзитета у Нишу.</w:t>
      </w:r>
    </w:p>
    <w:p w:rsidR="00873F42" w:rsidRPr="00AC00B6" w:rsidRDefault="00873F42" w:rsidP="00040446">
      <w:pPr>
        <w:tabs>
          <w:tab w:val="left" w:pos="1276"/>
          <w:tab w:val="left" w:pos="1496"/>
        </w:tabs>
        <w:jc w:val="both"/>
        <w:rPr>
          <w:sz w:val="22"/>
          <w:szCs w:val="22"/>
          <w:lang w:val="sr-Cyrl-CS"/>
        </w:rPr>
      </w:pPr>
    </w:p>
    <w:p w:rsidR="00873F42" w:rsidRDefault="00873F42" w:rsidP="00040446">
      <w:pPr>
        <w:tabs>
          <w:tab w:val="left" w:pos="1276"/>
          <w:tab w:val="left" w:pos="1496"/>
        </w:tabs>
        <w:jc w:val="both"/>
        <w:rPr>
          <w:b/>
          <w:sz w:val="22"/>
          <w:szCs w:val="22"/>
        </w:rPr>
      </w:pPr>
      <w:r w:rsidRPr="00AC00B6">
        <w:rPr>
          <w:b/>
          <w:sz w:val="22"/>
          <w:szCs w:val="22"/>
          <w:lang w:val="sr-Cyrl-CS"/>
        </w:rPr>
        <w:t>5. Бира се један члан из реда наставника Универзитета у Крагујевцу</w:t>
      </w:r>
    </w:p>
    <w:p w:rsidR="00873F42" w:rsidRPr="003F64C5" w:rsidRDefault="00873F42" w:rsidP="00040446">
      <w:pPr>
        <w:tabs>
          <w:tab w:val="left" w:pos="1276"/>
          <w:tab w:val="left" w:pos="1496"/>
        </w:tabs>
        <w:jc w:val="both"/>
        <w:rPr>
          <w:b/>
          <w:sz w:val="22"/>
          <w:szCs w:val="22"/>
        </w:rPr>
      </w:pPr>
    </w:p>
    <w:p w:rsidR="00873F42" w:rsidRPr="00AC00B6" w:rsidRDefault="00873F42" w:rsidP="004267DE">
      <w:pPr>
        <w:tabs>
          <w:tab w:val="left" w:pos="709"/>
        </w:tabs>
        <w:jc w:val="both"/>
        <w:rPr>
          <w:sz w:val="22"/>
          <w:szCs w:val="22"/>
        </w:rPr>
      </w:pPr>
      <w:r>
        <w:rPr>
          <w:sz w:val="22"/>
          <w:szCs w:val="22"/>
        </w:rPr>
        <w:tab/>
        <w:t xml:space="preserve"> </w:t>
      </w:r>
      <w:r w:rsidRPr="00AC00B6">
        <w:rPr>
          <w:sz w:val="22"/>
          <w:szCs w:val="22"/>
        </w:rPr>
        <w:t>Кандидати су:</w:t>
      </w:r>
    </w:p>
    <w:p w:rsidR="00873F42" w:rsidRPr="00AC00B6" w:rsidRDefault="00873F42" w:rsidP="00040446">
      <w:pPr>
        <w:tabs>
          <w:tab w:val="left" w:pos="1276"/>
          <w:tab w:val="left" w:pos="1496"/>
        </w:tabs>
        <w:jc w:val="both"/>
        <w:rPr>
          <w:sz w:val="22"/>
          <w:szCs w:val="22"/>
          <w:lang w:val="sr-Cyrl-CS"/>
        </w:rPr>
      </w:pPr>
      <w:r>
        <w:rPr>
          <w:b/>
          <w:sz w:val="22"/>
          <w:szCs w:val="22"/>
        </w:rPr>
        <w:t xml:space="preserve">               </w:t>
      </w:r>
      <w:r w:rsidRPr="00AC00B6">
        <w:rPr>
          <w:sz w:val="22"/>
          <w:szCs w:val="22"/>
          <w:lang w:val="sr-Cyrl-CS"/>
        </w:rPr>
        <w:t xml:space="preserve">1. проф. др Миломир Гашић, </w:t>
      </w:r>
    </w:p>
    <w:p w:rsidR="00873F42" w:rsidRPr="00AC00B6" w:rsidRDefault="00873F42" w:rsidP="00040446">
      <w:pPr>
        <w:tabs>
          <w:tab w:val="left" w:pos="1276"/>
          <w:tab w:val="left" w:pos="1496"/>
        </w:tabs>
        <w:jc w:val="both"/>
        <w:rPr>
          <w:sz w:val="22"/>
          <w:szCs w:val="22"/>
          <w:lang w:val="sr-Cyrl-CS"/>
        </w:rPr>
      </w:pPr>
      <w:r>
        <w:rPr>
          <w:sz w:val="22"/>
          <w:szCs w:val="22"/>
          <w:lang w:val="sr-Cyrl-CS"/>
        </w:rPr>
        <w:t xml:space="preserve">               </w:t>
      </w:r>
      <w:r w:rsidRPr="00AC00B6">
        <w:rPr>
          <w:sz w:val="22"/>
          <w:szCs w:val="22"/>
          <w:lang w:val="sr-Cyrl-CS"/>
        </w:rPr>
        <w:t xml:space="preserve">2. проф. др Бранислав Поповић и </w:t>
      </w:r>
    </w:p>
    <w:p w:rsidR="00873F42" w:rsidRPr="00AC00B6" w:rsidRDefault="00873F42" w:rsidP="00040446">
      <w:pPr>
        <w:tabs>
          <w:tab w:val="left" w:pos="1276"/>
          <w:tab w:val="left" w:pos="1496"/>
        </w:tabs>
        <w:jc w:val="both"/>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lang w:val="sr-Cyrl-CS"/>
        </w:rPr>
        <w:t>3. проф. др Марија Станић,</w:t>
      </w:r>
    </w:p>
    <w:p w:rsidR="00873F42" w:rsidRPr="00AC00B6" w:rsidRDefault="00873F42" w:rsidP="00040446">
      <w:pPr>
        <w:tabs>
          <w:tab w:val="left" w:pos="1276"/>
          <w:tab w:val="left" w:pos="1496"/>
        </w:tabs>
        <w:jc w:val="both"/>
        <w:rPr>
          <w:sz w:val="22"/>
          <w:szCs w:val="22"/>
          <w:lang w:val="sr-Cyrl-CS"/>
        </w:rPr>
      </w:pPr>
      <w:r>
        <w:rPr>
          <w:sz w:val="22"/>
          <w:szCs w:val="22"/>
          <w:lang w:val="sr-Cyrl-CS"/>
        </w:rPr>
        <w:t xml:space="preserve">                   </w:t>
      </w:r>
      <w:r w:rsidRPr="00AC00B6">
        <w:rPr>
          <w:sz w:val="22"/>
          <w:szCs w:val="22"/>
          <w:lang w:val="sr-Cyrl-CS"/>
        </w:rPr>
        <w:t>на предлог Универзитета у Крагујевцу.</w:t>
      </w:r>
    </w:p>
    <w:p w:rsidR="00873F42" w:rsidRPr="00AC00B6" w:rsidRDefault="00873F42" w:rsidP="00040446">
      <w:pPr>
        <w:tabs>
          <w:tab w:val="left" w:pos="142"/>
          <w:tab w:val="left" w:pos="1276"/>
          <w:tab w:val="left" w:pos="1496"/>
        </w:tabs>
        <w:jc w:val="both"/>
        <w:rPr>
          <w:sz w:val="22"/>
          <w:szCs w:val="22"/>
          <w:lang w:val="sr-Cyrl-CS"/>
        </w:rPr>
      </w:pPr>
      <w:r w:rsidRPr="00AC00B6">
        <w:rPr>
          <w:sz w:val="22"/>
          <w:szCs w:val="22"/>
          <w:lang w:val="sr-Cyrl-CS"/>
        </w:rPr>
        <w:tab/>
        <w:t xml:space="preserve">                  </w:t>
      </w:r>
    </w:p>
    <w:p w:rsidR="00873F42" w:rsidRDefault="00873F42" w:rsidP="002742CD">
      <w:pPr>
        <w:tabs>
          <w:tab w:val="left" w:pos="0"/>
        </w:tabs>
        <w:jc w:val="both"/>
        <w:rPr>
          <w:b/>
          <w:sz w:val="22"/>
          <w:szCs w:val="22"/>
        </w:rPr>
      </w:pPr>
      <w:r w:rsidRPr="00AC00B6">
        <w:rPr>
          <w:b/>
          <w:sz w:val="22"/>
          <w:szCs w:val="22"/>
          <w:lang w:val="sr-Cyrl-CS"/>
        </w:rPr>
        <w:t>6. Бира се један члан из Заједнице васпитача предшколских установа</w:t>
      </w:r>
    </w:p>
    <w:p w:rsidR="00873F42" w:rsidRPr="003F64C5" w:rsidRDefault="00873F42" w:rsidP="00040446">
      <w:pPr>
        <w:tabs>
          <w:tab w:val="left" w:pos="1276"/>
          <w:tab w:val="left" w:pos="1496"/>
        </w:tabs>
        <w:jc w:val="both"/>
        <w:rPr>
          <w:b/>
          <w:sz w:val="22"/>
          <w:szCs w:val="22"/>
        </w:rPr>
      </w:pPr>
    </w:p>
    <w:p w:rsidR="00873F42" w:rsidRPr="00AC00B6" w:rsidRDefault="00873F42" w:rsidP="00040446">
      <w:pPr>
        <w:tabs>
          <w:tab w:val="left" w:pos="1276"/>
        </w:tabs>
        <w:ind w:left="720"/>
        <w:jc w:val="both"/>
        <w:rPr>
          <w:sz w:val="22"/>
          <w:szCs w:val="22"/>
        </w:rPr>
      </w:pPr>
      <w:r>
        <w:rPr>
          <w:sz w:val="22"/>
          <w:szCs w:val="22"/>
          <w:lang w:val="sr-Cyrl-CS"/>
        </w:rPr>
        <w:t xml:space="preserve"> </w:t>
      </w:r>
      <w:r w:rsidRPr="00AC00B6">
        <w:rPr>
          <w:sz w:val="22"/>
          <w:szCs w:val="22"/>
        </w:rPr>
        <w:t>Кандидати су:</w:t>
      </w:r>
    </w:p>
    <w:p w:rsidR="00873F42" w:rsidRDefault="00873F42" w:rsidP="00040446">
      <w:pPr>
        <w:tabs>
          <w:tab w:val="left" w:pos="1276"/>
          <w:tab w:val="left" w:pos="1496"/>
        </w:tabs>
        <w:jc w:val="both"/>
        <w:rPr>
          <w:sz w:val="22"/>
          <w:szCs w:val="22"/>
        </w:rPr>
      </w:pPr>
      <w:r w:rsidRPr="00AC00B6">
        <w:rPr>
          <w:sz w:val="22"/>
          <w:szCs w:val="22"/>
          <w:lang w:val="sr-Cyrl-CS"/>
        </w:rPr>
        <w:t xml:space="preserve">            </w:t>
      </w:r>
      <w:r>
        <w:rPr>
          <w:sz w:val="22"/>
          <w:szCs w:val="22"/>
        </w:rPr>
        <w:t xml:space="preserve">   </w:t>
      </w:r>
      <w:r>
        <w:rPr>
          <w:sz w:val="22"/>
          <w:szCs w:val="22"/>
          <w:lang w:val="sr-Cyrl-CS"/>
        </w:rPr>
        <w:t>1. Марина Аризановић,</w:t>
      </w:r>
    </w:p>
    <w:p w:rsidR="00873F42" w:rsidRDefault="00873F42" w:rsidP="00040446">
      <w:pPr>
        <w:tabs>
          <w:tab w:val="left" w:pos="1276"/>
          <w:tab w:val="left" w:pos="1496"/>
        </w:tabs>
        <w:jc w:val="both"/>
        <w:rPr>
          <w:sz w:val="22"/>
          <w:szCs w:val="22"/>
        </w:rPr>
      </w:pPr>
      <w:r>
        <w:rPr>
          <w:sz w:val="22"/>
          <w:szCs w:val="22"/>
        </w:rPr>
        <w:t xml:space="preserve">               </w:t>
      </w:r>
      <w:r>
        <w:rPr>
          <w:sz w:val="22"/>
          <w:szCs w:val="22"/>
          <w:lang w:val="sr-Cyrl-CS"/>
        </w:rPr>
        <w:t>2. Љиљана Тодоровић,</w:t>
      </w:r>
    </w:p>
    <w:p w:rsidR="00873F42" w:rsidRDefault="00873F42" w:rsidP="00040446">
      <w:pPr>
        <w:tabs>
          <w:tab w:val="left" w:pos="1276"/>
          <w:tab w:val="left" w:pos="1496"/>
        </w:tabs>
        <w:jc w:val="both"/>
        <w:rPr>
          <w:sz w:val="22"/>
          <w:szCs w:val="22"/>
        </w:rPr>
      </w:pPr>
      <w:r>
        <w:rPr>
          <w:sz w:val="22"/>
          <w:szCs w:val="22"/>
        </w:rPr>
        <w:t xml:space="preserve">               </w:t>
      </w:r>
      <w:r>
        <w:rPr>
          <w:sz w:val="22"/>
          <w:szCs w:val="22"/>
          <w:lang w:val="sr-Cyrl-CS"/>
        </w:rPr>
        <w:t>3. Радмила Петровић и</w:t>
      </w:r>
    </w:p>
    <w:p w:rsidR="00873F42" w:rsidRPr="00AC00B6" w:rsidRDefault="00873F42" w:rsidP="00040446">
      <w:pPr>
        <w:tabs>
          <w:tab w:val="left" w:pos="1276"/>
          <w:tab w:val="left" w:pos="1496"/>
        </w:tabs>
        <w:jc w:val="both"/>
        <w:rPr>
          <w:sz w:val="22"/>
          <w:szCs w:val="22"/>
          <w:lang w:val="sr-Cyrl-CS"/>
        </w:rPr>
      </w:pPr>
      <w:r>
        <w:rPr>
          <w:sz w:val="22"/>
          <w:szCs w:val="22"/>
        </w:rPr>
        <w:t xml:space="preserve">               </w:t>
      </w:r>
      <w:r w:rsidRPr="00AC00B6">
        <w:rPr>
          <w:sz w:val="22"/>
          <w:szCs w:val="22"/>
          <w:lang w:val="sr-Cyrl-CS"/>
        </w:rPr>
        <w:t xml:space="preserve">4. Љиљана Драгутиновић, </w:t>
      </w:r>
    </w:p>
    <w:p w:rsidR="00873F42" w:rsidRDefault="00873F42" w:rsidP="00040446">
      <w:pPr>
        <w:tabs>
          <w:tab w:val="left" w:pos="1276"/>
          <w:tab w:val="left" w:pos="1496"/>
        </w:tabs>
        <w:jc w:val="both"/>
        <w:rPr>
          <w:sz w:val="22"/>
          <w:szCs w:val="22"/>
        </w:rPr>
      </w:pPr>
      <w:r>
        <w:rPr>
          <w:sz w:val="22"/>
          <w:szCs w:val="22"/>
          <w:lang w:val="sr-Cyrl-CS"/>
        </w:rPr>
        <w:t xml:space="preserve">                   </w:t>
      </w:r>
      <w:r w:rsidRPr="00AC00B6">
        <w:rPr>
          <w:sz w:val="22"/>
          <w:szCs w:val="22"/>
          <w:lang w:val="sr-Cyrl-CS"/>
        </w:rPr>
        <w:t>на предлог Савеза удружења васпитача Србије.</w:t>
      </w:r>
    </w:p>
    <w:p w:rsidR="00873F42" w:rsidRDefault="00873F42" w:rsidP="00040446">
      <w:pPr>
        <w:tabs>
          <w:tab w:val="left" w:pos="1276"/>
          <w:tab w:val="left" w:pos="1496"/>
        </w:tabs>
        <w:jc w:val="both"/>
        <w:rPr>
          <w:sz w:val="22"/>
          <w:szCs w:val="22"/>
        </w:rPr>
      </w:pPr>
    </w:p>
    <w:p w:rsidR="00873F42" w:rsidRDefault="00873F42" w:rsidP="00040446">
      <w:pPr>
        <w:tabs>
          <w:tab w:val="left" w:pos="1276"/>
          <w:tab w:val="left" w:pos="1496"/>
        </w:tabs>
        <w:jc w:val="both"/>
        <w:rPr>
          <w:sz w:val="22"/>
          <w:szCs w:val="22"/>
        </w:rPr>
      </w:pPr>
    </w:p>
    <w:p w:rsidR="00873F42" w:rsidRDefault="00873F42" w:rsidP="00040446">
      <w:pPr>
        <w:tabs>
          <w:tab w:val="left" w:pos="1276"/>
          <w:tab w:val="left" w:pos="1496"/>
        </w:tabs>
        <w:jc w:val="both"/>
        <w:rPr>
          <w:sz w:val="22"/>
          <w:szCs w:val="22"/>
        </w:rPr>
      </w:pPr>
    </w:p>
    <w:p w:rsidR="00873F42" w:rsidRPr="003B3490" w:rsidRDefault="00873F42" w:rsidP="00040446">
      <w:pPr>
        <w:tabs>
          <w:tab w:val="left" w:pos="1276"/>
          <w:tab w:val="left" w:pos="1496"/>
        </w:tabs>
        <w:jc w:val="both"/>
        <w:rPr>
          <w:sz w:val="22"/>
          <w:szCs w:val="22"/>
        </w:rPr>
      </w:pPr>
    </w:p>
    <w:p w:rsidR="00873F42" w:rsidRPr="00AC00B6" w:rsidRDefault="00873F42" w:rsidP="00040446">
      <w:pPr>
        <w:tabs>
          <w:tab w:val="left" w:pos="1276"/>
          <w:tab w:val="left" w:pos="1496"/>
        </w:tabs>
        <w:jc w:val="both"/>
        <w:rPr>
          <w:b/>
          <w:sz w:val="22"/>
          <w:szCs w:val="22"/>
        </w:rPr>
      </w:pPr>
      <w:r w:rsidRPr="00AC00B6">
        <w:rPr>
          <w:b/>
          <w:sz w:val="22"/>
          <w:szCs w:val="22"/>
          <w:lang w:val="sr-Cyrl-CS"/>
        </w:rPr>
        <w:lastRenderedPageBreak/>
        <w:t>7. Бир</w:t>
      </w:r>
      <w:r>
        <w:rPr>
          <w:b/>
          <w:sz w:val="22"/>
          <w:szCs w:val="22"/>
        </w:rPr>
        <w:t>а</w:t>
      </w:r>
      <w:r w:rsidRPr="00AC00B6">
        <w:rPr>
          <w:b/>
          <w:sz w:val="22"/>
          <w:szCs w:val="22"/>
          <w:lang w:val="sr-Cyrl-CS"/>
        </w:rPr>
        <w:t xml:space="preserve"> се један члан из Савеза учитеља Србије</w:t>
      </w:r>
    </w:p>
    <w:p w:rsidR="00873F42" w:rsidRPr="00AC00B6" w:rsidRDefault="00873F42" w:rsidP="00040446">
      <w:pPr>
        <w:tabs>
          <w:tab w:val="left" w:pos="1276"/>
          <w:tab w:val="left" w:pos="1496"/>
        </w:tabs>
        <w:jc w:val="both"/>
        <w:rPr>
          <w:b/>
          <w:sz w:val="22"/>
          <w:szCs w:val="22"/>
        </w:rPr>
      </w:pPr>
    </w:p>
    <w:p w:rsidR="00873F42" w:rsidRDefault="00873F42" w:rsidP="004267DE">
      <w:pPr>
        <w:tabs>
          <w:tab w:val="left" w:pos="709"/>
          <w:tab w:val="left" w:pos="1418"/>
        </w:tabs>
        <w:rPr>
          <w:sz w:val="22"/>
          <w:szCs w:val="22"/>
        </w:rPr>
      </w:pPr>
      <w:r>
        <w:rPr>
          <w:sz w:val="22"/>
          <w:szCs w:val="22"/>
        </w:rPr>
        <w:tab/>
        <w:t xml:space="preserve"> К</w:t>
      </w:r>
      <w:r w:rsidRPr="00AC00B6">
        <w:rPr>
          <w:sz w:val="22"/>
          <w:szCs w:val="22"/>
        </w:rPr>
        <w:t>андидати су:</w:t>
      </w:r>
    </w:p>
    <w:p w:rsidR="00873F42" w:rsidRPr="004267DE" w:rsidRDefault="00873F42" w:rsidP="004267DE">
      <w:pPr>
        <w:tabs>
          <w:tab w:val="left" w:pos="0"/>
        </w:tabs>
        <w:rPr>
          <w:sz w:val="22"/>
          <w:szCs w:val="22"/>
        </w:rPr>
      </w:pPr>
      <w:r>
        <w:rPr>
          <w:sz w:val="22"/>
          <w:szCs w:val="22"/>
        </w:rPr>
        <w:tab/>
        <w:t xml:space="preserve">   </w:t>
      </w:r>
      <w:r w:rsidRPr="00AC00B6">
        <w:rPr>
          <w:sz w:val="22"/>
          <w:szCs w:val="22"/>
          <w:lang w:val="sr-Cyrl-CS"/>
        </w:rPr>
        <w:t>1. Зденка Миливојевић и</w:t>
      </w:r>
    </w:p>
    <w:p w:rsidR="00873F42" w:rsidRPr="00AC00B6" w:rsidRDefault="00873F42" w:rsidP="00040446">
      <w:pPr>
        <w:tabs>
          <w:tab w:val="left" w:pos="1276"/>
          <w:tab w:val="left" w:pos="1496"/>
        </w:tabs>
        <w:jc w:val="both"/>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lang w:val="sr-Cyrl-CS"/>
        </w:rPr>
        <w:t>2. Катарина Радосављевић,</w:t>
      </w:r>
    </w:p>
    <w:p w:rsidR="00873F42" w:rsidRDefault="00873F42" w:rsidP="00040446">
      <w:pPr>
        <w:tabs>
          <w:tab w:val="left" w:pos="1276"/>
          <w:tab w:val="left" w:pos="1496"/>
        </w:tabs>
        <w:jc w:val="both"/>
        <w:rPr>
          <w:sz w:val="22"/>
          <w:szCs w:val="22"/>
          <w:lang w:val="sr-Cyrl-CS"/>
        </w:rPr>
      </w:pPr>
      <w:r>
        <w:rPr>
          <w:sz w:val="22"/>
          <w:szCs w:val="22"/>
          <w:lang w:val="sr-Cyrl-CS"/>
        </w:rPr>
        <w:t xml:space="preserve">                   </w:t>
      </w:r>
      <w:r w:rsidRPr="00AC00B6">
        <w:rPr>
          <w:sz w:val="22"/>
          <w:szCs w:val="22"/>
          <w:lang w:val="sr-Cyrl-CS"/>
        </w:rPr>
        <w:t xml:space="preserve"> на предлог Савеза учитеља Србије.</w:t>
      </w:r>
    </w:p>
    <w:p w:rsidR="00873F42" w:rsidRPr="00AC00B6" w:rsidRDefault="00873F42" w:rsidP="00040446">
      <w:pPr>
        <w:tabs>
          <w:tab w:val="left" w:pos="1496"/>
        </w:tabs>
        <w:jc w:val="both"/>
        <w:rPr>
          <w:sz w:val="22"/>
          <w:szCs w:val="22"/>
          <w:lang w:val="sr-Cyrl-CS"/>
        </w:rPr>
      </w:pPr>
    </w:p>
    <w:p w:rsidR="00873F42" w:rsidRDefault="00873F42" w:rsidP="00040446">
      <w:pPr>
        <w:tabs>
          <w:tab w:val="left" w:pos="1496"/>
        </w:tabs>
        <w:jc w:val="both"/>
        <w:rPr>
          <w:b/>
          <w:sz w:val="22"/>
          <w:szCs w:val="22"/>
          <w:lang w:val="sr-Cyrl-CS"/>
        </w:rPr>
      </w:pPr>
      <w:r w:rsidRPr="00AE72D8">
        <w:rPr>
          <w:b/>
          <w:sz w:val="22"/>
          <w:szCs w:val="22"/>
          <w:lang w:val="sr-Cyrl-CS"/>
        </w:rPr>
        <w:t xml:space="preserve">8. Бира се један члан из друштава историчара Србије </w:t>
      </w:r>
    </w:p>
    <w:p w:rsidR="00873F42" w:rsidRDefault="00873F42" w:rsidP="00040446">
      <w:pPr>
        <w:tabs>
          <w:tab w:val="left" w:pos="1496"/>
        </w:tabs>
        <w:rPr>
          <w:b/>
          <w:color w:val="FF0000"/>
          <w:sz w:val="22"/>
          <w:szCs w:val="22"/>
          <w:lang w:val="sr-Cyrl-CS"/>
        </w:rPr>
      </w:pPr>
    </w:p>
    <w:p w:rsidR="00873F42" w:rsidRPr="00AC00B6" w:rsidRDefault="00873F42" w:rsidP="004267DE">
      <w:pPr>
        <w:tabs>
          <w:tab w:val="left" w:pos="709"/>
        </w:tabs>
        <w:rPr>
          <w:sz w:val="22"/>
          <w:szCs w:val="22"/>
        </w:rPr>
      </w:pPr>
      <w:r>
        <w:rPr>
          <w:b/>
          <w:color w:val="FF0000"/>
          <w:sz w:val="22"/>
          <w:szCs w:val="22"/>
          <w:lang w:val="sr-Cyrl-CS"/>
        </w:rPr>
        <w:tab/>
        <w:t xml:space="preserve"> </w:t>
      </w:r>
      <w:r>
        <w:rPr>
          <w:sz w:val="22"/>
          <w:szCs w:val="22"/>
          <w:lang w:val="sr-Cyrl-CS"/>
        </w:rPr>
        <w:t>К</w:t>
      </w:r>
      <w:r w:rsidRPr="00AC00B6">
        <w:rPr>
          <w:sz w:val="22"/>
          <w:szCs w:val="22"/>
        </w:rPr>
        <w:t>андидати су:</w:t>
      </w:r>
    </w:p>
    <w:p w:rsidR="00873F42" w:rsidRDefault="00873F42" w:rsidP="00040446">
      <w:pPr>
        <w:tabs>
          <w:tab w:val="left" w:pos="2127"/>
        </w:tabs>
        <w:jc w:val="both"/>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lang w:val="sr-Cyrl-CS"/>
        </w:rPr>
        <w:t xml:space="preserve">1. </w:t>
      </w:r>
      <w:r>
        <w:rPr>
          <w:sz w:val="22"/>
          <w:szCs w:val="22"/>
          <w:lang w:val="sr-Cyrl-CS"/>
        </w:rPr>
        <w:t>Наташа Ђука,</w:t>
      </w:r>
    </w:p>
    <w:p w:rsidR="00873F42" w:rsidRDefault="00873F42" w:rsidP="004267DE">
      <w:pPr>
        <w:tabs>
          <w:tab w:val="left" w:pos="2127"/>
        </w:tabs>
        <w:jc w:val="both"/>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lang w:val="sr-Cyrl-CS"/>
        </w:rPr>
        <w:t xml:space="preserve">2. </w:t>
      </w:r>
      <w:r>
        <w:rPr>
          <w:sz w:val="22"/>
          <w:szCs w:val="22"/>
          <w:lang w:val="sr-Cyrl-CS"/>
        </w:rPr>
        <w:t>Саша Анђелковић,</w:t>
      </w:r>
    </w:p>
    <w:p w:rsidR="00873F42" w:rsidRDefault="00873F42" w:rsidP="004267DE">
      <w:pPr>
        <w:tabs>
          <w:tab w:val="left" w:pos="2127"/>
        </w:tabs>
        <w:jc w:val="both"/>
        <w:rPr>
          <w:sz w:val="22"/>
          <w:szCs w:val="22"/>
          <w:lang w:val="sr-Cyrl-CS"/>
        </w:rPr>
      </w:pPr>
      <w:r>
        <w:rPr>
          <w:sz w:val="22"/>
          <w:szCs w:val="22"/>
          <w:lang w:val="sr-Cyrl-CS"/>
        </w:rPr>
        <w:t xml:space="preserve">               3. Добривоје Мишић,</w:t>
      </w:r>
    </w:p>
    <w:p w:rsidR="00873F42" w:rsidRDefault="00873F42" w:rsidP="004267DE">
      <w:pPr>
        <w:tabs>
          <w:tab w:val="left" w:pos="2127"/>
        </w:tabs>
        <w:jc w:val="both"/>
        <w:rPr>
          <w:sz w:val="22"/>
          <w:szCs w:val="22"/>
          <w:lang w:val="sr-Cyrl-CS"/>
        </w:rPr>
      </w:pPr>
      <w:r>
        <w:rPr>
          <w:sz w:val="22"/>
          <w:szCs w:val="22"/>
          <w:lang w:val="sr-Cyrl-CS"/>
        </w:rPr>
        <w:t xml:space="preserve">               4. Дамир Живковић и</w:t>
      </w:r>
    </w:p>
    <w:p w:rsidR="00873F42" w:rsidRDefault="00873F42" w:rsidP="004267DE">
      <w:pPr>
        <w:tabs>
          <w:tab w:val="left" w:pos="2127"/>
        </w:tabs>
        <w:jc w:val="both"/>
        <w:rPr>
          <w:sz w:val="22"/>
          <w:szCs w:val="22"/>
          <w:lang w:val="sr-Cyrl-CS"/>
        </w:rPr>
      </w:pPr>
      <w:r>
        <w:rPr>
          <w:sz w:val="22"/>
          <w:szCs w:val="22"/>
          <w:lang w:val="sr-Cyrl-CS"/>
        </w:rPr>
        <w:t xml:space="preserve">               5. Бојана Стевановић,</w:t>
      </w:r>
    </w:p>
    <w:p w:rsidR="00873F42" w:rsidRPr="00AC00B6" w:rsidRDefault="00873F42" w:rsidP="004267DE">
      <w:pPr>
        <w:tabs>
          <w:tab w:val="left" w:pos="2127"/>
        </w:tabs>
        <w:jc w:val="both"/>
        <w:rPr>
          <w:sz w:val="22"/>
          <w:szCs w:val="22"/>
          <w:lang w:val="sr-Cyrl-CS"/>
        </w:rPr>
      </w:pPr>
      <w:r>
        <w:rPr>
          <w:sz w:val="22"/>
          <w:szCs w:val="22"/>
          <w:lang w:val="sr-Cyrl-CS"/>
        </w:rPr>
        <w:t xml:space="preserve">                   </w:t>
      </w:r>
      <w:r w:rsidRPr="00AC00B6">
        <w:rPr>
          <w:sz w:val="22"/>
          <w:szCs w:val="22"/>
          <w:lang w:val="sr-Cyrl-CS"/>
        </w:rPr>
        <w:t>на предлог Друштва историчара Србије „Стојан Новаковић“</w:t>
      </w:r>
      <w:r>
        <w:rPr>
          <w:sz w:val="22"/>
          <w:szCs w:val="22"/>
          <w:lang w:val="sr-Cyrl-CS"/>
        </w:rPr>
        <w:t xml:space="preserve"> </w:t>
      </w:r>
    </w:p>
    <w:p w:rsidR="00873F42" w:rsidRDefault="00873F42" w:rsidP="00040446">
      <w:pPr>
        <w:tabs>
          <w:tab w:val="left" w:pos="1496"/>
        </w:tabs>
        <w:jc w:val="both"/>
        <w:rPr>
          <w:sz w:val="22"/>
          <w:szCs w:val="22"/>
          <w:lang w:val="sr-Cyrl-CS"/>
        </w:rPr>
      </w:pPr>
    </w:p>
    <w:p w:rsidR="00873F42" w:rsidRPr="00AC00B6" w:rsidRDefault="00873F42" w:rsidP="00040446">
      <w:pPr>
        <w:tabs>
          <w:tab w:val="left" w:pos="1496"/>
        </w:tabs>
        <w:jc w:val="both"/>
        <w:rPr>
          <w:b/>
          <w:sz w:val="22"/>
          <w:szCs w:val="22"/>
          <w:lang w:val="sr-Cyrl-CS"/>
        </w:rPr>
      </w:pPr>
      <w:r w:rsidRPr="00AC00B6">
        <w:rPr>
          <w:b/>
          <w:sz w:val="22"/>
          <w:szCs w:val="22"/>
          <w:lang w:val="sr-Cyrl-CS"/>
        </w:rPr>
        <w:t>9. Бира се један члан из Српског географског друштва</w:t>
      </w:r>
    </w:p>
    <w:p w:rsidR="00873F42" w:rsidRPr="00AC00B6" w:rsidRDefault="00873F42" w:rsidP="00040446">
      <w:pPr>
        <w:tabs>
          <w:tab w:val="left" w:pos="1496"/>
        </w:tabs>
        <w:jc w:val="both"/>
        <w:rPr>
          <w:b/>
          <w:sz w:val="22"/>
          <w:szCs w:val="22"/>
          <w:lang w:val="sr-Cyrl-CS"/>
        </w:rPr>
      </w:pPr>
    </w:p>
    <w:p w:rsidR="00873F42" w:rsidRPr="00AC00B6" w:rsidRDefault="00873F42" w:rsidP="009867CB">
      <w:pPr>
        <w:tabs>
          <w:tab w:val="left" w:pos="709"/>
        </w:tabs>
        <w:rPr>
          <w:sz w:val="22"/>
          <w:szCs w:val="22"/>
        </w:rPr>
      </w:pPr>
      <w:r>
        <w:rPr>
          <w:sz w:val="22"/>
          <w:szCs w:val="22"/>
        </w:rPr>
        <w:tab/>
        <w:t xml:space="preserve"> К</w:t>
      </w:r>
      <w:r w:rsidRPr="00AC00B6">
        <w:rPr>
          <w:sz w:val="22"/>
          <w:szCs w:val="22"/>
        </w:rPr>
        <w:t>андидати су:</w:t>
      </w:r>
    </w:p>
    <w:p w:rsidR="00873F42" w:rsidRPr="00AC00B6" w:rsidRDefault="00873F42" w:rsidP="00040446">
      <w:pPr>
        <w:tabs>
          <w:tab w:val="left" w:pos="426"/>
          <w:tab w:val="left" w:pos="1496"/>
        </w:tabs>
        <w:ind w:left="1560" w:hanging="1560"/>
        <w:jc w:val="both"/>
        <w:rPr>
          <w:sz w:val="22"/>
          <w:szCs w:val="22"/>
          <w:lang w:val="sr-Cyrl-CS"/>
        </w:rPr>
      </w:pPr>
      <w:r>
        <w:rPr>
          <w:sz w:val="22"/>
          <w:szCs w:val="22"/>
          <w:lang w:val="sr-Cyrl-CS"/>
        </w:rPr>
        <w:t xml:space="preserve">               </w:t>
      </w:r>
      <w:r w:rsidRPr="00AC00B6">
        <w:rPr>
          <w:sz w:val="22"/>
          <w:szCs w:val="22"/>
          <w:lang w:val="sr-Cyrl-CS"/>
        </w:rPr>
        <w:t xml:space="preserve">1. мр Наташа Бировљев, </w:t>
      </w:r>
    </w:p>
    <w:p w:rsidR="00873F42" w:rsidRPr="00AC00B6" w:rsidRDefault="00873F42" w:rsidP="00040446">
      <w:pPr>
        <w:tabs>
          <w:tab w:val="left" w:pos="426"/>
          <w:tab w:val="left" w:pos="1496"/>
        </w:tabs>
        <w:ind w:left="1560" w:hanging="1560"/>
        <w:jc w:val="both"/>
        <w:rPr>
          <w:sz w:val="22"/>
          <w:szCs w:val="22"/>
          <w:lang w:val="sr-Cyrl-CS"/>
        </w:rPr>
      </w:pPr>
      <w:r>
        <w:rPr>
          <w:sz w:val="22"/>
          <w:szCs w:val="22"/>
          <w:lang w:val="sr-Cyrl-CS"/>
        </w:rPr>
        <w:t xml:space="preserve">               </w:t>
      </w:r>
      <w:r w:rsidRPr="00AC00B6">
        <w:rPr>
          <w:sz w:val="22"/>
          <w:szCs w:val="22"/>
          <w:lang w:val="sr-Cyrl-CS"/>
        </w:rPr>
        <w:t xml:space="preserve">2. </w:t>
      </w:r>
      <w:r>
        <w:rPr>
          <w:sz w:val="22"/>
          <w:szCs w:val="22"/>
          <w:lang w:val="sr-Cyrl-CS"/>
        </w:rPr>
        <w:t xml:space="preserve">Дубравка Петровић </w:t>
      </w:r>
      <w:r w:rsidRPr="00AC00B6">
        <w:rPr>
          <w:sz w:val="22"/>
          <w:szCs w:val="22"/>
          <w:lang w:val="sr-Cyrl-CS"/>
        </w:rPr>
        <w:t>и</w:t>
      </w:r>
    </w:p>
    <w:p w:rsidR="00873F42" w:rsidRPr="00AC00B6" w:rsidRDefault="00873F42" w:rsidP="00040446">
      <w:pPr>
        <w:tabs>
          <w:tab w:val="left" w:pos="426"/>
          <w:tab w:val="left" w:pos="1496"/>
        </w:tabs>
        <w:ind w:left="1560" w:hanging="1560"/>
        <w:jc w:val="both"/>
        <w:rPr>
          <w:sz w:val="22"/>
          <w:szCs w:val="22"/>
          <w:lang w:val="sr-Cyrl-CS"/>
        </w:rPr>
      </w:pPr>
      <w:r w:rsidRPr="00AC00B6">
        <w:rPr>
          <w:sz w:val="22"/>
          <w:szCs w:val="22"/>
          <w:lang w:val="sr-Cyrl-CS"/>
        </w:rPr>
        <w:t xml:space="preserve"> </w:t>
      </w:r>
      <w:r>
        <w:rPr>
          <w:sz w:val="22"/>
          <w:szCs w:val="22"/>
          <w:lang w:val="sr-Cyrl-CS"/>
        </w:rPr>
        <w:t xml:space="preserve">              3. мр Ивица Шантић,</w:t>
      </w:r>
    </w:p>
    <w:p w:rsidR="00873F42" w:rsidRPr="00AC00B6" w:rsidRDefault="00873F42" w:rsidP="00040446">
      <w:pPr>
        <w:tabs>
          <w:tab w:val="left" w:pos="1496"/>
        </w:tabs>
        <w:jc w:val="both"/>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lang w:val="sr-Cyrl-CS"/>
        </w:rPr>
        <w:t>на предлог Српског географског друштва.</w:t>
      </w:r>
    </w:p>
    <w:p w:rsidR="00873F42" w:rsidRDefault="00873F42" w:rsidP="00040446">
      <w:pPr>
        <w:tabs>
          <w:tab w:val="left" w:pos="1496"/>
        </w:tabs>
        <w:jc w:val="both"/>
        <w:rPr>
          <w:b/>
          <w:sz w:val="22"/>
          <w:szCs w:val="22"/>
          <w:lang w:val="sr-Cyrl-CS"/>
        </w:rPr>
      </w:pPr>
    </w:p>
    <w:p w:rsidR="00873F42" w:rsidRDefault="00873F42" w:rsidP="00040446">
      <w:pPr>
        <w:tabs>
          <w:tab w:val="left" w:pos="1496"/>
        </w:tabs>
        <w:jc w:val="both"/>
        <w:rPr>
          <w:b/>
          <w:sz w:val="22"/>
          <w:szCs w:val="22"/>
          <w:lang w:val="sr-Cyrl-CS"/>
        </w:rPr>
      </w:pPr>
      <w:r w:rsidRPr="00496757">
        <w:rPr>
          <w:b/>
          <w:sz w:val="22"/>
          <w:szCs w:val="22"/>
          <w:lang w:val="sr-Cyrl-CS"/>
        </w:rPr>
        <w:t xml:space="preserve">10. Бира се један члан из Друштва физичара Србије </w:t>
      </w:r>
    </w:p>
    <w:p w:rsidR="00873F42" w:rsidRPr="00496757" w:rsidRDefault="00873F42" w:rsidP="00040446">
      <w:pPr>
        <w:tabs>
          <w:tab w:val="left" w:pos="1496"/>
        </w:tabs>
        <w:jc w:val="both"/>
        <w:rPr>
          <w:b/>
          <w:sz w:val="22"/>
          <w:szCs w:val="22"/>
          <w:lang w:val="sr-Cyrl-CS"/>
        </w:rPr>
      </w:pPr>
    </w:p>
    <w:p w:rsidR="00873F42" w:rsidRDefault="00873F42" w:rsidP="009867CB">
      <w:pPr>
        <w:tabs>
          <w:tab w:val="left" w:pos="1496"/>
        </w:tabs>
        <w:rPr>
          <w:sz w:val="22"/>
          <w:szCs w:val="22"/>
        </w:rPr>
      </w:pPr>
      <w:r w:rsidRPr="00AC00B6">
        <w:rPr>
          <w:sz w:val="22"/>
          <w:szCs w:val="22"/>
        </w:rPr>
        <w:t xml:space="preserve">     </w:t>
      </w:r>
      <w:r>
        <w:rPr>
          <w:sz w:val="22"/>
          <w:szCs w:val="22"/>
        </w:rPr>
        <w:t xml:space="preserve">         Кандидати су:</w:t>
      </w:r>
    </w:p>
    <w:p w:rsidR="00873F42" w:rsidRDefault="00873F42" w:rsidP="009867CB">
      <w:pPr>
        <w:tabs>
          <w:tab w:val="left" w:pos="1496"/>
        </w:tabs>
        <w:rPr>
          <w:sz w:val="22"/>
          <w:szCs w:val="22"/>
        </w:rPr>
      </w:pPr>
      <w:r>
        <w:rPr>
          <w:sz w:val="22"/>
          <w:szCs w:val="22"/>
        </w:rPr>
        <w:t xml:space="preserve">                 </w:t>
      </w:r>
      <w:r w:rsidRPr="00AC00B6">
        <w:rPr>
          <w:sz w:val="22"/>
          <w:szCs w:val="22"/>
          <w:lang w:val="sr-Cyrl-CS"/>
        </w:rPr>
        <w:t xml:space="preserve">1. </w:t>
      </w:r>
      <w:r>
        <w:rPr>
          <w:sz w:val="22"/>
          <w:szCs w:val="22"/>
          <w:lang w:val="sr-Cyrl-CS"/>
        </w:rPr>
        <w:t>Владан Младеновић и</w:t>
      </w:r>
    </w:p>
    <w:p w:rsidR="00873F42" w:rsidRPr="009867CB" w:rsidRDefault="00873F42" w:rsidP="009867CB">
      <w:pPr>
        <w:tabs>
          <w:tab w:val="left" w:pos="1496"/>
        </w:tabs>
        <w:rPr>
          <w:sz w:val="22"/>
          <w:szCs w:val="22"/>
        </w:rPr>
      </w:pPr>
      <w:r>
        <w:rPr>
          <w:sz w:val="22"/>
          <w:szCs w:val="22"/>
        </w:rPr>
        <w:t xml:space="preserve">                 </w:t>
      </w:r>
      <w:r w:rsidRPr="00AC00B6">
        <w:rPr>
          <w:sz w:val="22"/>
          <w:szCs w:val="22"/>
          <w:lang w:val="sr-Cyrl-CS"/>
        </w:rPr>
        <w:t xml:space="preserve">2. </w:t>
      </w:r>
      <w:r>
        <w:rPr>
          <w:sz w:val="22"/>
          <w:szCs w:val="22"/>
          <w:lang w:val="sr-Cyrl-CS"/>
        </w:rPr>
        <w:t>Татјана Марковић Топаловић</w:t>
      </w:r>
      <w:r w:rsidRPr="00AC00B6">
        <w:rPr>
          <w:sz w:val="22"/>
          <w:szCs w:val="22"/>
          <w:lang w:val="sr-Cyrl-CS"/>
        </w:rPr>
        <w:t>,</w:t>
      </w:r>
    </w:p>
    <w:p w:rsidR="00873F42" w:rsidRPr="00AC00B6" w:rsidRDefault="00873F42" w:rsidP="00040446">
      <w:pPr>
        <w:tabs>
          <w:tab w:val="left" w:pos="1496"/>
          <w:tab w:val="left" w:pos="1701"/>
          <w:tab w:val="left" w:pos="1985"/>
          <w:tab w:val="left" w:pos="2127"/>
        </w:tabs>
        <w:jc w:val="both"/>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lang w:val="sr-Cyrl-CS"/>
        </w:rPr>
        <w:t>на предлог Друштва физичара Србије.</w:t>
      </w:r>
    </w:p>
    <w:p w:rsidR="00873F42" w:rsidRDefault="00873F42" w:rsidP="00040446">
      <w:pPr>
        <w:tabs>
          <w:tab w:val="left" w:pos="1496"/>
        </w:tabs>
        <w:jc w:val="both"/>
        <w:rPr>
          <w:b/>
          <w:sz w:val="22"/>
          <w:szCs w:val="22"/>
          <w:lang w:val="sr-Cyrl-CS"/>
        </w:rPr>
      </w:pPr>
    </w:p>
    <w:p w:rsidR="00873F42" w:rsidRDefault="00873F42" w:rsidP="009867CB">
      <w:pPr>
        <w:tabs>
          <w:tab w:val="left" w:pos="1496"/>
        </w:tabs>
        <w:jc w:val="both"/>
        <w:rPr>
          <w:b/>
          <w:sz w:val="22"/>
          <w:szCs w:val="22"/>
          <w:lang w:val="sr-Cyrl-CS"/>
        </w:rPr>
      </w:pPr>
      <w:r w:rsidRPr="00AC00B6">
        <w:rPr>
          <w:b/>
          <w:sz w:val="22"/>
          <w:szCs w:val="22"/>
          <w:lang w:val="sr-Cyrl-CS"/>
        </w:rPr>
        <w:t>11. Бира се један чл</w:t>
      </w:r>
      <w:r>
        <w:rPr>
          <w:b/>
          <w:sz w:val="22"/>
          <w:szCs w:val="22"/>
          <w:lang w:val="sr-Cyrl-CS"/>
        </w:rPr>
        <w:t>ан из Српског хемијског друштва</w:t>
      </w:r>
    </w:p>
    <w:p w:rsidR="00873F42" w:rsidRDefault="00873F42" w:rsidP="009867CB">
      <w:pPr>
        <w:tabs>
          <w:tab w:val="left" w:pos="1496"/>
        </w:tabs>
        <w:jc w:val="both"/>
        <w:rPr>
          <w:b/>
          <w:sz w:val="22"/>
          <w:szCs w:val="22"/>
          <w:lang w:val="sr-Cyrl-CS"/>
        </w:rPr>
      </w:pPr>
    </w:p>
    <w:p w:rsidR="00873F42" w:rsidRPr="009867CB" w:rsidRDefault="00873F42" w:rsidP="009867CB">
      <w:pPr>
        <w:tabs>
          <w:tab w:val="left" w:pos="709"/>
        </w:tabs>
        <w:jc w:val="both"/>
        <w:rPr>
          <w:b/>
          <w:sz w:val="22"/>
          <w:szCs w:val="22"/>
          <w:lang w:val="sr-Cyrl-CS"/>
        </w:rPr>
      </w:pPr>
      <w:r>
        <w:rPr>
          <w:sz w:val="22"/>
          <w:szCs w:val="22"/>
        </w:rPr>
        <w:tab/>
        <w:t xml:space="preserve"> К</w:t>
      </w:r>
      <w:r w:rsidRPr="00AC00B6">
        <w:rPr>
          <w:sz w:val="22"/>
          <w:szCs w:val="22"/>
        </w:rPr>
        <w:t>андидат</w:t>
      </w:r>
      <w:r>
        <w:rPr>
          <w:sz w:val="22"/>
          <w:szCs w:val="22"/>
        </w:rPr>
        <w:t>и су</w:t>
      </w:r>
      <w:r w:rsidRPr="00AC00B6">
        <w:rPr>
          <w:sz w:val="22"/>
          <w:szCs w:val="22"/>
        </w:rPr>
        <w:t>:</w:t>
      </w:r>
    </w:p>
    <w:p w:rsidR="00873F42" w:rsidRDefault="00873F42" w:rsidP="00040446">
      <w:pPr>
        <w:tabs>
          <w:tab w:val="left" w:pos="1496"/>
        </w:tabs>
        <w:rPr>
          <w:sz w:val="22"/>
          <w:szCs w:val="22"/>
          <w:lang w:val="sr-Cyrl-CS"/>
        </w:rPr>
      </w:pPr>
      <w:r>
        <w:rPr>
          <w:sz w:val="22"/>
          <w:szCs w:val="22"/>
          <w:lang w:val="sr-Cyrl-CS"/>
        </w:rPr>
        <w:t xml:space="preserve">                1. Мирјана Марковић и</w:t>
      </w:r>
    </w:p>
    <w:p w:rsidR="00873F42" w:rsidRPr="003B3490" w:rsidRDefault="00873F42" w:rsidP="00040446">
      <w:pPr>
        <w:tabs>
          <w:tab w:val="left" w:pos="1496"/>
        </w:tabs>
        <w:rPr>
          <w:sz w:val="22"/>
          <w:szCs w:val="22"/>
        </w:rPr>
      </w:pPr>
      <w:r>
        <w:rPr>
          <w:sz w:val="22"/>
          <w:szCs w:val="22"/>
          <w:lang w:val="sr-Cyrl-CS"/>
        </w:rPr>
        <w:t xml:space="preserve">                2. Милка Костић, </w:t>
      </w:r>
    </w:p>
    <w:p w:rsidR="00873F42" w:rsidRPr="00AC00B6" w:rsidRDefault="00873F42" w:rsidP="00040446">
      <w:pPr>
        <w:tabs>
          <w:tab w:val="left" w:pos="1496"/>
        </w:tabs>
        <w:jc w:val="both"/>
        <w:rPr>
          <w:sz w:val="22"/>
          <w:szCs w:val="22"/>
          <w:lang w:val="sr-Cyrl-CS"/>
        </w:rPr>
      </w:pPr>
      <w:r>
        <w:rPr>
          <w:sz w:val="22"/>
          <w:szCs w:val="22"/>
          <w:lang w:val="sr-Cyrl-CS"/>
        </w:rPr>
        <w:t xml:space="preserve">                   </w:t>
      </w:r>
      <w:r w:rsidRPr="00AC00B6">
        <w:rPr>
          <w:sz w:val="22"/>
          <w:szCs w:val="22"/>
          <w:lang w:val="sr-Cyrl-CS"/>
        </w:rPr>
        <w:t>на предлог Српског хемијског друштва.</w:t>
      </w:r>
    </w:p>
    <w:p w:rsidR="00873F42" w:rsidRPr="00AC00B6" w:rsidRDefault="00873F42" w:rsidP="00040446">
      <w:pPr>
        <w:tabs>
          <w:tab w:val="left" w:pos="1496"/>
        </w:tabs>
        <w:jc w:val="both"/>
        <w:rPr>
          <w:sz w:val="22"/>
          <w:szCs w:val="22"/>
          <w:lang w:val="sr-Cyrl-CS"/>
        </w:rPr>
      </w:pPr>
    </w:p>
    <w:p w:rsidR="00873F42" w:rsidRPr="00AC00B6" w:rsidRDefault="00873F42" w:rsidP="00040446">
      <w:pPr>
        <w:tabs>
          <w:tab w:val="left" w:pos="1496"/>
        </w:tabs>
        <w:jc w:val="both"/>
        <w:rPr>
          <w:b/>
          <w:sz w:val="22"/>
          <w:szCs w:val="22"/>
          <w:lang w:val="sr-Cyrl-CS"/>
        </w:rPr>
      </w:pPr>
      <w:r w:rsidRPr="00AC00B6">
        <w:rPr>
          <w:b/>
          <w:sz w:val="22"/>
          <w:szCs w:val="22"/>
          <w:lang w:val="sr-Cyrl-CS"/>
        </w:rPr>
        <w:t>12. Бира се један члан из Српског филозофског друштва</w:t>
      </w:r>
    </w:p>
    <w:p w:rsidR="00873F42" w:rsidRPr="00AC00B6" w:rsidRDefault="00873F42" w:rsidP="00040446">
      <w:pPr>
        <w:tabs>
          <w:tab w:val="left" w:pos="1496"/>
        </w:tabs>
        <w:jc w:val="both"/>
        <w:rPr>
          <w:b/>
          <w:sz w:val="22"/>
          <w:szCs w:val="22"/>
          <w:lang w:val="sr-Cyrl-CS"/>
        </w:rPr>
      </w:pPr>
      <w:r>
        <w:rPr>
          <w:b/>
          <w:sz w:val="22"/>
          <w:szCs w:val="22"/>
          <w:lang w:val="sr-Cyrl-CS"/>
        </w:rPr>
        <w:t xml:space="preserve">                </w:t>
      </w:r>
      <w:r w:rsidRPr="00AC00B6">
        <w:rPr>
          <w:b/>
          <w:sz w:val="22"/>
          <w:szCs w:val="22"/>
          <w:lang w:val="sr-Cyrl-CS"/>
        </w:rPr>
        <w:t>на период до 25. маја 2017. године</w:t>
      </w:r>
    </w:p>
    <w:p w:rsidR="00873F42" w:rsidRPr="00AC00B6" w:rsidRDefault="00873F42" w:rsidP="00040446">
      <w:pPr>
        <w:tabs>
          <w:tab w:val="left" w:pos="1496"/>
        </w:tabs>
        <w:jc w:val="both"/>
        <w:rPr>
          <w:b/>
          <w:sz w:val="22"/>
          <w:szCs w:val="22"/>
          <w:lang w:val="sr-Cyrl-CS"/>
        </w:rPr>
      </w:pPr>
    </w:p>
    <w:p w:rsidR="00873F42" w:rsidRDefault="00873F42" w:rsidP="009867CB">
      <w:pPr>
        <w:tabs>
          <w:tab w:val="left" w:pos="709"/>
        </w:tabs>
        <w:rPr>
          <w:sz w:val="22"/>
          <w:szCs w:val="22"/>
        </w:rPr>
      </w:pPr>
      <w:r>
        <w:rPr>
          <w:sz w:val="22"/>
          <w:szCs w:val="22"/>
        </w:rPr>
        <w:tab/>
        <w:t xml:space="preserve"> Кандидати су:</w:t>
      </w:r>
    </w:p>
    <w:p w:rsidR="00873F42" w:rsidRPr="00594373" w:rsidRDefault="00873F42" w:rsidP="00040446">
      <w:pPr>
        <w:tabs>
          <w:tab w:val="left" w:pos="1496"/>
        </w:tabs>
        <w:rPr>
          <w:sz w:val="22"/>
          <w:szCs w:val="22"/>
        </w:rPr>
      </w:pPr>
      <w:r w:rsidRPr="00AC00B6">
        <w:rPr>
          <w:sz w:val="22"/>
          <w:szCs w:val="22"/>
          <w:lang w:val="sr-Cyrl-CS"/>
        </w:rPr>
        <w:t xml:space="preserve">  </w:t>
      </w:r>
      <w:r>
        <w:rPr>
          <w:sz w:val="22"/>
          <w:szCs w:val="22"/>
          <w:lang w:val="sr-Cyrl-CS"/>
        </w:rPr>
        <w:t xml:space="preserve">              1</w:t>
      </w:r>
      <w:r w:rsidRPr="00AC00B6">
        <w:rPr>
          <w:sz w:val="22"/>
          <w:szCs w:val="22"/>
          <w:lang w:val="sr-Cyrl-CS"/>
        </w:rPr>
        <w:t>. Јадранка Пешти и</w:t>
      </w:r>
    </w:p>
    <w:p w:rsidR="00873F42" w:rsidRPr="00AC00B6" w:rsidRDefault="00873F42" w:rsidP="00040446">
      <w:pPr>
        <w:tabs>
          <w:tab w:val="left" w:pos="1496"/>
        </w:tabs>
        <w:jc w:val="both"/>
        <w:rPr>
          <w:sz w:val="22"/>
          <w:szCs w:val="22"/>
          <w:lang w:val="sr-Cyrl-CS"/>
        </w:rPr>
      </w:pPr>
      <w:r w:rsidRPr="00AC00B6">
        <w:rPr>
          <w:sz w:val="22"/>
          <w:szCs w:val="22"/>
          <w:lang w:val="sr-Cyrl-CS"/>
        </w:rPr>
        <w:t xml:space="preserve">    </w:t>
      </w:r>
      <w:r>
        <w:rPr>
          <w:sz w:val="22"/>
          <w:szCs w:val="22"/>
          <w:lang w:val="sr-Cyrl-CS"/>
        </w:rPr>
        <w:t xml:space="preserve">            2</w:t>
      </w:r>
      <w:r w:rsidRPr="00AC00B6">
        <w:rPr>
          <w:sz w:val="22"/>
          <w:szCs w:val="22"/>
          <w:lang w:val="sr-Cyrl-CS"/>
        </w:rPr>
        <w:t xml:space="preserve">. </w:t>
      </w:r>
      <w:r>
        <w:rPr>
          <w:sz w:val="22"/>
          <w:szCs w:val="22"/>
          <w:lang w:val="sr-Cyrl-CS"/>
        </w:rPr>
        <w:t xml:space="preserve">Верољуб Илић, </w:t>
      </w:r>
    </w:p>
    <w:p w:rsidR="00873F42" w:rsidRDefault="00873F42" w:rsidP="00040446">
      <w:pPr>
        <w:tabs>
          <w:tab w:val="left" w:pos="1496"/>
        </w:tabs>
        <w:jc w:val="both"/>
        <w:rPr>
          <w:sz w:val="22"/>
          <w:szCs w:val="22"/>
          <w:lang w:val="sr-Cyrl-CS"/>
        </w:rPr>
      </w:pPr>
      <w:r w:rsidRPr="00AC00B6">
        <w:rPr>
          <w:sz w:val="22"/>
          <w:szCs w:val="22"/>
          <w:lang w:val="sr-Cyrl-CS"/>
        </w:rPr>
        <w:t xml:space="preserve">  </w:t>
      </w:r>
      <w:r>
        <w:rPr>
          <w:sz w:val="22"/>
          <w:szCs w:val="22"/>
          <w:lang w:val="sr-Cyrl-CS"/>
        </w:rPr>
        <w:t xml:space="preserve">                 на предлог </w:t>
      </w:r>
      <w:r w:rsidRPr="00AC00B6">
        <w:rPr>
          <w:sz w:val="22"/>
          <w:szCs w:val="22"/>
          <w:lang w:val="sr-Cyrl-CS"/>
        </w:rPr>
        <w:t xml:space="preserve"> Српског филозофског друштва.</w:t>
      </w:r>
    </w:p>
    <w:p w:rsidR="00873F42" w:rsidRDefault="00873F42" w:rsidP="00040446">
      <w:pPr>
        <w:tabs>
          <w:tab w:val="left" w:pos="1496"/>
        </w:tabs>
        <w:jc w:val="both"/>
        <w:rPr>
          <w:sz w:val="22"/>
          <w:szCs w:val="22"/>
          <w:lang w:val="sr-Cyrl-CS"/>
        </w:rPr>
      </w:pPr>
    </w:p>
    <w:p w:rsidR="00873F42" w:rsidRDefault="00873F42" w:rsidP="00040446">
      <w:pPr>
        <w:tabs>
          <w:tab w:val="left" w:pos="1496"/>
        </w:tabs>
        <w:jc w:val="both"/>
        <w:rPr>
          <w:sz w:val="22"/>
          <w:szCs w:val="22"/>
          <w:lang w:val="sr-Cyrl-CS"/>
        </w:rPr>
      </w:pPr>
    </w:p>
    <w:p w:rsidR="00873F42" w:rsidRDefault="00873F42" w:rsidP="00040446">
      <w:pPr>
        <w:tabs>
          <w:tab w:val="left" w:pos="1496"/>
        </w:tabs>
        <w:jc w:val="both"/>
        <w:rPr>
          <w:b/>
          <w:sz w:val="22"/>
          <w:szCs w:val="22"/>
          <w:lang w:val="sr-Cyrl-CS"/>
        </w:rPr>
      </w:pPr>
      <w:r w:rsidRPr="00AC00B6">
        <w:rPr>
          <w:b/>
          <w:sz w:val="22"/>
          <w:szCs w:val="22"/>
          <w:lang w:val="sr-Cyrl-CS"/>
        </w:rPr>
        <w:t>13. Бира се један члан из Друштва ликовних педагога Србије</w:t>
      </w:r>
    </w:p>
    <w:p w:rsidR="00873F42" w:rsidRPr="00AC00B6" w:rsidRDefault="00873F42" w:rsidP="00040446">
      <w:pPr>
        <w:tabs>
          <w:tab w:val="left" w:pos="1496"/>
        </w:tabs>
        <w:jc w:val="both"/>
        <w:rPr>
          <w:b/>
          <w:sz w:val="22"/>
          <w:szCs w:val="22"/>
          <w:lang w:val="sr-Cyrl-CS"/>
        </w:rPr>
      </w:pPr>
    </w:p>
    <w:p w:rsidR="00873F42" w:rsidRPr="00AC00B6" w:rsidRDefault="00873F42" w:rsidP="009867CB">
      <w:pPr>
        <w:tabs>
          <w:tab w:val="left" w:pos="0"/>
        </w:tabs>
        <w:jc w:val="both"/>
        <w:rPr>
          <w:sz w:val="22"/>
          <w:szCs w:val="22"/>
          <w:lang w:val="sr-Cyrl-CS"/>
        </w:rPr>
      </w:pPr>
      <w:r>
        <w:rPr>
          <w:sz w:val="22"/>
          <w:szCs w:val="22"/>
          <w:lang w:val="sr-Cyrl-CS"/>
        </w:rPr>
        <w:tab/>
        <w:t xml:space="preserve"> К</w:t>
      </w:r>
      <w:r w:rsidRPr="00AC00B6">
        <w:rPr>
          <w:sz w:val="22"/>
          <w:szCs w:val="22"/>
          <w:lang w:val="sr-Cyrl-CS"/>
        </w:rPr>
        <w:t>андидати су:</w:t>
      </w:r>
    </w:p>
    <w:p w:rsidR="00873F42" w:rsidRDefault="00873F42" w:rsidP="009867CB">
      <w:pPr>
        <w:tabs>
          <w:tab w:val="left" w:pos="0"/>
        </w:tabs>
        <w:jc w:val="both"/>
        <w:rPr>
          <w:sz w:val="22"/>
          <w:szCs w:val="22"/>
          <w:lang w:val="sr-Cyrl-CS"/>
        </w:rPr>
      </w:pPr>
      <w:r>
        <w:rPr>
          <w:sz w:val="22"/>
          <w:szCs w:val="22"/>
          <w:lang w:val="sr-Cyrl-CS"/>
        </w:rPr>
        <w:tab/>
        <w:t xml:space="preserve">   </w:t>
      </w:r>
      <w:r w:rsidRPr="00AC00B6">
        <w:rPr>
          <w:sz w:val="22"/>
          <w:szCs w:val="22"/>
          <w:lang w:val="sr-Cyrl-CS"/>
        </w:rPr>
        <w:t xml:space="preserve">1. </w:t>
      </w:r>
      <w:r>
        <w:rPr>
          <w:sz w:val="22"/>
          <w:szCs w:val="22"/>
          <w:lang w:val="sr-Cyrl-CS"/>
        </w:rPr>
        <w:t>Лукић Лола и</w:t>
      </w:r>
    </w:p>
    <w:p w:rsidR="00873F42" w:rsidRPr="00AC00B6" w:rsidRDefault="00873F42" w:rsidP="00040446">
      <w:pPr>
        <w:tabs>
          <w:tab w:val="left" w:pos="1496"/>
        </w:tabs>
        <w:jc w:val="both"/>
        <w:rPr>
          <w:sz w:val="22"/>
          <w:szCs w:val="22"/>
          <w:lang w:val="sr-Cyrl-CS"/>
        </w:rPr>
      </w:pPr>
      <w:r>
        <w:rPr>
          <w:sz w:val="22"/>
          <w:szCs w:val="22"/>
          <w:lang w:val="sr-Cyrl-CS"/>
        </w:rPr>
        <w:t xml:space="preserve">                </w:t>
      </w:r>
      <w:r w:rsidRPr="00AC00B6">
        <w:rPr>
          <w:sz w:val="22"/>
          <w:szCs w:val="22"/>
          <w:lang w:val="sr-Cyrl-CS"/>
        </w:rPr>
        <w:t xml:space="preserve">2. </w:t>
      </w:r>
      <w:r>
        <w:rPr>
          <w:sz w:val="22"/>
          <w:szCs w:val="22"/>
          <w:lang w:val="sr-Cyrl-CS"/>
        </w:rPr>
        <w:t>Љиљана Т</w:t>
      </w:r>
      <w:r>
        <w:rPr>
          <w:sz w:val="22"/>
          <w:szCs w:val="22"/>
        </w:rPr>
        <w:t>е</w:t>
      </w:r>
      <w:r>
        <w:rPr>
          <w:sz w:val="22"/>
          <w:szCs w:val="22"/>
          <w:lang w:val="sr-Cyrl-CS"/>
        </w:rPr>
        <w:t>одоровић-Милинковић</w:t>
      </w:r>
      <w:r w:rsidRPr="00AC00B6">
        <w:rPr>
          <w:sz w:val="22"/>
          <w:szCs w:val="22"/>
          <w:lang w:val="sr-Cyrl-CS"/>
        </w:rPr>
        <w:t xml:space="preserve">, </w:t>
      </w:r>
    </w:p>
    <w:p w:rsidR="00873F42" w:rsidRDefault="00873F42" w:rsidP="00040446">
      <w:pPr>
        <w:tabs>
          <w:tab w:val="left" w:pos="1496"/>
        </w:tabs>
        <w:jc w:val="both"/>
        <w:rPr>
          <w:sz w:val="22"/>
          <w:szCs w:val="22"/>
        </w:rPr>
      </w:pPr>
      <w:r w:rsidRPr="00AC00B6">
        <w:rPr>
          <w:sz w:val="22"/>
          <w:szCs w:val="22"/>
          <w:lang w:val="sr-Cyrl-CS"/>
        </w:rPr>
        <w:t xml:space="preserve">  </w:t>
      </w:r>
      <w:r>
        <w:rPr>
          <w:sz w:val="22"/>
          <w:szCs w:val="22"/>
          <w:lang w:val="sr-Cyrl-CS"/>
        </w:rPr>
        <w:t xml:space="preserve">                  </w:t>
      </w:r>
      <w:r w:rsidRPr="00AC00B6">
        <w:rPr>
          <w:sz w:val="22"/>
          <w:szCs w:val="22"/>
          <w:lang w:val="sr-Cyrl-CS"/>
        </w:rPr>
        <w:t>на предлог Уд</w:t>
      </w:r>
      <w:r>
        <w:rPr>
          <w:sz w:val="22"/>
          <w:szCs w:val="22"/>
          <w:lang w:val="sr-Cyrl-CS"/>
        </w:rPr>
        <w:t>ружења ликовних педагога Србије.</w:t>
      </w:r>
    </w:p>
    <w:p w:rsidR="00873F42" w:rsidRPr="00ED1F11" w:rsidRDefault="00873F42" w:rsidP="00040446">
      <w:pPr>
        <w:tabs>
          <w:tab w:val="left" w:pos="1496"/>
        </w:tabs>
        <w:jc w:val="both"/>
        <w:rPr>
          <w:sz w:val="22"/>
          <w:szCs w:val="22"/>
        </w:rPr>
      </w:pPr>
    </w:p>
    <w:p w:rsidR="00873F42" w:rsidRDefault="00873F42" w:rsidP="00040446">
      <w:pPr>
        <w:tabs>
          <w:tab w:val="left" w:pos="1496"/>
          <w:tab w:val="left" w:pos="1560"/>
          <w:tab w:val="left" w:pos="2268"/>
        </w:tabs>
        <w:jc w:val="both"/>
        <w:rPr>
          <w:b/>
          <w:sz w:val="22"/>
          <w:szCs w:val="22"/>
          <w:lang w:val="sr-Cyrl-CS"/>
        </w:rPr>
      </w:pPr>
      <w:r w:rsidRPr="00AC00B6">
        <w:rPr>
          <w:b/>
          <w:sz w:val="22"/>
          <w:szCs w:val="22"/>
          <w:lang w:val="sr-Cyrl-CS"/>
        </w:rPr>
        <w:lastRenderedPageBreak/>
        <w:t>14. Бира се један члан из Савеза педагога за физичку културу</w:t>
      </w:r>
    </w:p>
    <w:p w:rsidR="00873F42" w:rsidRDefault="00873F42" w:rsidP="009867CB">
      <w:pPr>
        <w:tabs>
          <w:tab w:val="left" w:pos="0"/>
        </w:tabs>
        <w:jc w:val="both"/>
        <w:rPr>
          <w:b/>
          <w:sz w:val="22"/>
          <w:szCs w:val="22"/>
          <w:lang w:val="sr-Cyrl-CS"/>
        </w:rPr>
      </w:pPr>
    </w:p>
    <w:p w:rsidR="00873F42" w:rsidRPr="00AC00B6" w:rsidRDefault="00873F42" w:rsidP="009867CB">
      <w:pPr>
        <w:tabs>
          <w:tab w:val="left" w:pos="0"/>
        </w:tabs>
        <w:jc w:val="both"/>
        <w:rPr>
          <w:sz w:val="22"/>
          <w:szCs w:val="22"/>
          <w:lang w:val="sr-Cyrl-CS"/>
        </w:rPr>
      </w:pPr>
      <w:r>
        <w:rPr>
          <w:b/>
          <w:sz w:val="22"/>
          <w:szCs w:val="22"/>
          <w:lang w:val="sr-Cyrl-CS"/>
        </w:rPr>
        <w:tab/>
        <w:t xml:space="preserve"> </w:t>
      </w:r>
      <w:r>
        <w:rPr>
          <w:sz w:val="22"/>
          <w:szCs w:val="22"/>
          <w:lang w:val="sr-Cyrl-CS"/>
        </w:rPr>
        <w:t>К</w:t>
      </w:r>
      <w:r w:rsidRPr="00AC00B6">
        <w:rPr>
          <w:sz w:val="22"/>
          <w:szCs w:val="22"/>
          <w:lang w:val="sr-Cyrl-CS"/>
        </w:rPr>
        <w:t>андидати су:</w:t>
      </w:r>
    </w:p>
    <w:p w:rsidR="00873F42" w:rsidRPr="00527BD3" w:rsidRDefault="00873F42" w:rsidP="00E67C4F">
      <w:pPr>
        <w:tabs>
          <w:tab w:val="left" w:pos="1496"/>
          <w:tab w:val="left" w:pos="1560"/>
          <w:tab w:val="left" w:pos="2127"/>
        </w:tabs>
        <w:jc w:val="both"/>
        <w:rPr>
          <w:sz w:val="22"/>
          <w:szCs w:val="22"/>
        </w:rPr>
      </w:pPr>
      <w:r>
        <w:rPr>
          <w:sz w:val="22"/>
          <w:szCs w:val="22"/>
          <w:lang w:val="sr-Cyrl-CS"/>
        </w:rPr>
        <w:t xml:space="preserve">               </w:t>
      </w:r>
      <w:r w:rsidRPr="00AC00B6">
        <w:rPr>
          <w:sz w:val="22"/>
          <w:szCs w:val="22"/>
          <w:lang w:val="sr-Cyrl-CS"/>
        </w:rPr>
        <w:t>1.</w:t>
      </w:r>
      <w:r>
        <w:rPr>
          <w:sz w:val="22"/>
          <w:szCs w:val="22"/>
          <w:lang w:val="sr-Cyrl-CS"/>
        </w:rPr>
        <w:t xml:space="preserve"> Иван Ћирић,</w:t>
      </w:r>
      <w:r>
        <w:rPr>
          <w:sz w:val="22"/>
          <w:szCs w:val="22"/>
        </w:rPr>
        <w:t xml:space="preserve"> и</w:t>
      </w:r>
      <w:r>
        <w:rPr>
          <w:sz w:val="22"/>
          <w:szCs w:val="22"/>
          <w:lang w:val="sr-Cyrl-CS"/>
        </w:rPr>
        <w:t xml:space="preserve"> </w:t>
      </w:r>
    </w:p>
    <w:p w:rsidR="00873F42" w:rsidRPr="00AC00B6" w:rsidRDefault="00873F42" w:rsidP="00040446">
      <w:pPr>
        <w:tabs>
          <w:tab w:val="left" w:pos="1496"/>
          <w:tab w:val="left" w:pos="1560"/>
          <w:tab w:val="left" w:pos="2268"/>
        </w:tabs>
        <w:jc w:val="both"/>
        <w:rPr>
          <w:sz w:val="22"/>
          <w:szCs w:val="22"/>
          <w:lang w:val="sr-Cyrl-CS"/>
        </w:rPr>
      </w:pPr>
      <w:r>
        <w:rPr>
          <w:sz w:val="22"/>
          <w:szCs w:val="22"/>
          <w:lang w:val="sr-Cyrl-CS"/>
        </w:rPr>
        <w:t xml:space="preserve">               </w:t>
      </w:r>
      <w:r w:rsidRPr="00AC00B6">
        <w:rPr>
          <w:sz w:val="22"/>
          <w:szCs w:val="22"/>
          <w:lang w:val="sr-Cyrl-CS"/>
        </w:rPr>
        <w:t xml:space="preserve">2. </w:t>
      </w:r>
      <w:r>
        <w:rPr>
          <w:sz w:val="22"/>
          <w:szCs w:val="22"/>
        </w:rPr>
        <w:t>Славољуб Ђорђевић</w:t>
      </w:r>
      <w:r>
        <w:rPr>
          <w:sz w:val="22"/>
          <w:szCs w:val="22"/>
          <w:lang w:val="sr-Cyrl-CS"/>
        </w:rPr>
        <w:t>,</w:t>
      </w:r>
    </w:p>
    <w:p w:rsidR="00873F42" w:rsidRDefault="00873F42" w:rsidP="00040446">
      <w:pPr>
        <w:tabs>
          <w:tab w:val="left" w:pos="1496"/>
          <w:tab w:val="left" w:pos="1560"/>
          <w:tab w:val="left" w:pos="2268"/>
        </w:tabs>
        <w:jc w:val="both"/>
        <w:rPr>
          <w:sz w:val="22"/>
          <w:szCs w:val="22"/>
        </w:rPr>
      </w:pPr>
      <w:r>
        <w:rPr>
          <w:sz w:val="22"/>
          <w:szCs w:val="22"/>
          <w:lang w:val="sr-Cyrl-CS"/>
        </w:rPr>
        <w:t xml:space="preserve">                   </w:t>
      </w:r>
      <w:r w:rsidRPr="00AC00B6">
        <w:rPr>
          <w:sz w:val="22"/>
          <w:szCs w:val="22"/>
          <w:lang w:val="sr-Cyrl-CS"/>
        </w:rPr>
        <w:t>на предлог Д</w:t>
      </w:r>
      <w:r>
        <w:rPr>
          <w:sz w:val="22"/>
          <w:szCs w:val="22"/>
          <w:lang w:val="sr-Cyrl-CS"/>
        </w:rPr>
        <w:t>руштва педагога физичке културе</w:t>
      </w:r>
      <w:r>
        <w:rPr>
          <w:sz w:val="22"/>
          <w:szCs w:val="22"/>
        </w:rPr>
        <w:t xml:space="preserve"> и</w:t>
      </w:r>
    </w:p>
    <w:p w:rsidR="00873F42" w:rsidRDefault="00C5374D" w:rsidP="00040446">
      <w:pPr>
        <w:tabs>
          <w:tab w:val="left" w:pos="1496"/>
          <w:tab w:val="left" w:pos="1560"/>
          <w:tab w:val="left" w:pos="2268"/>
        </w:tabs>
        <w:ind w:left="1701" w:hanging="1701"/>
        <w:jc w:val="both"/>
        <w:rPr>
          <w:sz w:val="22"/>
          <w:szCs w:val="22"/>
        </w:rPr>
      </w:pPr>
      <w:r>
        <w:rPr>
          <w:sz w:val="22"/>
          <w:szCs w:val="22"/>
        </w:rPr>
        <w:t xml:space="preserve">               3. Милан Па</w:t>
      </w:r>
      <w:r>
        <w:rPr>
          <w:sz w:val="22"/>
          <w:szCs w:val="22"/>
          <w:lang w:val="sr-Cyrl-RS"/>
        </w:rPr>
        <w:t>ш</w:t>
      </w:r>
      <w:r w:rsidR="00873F42">
        <w:rPr>
          <w:sz w:val="22"/>
          <w:szCs w:val="22"/>
        </w:rPr>
        <w:t xml:space="preserve">ић, </w:t>
      </w:r>
    </w:p>
    <w:p w:rsidR="00873F42" w:rsidRPr="00527BD3" w:rsidRDefault="00873F42" w:rsidP="00040446">
      <w:pPr>
        <w:tabs>
          <w:tab w:val="left" w:pos="1496"/>
          <w:tab w:val="left" w:pos="1560"/>
          <w:tab w:val="left" w:pos="2268"/>
        </w:tabs>
        <w:ind w:left="1701" w:hanging="1701"/>
        <w:jc w:val="both"/>
        <w:rPr>
          <w:sz w:val="22"/>
          <w:szCs w:val="22"/>
        </w:rPr>
      </w:pPr>
      <w:r>
        <w:rPr>
          <w:sz w:val="22"/>
          <w:szCs w:val="22"/>
        </w:rPr>
        <w:t xml:space="preserve">                   </w:t>
      </w:r>
      <w:proofErr w:type="gramStart"/>
      <w:r>
        <w:rPr>
          <w:sz w:val="22"/>
          <w:szCs w:val="22"/>
        </w:rPr>
        <w:t>на</w:t>
      </w:r>
      <w:proofErr w:type="gramEnd"/>
      <w:r>
        <w:rPr>
          <w:sz w:val="22"/>
          <w:szCs w:val="22"/>
        </w:rPr>
        <w:t xml:space="preserve"> предлог Српског савеза професора физичког  васпитања и спорта          </w:t>
      </w:r>
    </w:p>
    <w:p w:rsidR="00873F42" w:rsidRDefault="00873F42" w:rsidP="00040446">
      <w:pPr>
        <w:tabs>
          <w:tab w:val="left" w:pos="1496"/>
          <w:tab w:val="left" w:pos="1560"/>
          <w:tab w:val="left" w:pos="2268"/>
        </w:tabs>
        <w:jc w:val="both"/>
        <w:rPr>
          <w:sz w:val="22"/>
          <w:szCs w:val="22"/>
        </w:rPr>
      </w:pPr>
      <w:r w:rsidRPr="00AC00B6">
        <w:rPr>
          <w:sz w:val="22"/>
          <w:szCs w:val="22"/>
          <w:lang w:val="sr-Cyrl-CS"/>
        </w:rPr>
        <w:t xml:space="preserve"> </w:t>
      </w:r>
    </w:p>
    <w:p w:rsidR="00873F42" w:rsidRPr="00ED2E3C" w:rsidRDefault="00873F42" w:rsidP="00040446">
      <w:pPr>
        <w:tabs>
          <w:tab w:val="left" w:pos="1496"/>
          <w:tab w:val="left" w:pos="1560"/>
          <w:tab w:val="left" w:pos="2268"/>
        </w:tabs>
        <w:jc w:val="both"/>
        <w:rPr>
          <w:b/>
          <w:sz w:val="22"/>
          <w:szCs w:val="22"/>
          <w:lang w:val="sr-Cyrl-CS"/>
        </w:rPr>
      </w:pPr>
      <w:r w:rsidRPr="00ED2E3C">
        <w:rPr>
          <w:b/>
          <w:sz w:val="22"/>
          <w:szCs w:val="22"/>
          <w:lang w:val="sr-Cyrl-CS"/>
        </w:rPr>
        <w:t>15. Бира се један члан из Друштва психолога Србије</w:t>
      </w:r>
    </w:p>
    <w:p w:rsidR="00873F42" w:rsidRPr="00ED2E3C" w:rsidRDefault="00873F42" w:rsidP="00040446">
      <w:pPr>
        <w:tabs>
          <w:tab w:val="left" w:pos="1496"/>
          <w:tab w:val="left" w:pos="1560"/>
          <w:tab w:val="left" w:pos="2268"/>
        </w:tabs>
        <w:jc w:val="both"/>
        <w:rPr>
          <w:b/>
          <w:sz w:val="22"/>
          <w:szCs w:val="22"/>
          <w:lang w:val="sr-Cyrl-CS"/>
        </w:rPr>
      </w:pPr>
    </w:p>
    <w:p w:rsidR="00873F42" w:rsidRDefault="00873F42" w:rsidP="009867CB">
      <w:pPr>
        <w:tabs>
          <w:tab w:val="left" w:pos="0"/>
        </w:tabs>
        <w:jc w:val="both"/>
        <w:rPr>
          <w:sz w:val="22"/>
          <w:szCs w:val="22"/>
        </w:rPr>
      </w:pPr>
      <w:r>
        <w:rPr>
          <w:b/>
          <w:sz w:val="22"/>
          <w:szCs w:val="22"/>
          <w:lang w:val="sr-Cyrl-CS"/>
        </w:rPr>
        <w:tab/>
        <w:t xml:space="preserve"> </w:t>
      </w:r>
      <w:r>
        <w:rPr>
          <w:sz w:val="22"/>
          <w:szCs w:val="22"/>
          <w:lang w:val="sr-Cyrl-CS"/>
        </w:rPr>
        <w:t>К</w:t>
      </w:r>
      <w:r w:rsidRPr="00AC00B6">
        <w:rPr>
          <w:sz w:val="22"/>
          <w:szCs w:val="22"/>
          <w:lang w:val="sr-Cyrl-CS"/>
        </w:rPr>
        <w:t>андидати су:</w:t>
      </w:r>
    </w:p>
    <w:p w:rsidR="00873F42" w:rsidRPr="00ED2E3C" w:rsidRDefault="00873F42" w:rsidP="00040446">
      <w:pPr>
        <w:tabs>
          <w:tab w:val="left" w:pos="1496"/>
          <w:tab w:val="left" w:pos="1560"/>
          <w:tab w:val="left" w:pos="2268"/>
        </w:tabs>
        <w:jc w:val="both"/>
        <w:rPr>
          <w:sz w:val="22"/>
          <w:szCs w:val="22"/>
        </w:rPr>
      </w:pPr>
      <w:r>
        <w:rPr>
          <w:sz w:val="22"/>
          <w:szCs w:val="22"/>
        </w:rPr>
        <w:t xml:space="preserve">               1. Весна Јањевић Поповић и</w:t>
      </w:r>
    </w:p>
    <w:p w:rsidR="00873F42" w:rsidRDefault="00873F42" w:rsidP="009867CB">
      <w:pPr>
        <w:tabs>
          <w:tab w:val="left" w:pos="0"/>
        </w:tabs>
        <w:jc w:val="both"/>
        <w:rPr>
          <w:sz w:val="22"/>
          <w:szCs w:val="22"/>
          <w:lang w:val="sr-Cyrl-CS"/>
        </w:rPr>
      </w:pPr>
      <w:r>
        <w:rPr>
          <w:sz w:val="22"/>
          <w:szCs w:val="22"/>
          <w:lang w:val="sr-Cyrl-CS"/>
        </w:rPr>
        <w:tab/>
        <w:t xml:space="preserve">  2. Биљана Милојевић-Апостоловић,</w:t>
      </w:r>
    </w:p>
    <w:p w:rsidR="00873F42" w:rsidRPr="00AC00B6" w:rsidRDefault="00873F42" w:rsidP="00040446">
      <w:pPr>
        <w:tabs>
          <w:tab w:val="left" w:pos="1496"/>
          <w:tab w:val="left" w:pos="1560"/>
          <w:tab w:val="left" w:pos="2268"/>
        </w:tabs>
        <w:jc w:val="both"/>
        <w:rPr>
          <w:sz w:val="22"/>
          <w:szCs w:val="22"/>
          <w:lang w:val="sr-Cyrl-CS"/>
        </w:rPr>
      </w:pPr>
      <w:r>
        <w:rPr>
          <w:sz w:val="22"/>
          <w:szCs w:val="22"/>
          <w:lang w:val="sr-Cyrl-CS"/>
        </w:rPr>
        <w:t xml:space="preserve">                   </w:t>
      </w:r>
      <w:r w:rsidRPr="00AC00B6">
        <w:rPr>
          <w:sz w:val="22"/>
          <w:szCs w:val="22"/>
          <w:lang w:val="sr-Cyrl-CS"/>
        </w:rPr>
        <w:t>на предлог Друштва психолога Србије.</w:t>
      </w:r>
    </w:p>
    <w:p w:rsidR="00873F42" w:rsidRPr="00AC00B6" w:rsidRDefault="00873F42" w:rsidP="00040446">
      <w:pPr>
        <w:tabs>
          <w:tab w:val="left" w:pos="1496"/>
          <w:tab w:val="left" w:pos="1560"/>
          <w:tab w:val="left" w:pos="2268"/>
        </w:tabs>
        <w:jc w:val="both"/>
        <w:rPr>
          <w:sz w:val="22"/>
          <w:szCs w:val="22"/>
          <w:lang w:val="sr-Cyrl-CS"/>
        </w:rPr>
      </w:pPr>
    </w:p>
    <w:p w:rsidR="00873F42" w:rsidRPr="00AC00B6" w:rsidRDefault="00873F42" w:rsidP="00040446">
      <w:pPr>
        <w:tabs>
          <w:tab w:val="left" w:pos="1496"/>
          <w:tab w:val="left" w:pos="1560"/>
          <w:tab w:val="left" w:pos="2268"/>
        </w:tabs>
        <w:jc w:val="both"/>
        <w:rPr>
          <w:b/>
          <w:sz w:val="22"/>
          <w:szCs w:val="22"/>
          <w:lang w:val="sr-Cyrl-CS"/>
        </w:rPr>
      </w:pPr>
      <w:r w:rsidRPr="00AC00B6">
        <w:rPr>
          <w:b/>
          <w:sz w:val="22"/>
          <w:szCs w:val="22"/>
          <w:lang w:val="sr-Cyrl-CS"/>
        </w:rPr>
        <w:t>16.</w:t>
      </w:r>
      <w:r w:rsidRPr="00AC00B6">
        <w:rPr>
          <w:sz w:val="22"/>
          <w:szCs w:val="22"/>
          <w:lang w:val="sr-Cyrl-CS"/>
        </w:rPr>
        <w:t xml:space="preserve"> </w:t>
      </w:r>
      <w:r w:rsidRPr="00AC00B6">
        <w:rPr>
          <w:b/>
          <w:sz w:val="22"/>
          <w:szCs w:val="22"/>
          <w:lang w:val="sr-Cyrl-CS"/>
        </w:rPr>
        <w:t xml:space="preserve">Бирају се два члана из реда представника заједница   средњих стручних школа </w:t>
      </w:r>
    </w:p>
    <w:p w:rsidR="00873F42" w:rsidRPr="00AC00B6" w:rsidRDefault="00873F42" w:rsidP="00040446">
      <w:pPr>
        <w:tabs>
          <w:tab w:val="left" w:pos="1496"/>
          <w:tab w:val="left" w:pos="1560"/>
          <w:tab w:val="left" w:pos="2268"/>
        </w:tabs>
        <w:jc w:val="both"/>
        <w:rPr>
          <w:sz w:val="22"/>
          <w:szCs w:val="22"/>
          <w:lang w:val="sr-Cyrl-CS"/>
        </w:rPr>
      </w:pPr>
    </w:p>
    <w:p w:rsidR="00873F42" w:rsidRPr="00AC00B6" w:rsidRDefault="00873F42" w:rsidP="009867CB">
      <w:pPr>
        <w:tabs>
          <w:tab w:val="left" w:pos="0"/>
        </w:tabs>
        <w:jc w:val="both"/>
        <w:rPr>
          <w:sz w:val="22"/>
          <w:szCs w:val="22"/>
          <w:lang w:val="sr-Cyrl-CS"/>
        </w:rPr>
      </w:pPr>
      <w:r>
        <w:rPr>
          <w:sz w:val="22"/>
          <w:szCs w:val="22"/>
          <w:lang w:val="sr-Cyrl-CS"/>
        </w:rPr>
        <w:tab/>
        <w:t xml:space="preserve"> К</w:t>
      </w:r>
      <w:r w:rsidRPr="00AC00B6">
        <w:rPr>
          <w:sz w:val="22"/>
          <w:szCs w:val="22"/>
          <w:lang w:val="sr-Cyrl-CS"/>
        </w:rPr>
        <w:t>андидати су:</w:t>
      </w:r>
    </w:p>
    <w:p w:rsidR="00873F42" w:rsidRDefault="00873F42" w:rsidP="00E67C4F">
      <w:pPr>
        <w:tabs>
          <w:tab w:val="left" w:pos="1496"/>
          <w:tab w:val="left" w:pos="1560"/>
          <w:tab w:val="left" w:pos="2268"/>
        </w:tabs>
        <w:contextualSpacing/>
        <w:jc w:val="both"/>
        <w:rPr>
          <w:sz w:val="22"/>
          <w:szCs w:val="22"/>
          <w:lang w:val="sr-Cyrl-CS"/>
        </w:rPr>
      </w:pPr>
      <w:r>
        <w:rPr>
          <w:sz w:val="22"/>
          <w:szCs w:val="22"/>
          <w:lang w:val="sr-Cyrl-CS"/>
        </w:rPr>
        <w:t xml:space="preserve">               </w:t>
      </w:r>
      <w:r w:rsidRPr="00AC00B6">
        <w:rPr>
          <w:sz w:val="22"/>
          <w:szCs w:val="22"/>
          <w:lang w:val="sr-Cyrl-CS"/>
        </w:rPr>
        <w:t>1. Станко Киш и</w:t>
      </w:r>
    </w:p>
    <w:p w:rsidR="00873F42" w:rsidRPr="00AC00B6" w:rsidRDefault="00873F42" w:rsidP="009867CB">
      <w:pPr>
        <w:tabs>
          <w:tab w:val="left" w:pos="0"/>
        </w:tabs>
        <w:contextualSpacing/>
        <w:jc w:val="both"/>
        <w:rPr>
          <w:sz w:val="22"/>
          <w:szCs w:val="22"/>
          <w:lang w:val="sr-Cyrl-CS"/>
        </w:rPr>
      </w:pPr>
      <w:r>
        <w:rPr>
          <w:sz w:val="22"/>
          <w:szCs w:val="22"/>
          <w:lang w:val="sr-Cyrl-CS"/>
        </w:rPr>
        <w:t xml:space="preserve">               </w:t>
      </w:r>
      <w:r w:rsidRPr="00AC00B6">
        <w:rPr>
          <w:sz w:val="22"/>
          <w:szCs w:val="22"/>
          <w:lang w:val="sr-Cyrl-CS"/>
        </w:rPr>
        <w:t>2. Ненад Мишић, на предлог Пословног удружења текстилних и кожарских школа Србије;</w:t>
      </w:r>
    </w:p>
    <w:p w:rsidR="00873F42" w:rsidRPr="00AC00B6" w:rsidRDefault="00873F42" w:rsidP="00E67C4F">
      <w:pPr>
        <w:tabs>
          <w:tab w:val="left" w:pos="1496"/>
          <w:tab w:val="left" w:pos="1560"/>
          <w:tab w:val="left" w:pos="2268"/>
        </w:tabs>
        <w:contextualSpacing/>
        <w:jc w:val="both"/>
        <w:rPr>
          <w:sz w:val="22"/>
          <w:szCs w:val="22"/>
          <w:lang w:val="sr-Cyrl-CS"/>
        </w:rPr>
      </w:pPr>
      <w:r>
        <w:rPr>
          <w:sz w:val="22"/>
          <w:szCs w:val="22"/>
          <w:lang w:val="sr-Cyrl-CS"/>
        </w:rPr>
        <w:t xml:space="preserve">               </w:t>
      </w:r>
      <w:r w:rsidRPr="00AC00B6">
        <w:rPr>
          <w:sz w:val="22"/>
          <w:szCs w:val="22"/>
        </w:rPr>
        <w:t>3</w:t>
      </w:r>
      <w:r w:rsidRPr="00AC00B6">
        <w:rPr>
          <w:sz w:val="22"/>
          <w:szCs w:val="22"/>
          <w:lang w:val="sr-Cyrl-CS"/>
        </w:rPr>
        <w:t>. Зоран Николић. на предлог Заједнице средњих стручних школа подручја рада шумарство и обрада дрвета,</w:t>
      </w:r>
    </w:p>
    <w:p w:rsidR="00873F42" w:rsidRDefault="00873F42" w:rsidP="009867CB">
      <w:pPr>
        <w:tabs>
          <w:tab w:val="left" w:pos="0"/>
        </w:tabs>
        <w:contextualSpacing/>
        <w:jc w:val="both"/>
        <w:rPr>
          <w:sz w:val="22"/>
          <w:szCs w:val="22"/>
          <w:lang w:val="sr-Cyrl-CS"/>
        </w:rPr>
      </w:pPr>
      <w:r w:rsidRPr="00AC00B6">
        <w:rPr>
          <w:sz w:val="22"/>
          <w:szCs w:val="22"/>
          <w:lang w:val="sr-Cyrl-CS"/>
        </w:rPr>
        <w:t xml:space="preserve">    </w:t>
      </w:r>
      <w:r>
        <w:rPr>
          <w:sz w:val="22"/>
          <w:szCs w:val="22"/>
          <w:lang w:val="sr-Cyrl-CS"/>
        </w:rPr>
        <w:t xml:space="preserve">           </w:t>
      </w:r>
      <w:r w:rsidRPr="00AC00B6">
        <w:rPr>
          <w:sz w:val="22"/>
          <w:szCs w:val="22"/>
        </w:rPr>
        <w:t>4</w:t>
      </w:r>
      <w:r w:rsidRPr="00AC00B6">
        <w:rPr>
          <w:sz w:val="22"/>
          <w:szCs w:val="22"/>
          <w:lang w:val="sr-Cyrl-CS"/>
        </w:rPr>
        <w:t>. Синиша Којић, на пре</w:t>
      </w:r>
      <w:r>
        <w:rPr>
          <w:sz w:val="22"/>
          <w:szCs w:val="22"/>
          <w:lang w:val="sr-Cyrl-CS"/>
        </w:rPr>
        <w:t>длог Заједнице машинских школа,</w:t>
      </w:r>
    </w:p>
    <w:p w:rsidR="00873F42" w:rsidRPr="00E67C4F" w:rsidRDefault="00873F42" w:rsidP="00E67C4F">
      <w:pPr>
        <w:tabs>
          <w:tab w:val="left" w:pos="1496"/>
          <w:tab w:val="left" w:pos="1560"/>
          <w:tab w:val="left" w:pos="2268"/>
        </w:tabs>
        <w:contextualSpacing/>
        <w:jc w:val="both"/>
        <w:rPr>
          <w:sz w:val="22"/>
          <w:szCs w:val="22"/>
          <w:lang w:val="sr-Cyrl-CS"/>
        </w:rPr>
      </w:pPr>
      <w:r>
        <w:rPr>
          <w:sz w:val="22"/>
          <w:szCs w:val="22"/>
          <w:lang w:val="sr-Cyrl-CS"/>
        </w:rPr>
        <w:t xml:space="preserve">               </w:t>
      </w:r>
      <w:r w:rsidRPr="00AC00B6">
        <w:rPr>
          <w:sz w:val="22"/>
          <w:szCs w:val="22"/>
        </w:rPr>
        <w:t>5</w:t>
      </w:r>
      <w:r w:rsidRPr="00AC00B6">
        <w:rPr>
          <w:sz w:val="22"/>
          <w:szCs w:val="22"/>
          <w:lang w:val="sr-Cyrl-CS"/>
        </w:rPr>
        <w:t xml:space="preserve">. </w:t>
      </w:r>
      <w:r>
        <w:rPr>
          <w:sz w:val="22"/>
          <w:szCs w:val="22"/>
          <w:lang w:val="sr-Cyrl-CS"/>
        </w:rPr>
        <w:t xml:space="preserve"> </w:t>
      </w:r>
      <w:r w:rsidRPr="00AC00B6">
        <w:rPr>
          <w:sz w:val="22"/>
          <w:szCs w:val="22"/>
          <w:lang w:val="sr-Cyrl-CS"/>
        </w:rPr>
        <w:t>Биљана Кордић, на предлог Заједнице саобраћајних школа Србије,</w:t>
      </w:r>
    </w:p>
    <w:p w:rsidR="00873F42" w:rsidRPr="00AC00B6" w:rsidRDefault="00873F42" w:rsidP="00E67C4F">
      <w:pPr>
        <w:tabs>
          <w:tab w:val="left" w:pos="1496"/>
          <w:tab w:val="left" w:pos="1560"/>
          <w:tab w:val="left" w:pos="2268"/>
        </w:tabs>
        <w:contextualSpacing/>
        <w:jc w:val="both"/>
        <w:rPr>
          <w:sz w:val="22"/>
          <w:szCs w:val="22"/>
          <w:lang w:val="sr-Cyrl-CS"/>
        </w:rPr>
      </w:pPr>
      <w:r>
        <w:rPr>
          <w:sz w:val="22"/>
          <w:szCs w:val="22"/>
          <w:lang w:val="sr-Cyrl-CS"/>
        </w:rPr>
        <w:t xml:space="preserve">               </w:t>
      </w:r>
      <w:r w:rsidRPr="00AC00B6">
        <w:rPr>
          <w:sz w:val="22"/>
          <w:szCs w:val="22"/>
        </w:rPr>
        <w:t>6</w:t>
      </w:r>
      <w:r w:rsidRPr="00AC00B6">
        <w:rPr>
          <w:sz w:val="22"/>
          <w:szCs w:val="22"/>
          <w:lang w:val="sr-Cyrl-CS"/>
        </w:rPr>
        <w:t>. Милибор Саковић, на предлог Заједница економских, правно-биротехничких, тргови</w:t>
      </w:r>
      <w:r w:rsidR="00F24325">
        <w:rPr>
          <w:sz w:val="22"/>
          <w:szCs w:val="22"/>
          <w:lang w:val="sr-Cyrl-CS"/>
        </w:rPr>
        <w:t>нских и туристичко-угоститељских</w:t>
      </w:r>
      <w:bookmarkStart w:id="0" w:name="_GoBack"/>
      <w:bookmarkEnd w:id="0"/>
      <w:r w:rsidRPr="00AC00B6">
        <w:rPr>
          <w:sz w:val="22"/>
          <w:szCs w:val="22"/>
          <w:lang w:val="sr-Cyrl-CS"/>
        </w:rPr>
        <w:t xml:space="preserve"> школа Србије,</w:t>
      </w:r>
    </w:p>
    <w:p w:rsidR="00873F42" w:rsidRPr="00AC00B6" w:rsidRDefault="00873F42" w:rsidP="00E67C4F">
      <w:pPr>
        <w:tabs>
          <w:tab w:val="left" w:pos="1496"/>
          <w:tab w:val="left" w:pos="1560"/>
          <w:tab w:val="left" w:pos="2268"/>
        </w:tabs>
        <w:contextualSpacing/>
        <w:jc w:val="both"/>
        <w:rPr>
          <w:sz w:val="22"/>
          <w:szCs w:val="22"/>
          <w:lang w:val="sr-Cyrl-CS"/>
        </w:rPr>
      </w:pPr>
      <w:r>
        <w:rPr>
          <w:sz w:val="22"/>
          <w:szCs w:val="22"/>
          <w:lang w:val="sr-Cyrl-CS"/>
        </w:rPr>
        <w:t xml:space="preserve">               </w:t>
      </w:r>
      <w:r w:rsidRPr="00AC00B6">
        <w:rPr>
          <w:sz w:val="22"/>
          <w:szCs w:val="22"/>
        </w:rPr>
        <w:t>7</w:t>
      </w:r>
      <w:r w:rsidRPr="00AC00B6">
        <w:rPr>
          <w:sz w:val="22"/>
          <w:szCs w:val="22"/>
          <w:lang w:val="sr-Cyrl-CS"/>
        </w:rPr>
        <w:t>. Станко Матић, на предлог Удружења геодетских и грађевинских школа</w:t>
      </w:r>
      <w:r w:rsidRPr="00AC00B6">
        <w:rPr>
          <w:sz w:val="22"/>
          <w:szCs w:val="22"/>
        </w:rPr>
        <w:t xml:space="preserve"> и </w:t>
      </w:r>
      <w:r w:rsidRPr="00AC00B6">
        <w:rPr>
          <w:sz w:val="22"/>
          <w:szCs w:val="22"/>
          <w:lang w:val="sr-Cyrl-CS"/>
        </w:rPr>
        <w:t>Удружења средњих стручних школа у подручју рада хемија, неметали и графичарство и подручју рада геологија, рударство и металургија за групу металургија</w:t>
      </w:r>
    </w:p>
    <w:p w:rsidR="00873F42" w:rsidRPr="00AC00B6" w:rsidRDefault="00873F42" w:rsidP="009867CB">
      <w:pPr>
        <w:tabs>
          <w:tab w:val="left" w:pos="0"/>
        </w:tabs>
        <w:contextualSpacing/>
        <w:jc w:val="both"/>
        <w:rPr>
          <w:sz w:val="22"/>
          <w:szCs w:val="22"/>
          <w:lang w:val="sr-Cyrl-CS"/>
        </w:rPr>
      </w:pPr>
      <w:r>
        <w:rPr>
          <w:sz w:val="22"/>
          <w:szCs w:val="22"/>
          <w:lang w:val="sr-Cyrl-CS"/>
        </w:rPr>
        <w:t xml:space="preserve">               </w:t>
      </w:r>
      <w:r w:rsidRPr="00AC00B6">
        <w:rPr>
          <w:sz w:val="22"/>
          <w:szCs w:val="22"/>
        </w:rPr>
        <w:t>8</w:t>
      </w:r>
      <w:r w:rsidRPr="00AC00B6">
        <w:rPr>
          <w:sz w:val="22"/>
          <w:szCs w:val="22"/>
          <w:lang w:val="sr-Cyrl-CS"/>
        </w:rPr>
        <w:t xml:space="preserve">. Вељко </w:t>
      </w:r>
      <w:proofErr w:type="gramStart"/>
      <w:r w:rsidRPr="00AC00B6">
        <w:rPr>
          <w:sz w:val="22"/>
          <w:szCs w:val="22"/>
          <w:lang w:val="sr-Cyrl-CS"/>
        </w:rPr>
        <w:t>Стојановић  и</w:t>
      </w:r>
      <w:proofErr w:type="gramEnd"/>
      <w:r w:rsidRPr="00AC00B6">
        <w:rPr>
          <w:sz w:val="22"/>
          <w:szCs w:val="22"/>
          <w:lang w:val="sr-Cyrl-CS"/>
        </w:rPr>
        <w:t>,</w:t>
      </w:r>
    </w:p>
    <w:p w:rsidR="00873F42" w:rsidRPr="00AC00B6" w:rsidRDefault="00873F42" w:rsidP="004E5C64">
      <w:pPr>
        <w:tabs>
          <w:tab w:val="left" w:pos="0"/>
        </w:tabs>
        <w:contextualSpacing/>
        <w:jc w:val="both"/>
        <w:rPr>
          <w:sz w:val="22"/>
          <w:szCs w:val="22"/>
          <w:lang w:val="sr-Cyrl-CS"/>
        </w:rPr>
      </w:pPr>
      <w:r>
        <w:rPr>
          <w:sz w:val="22"/>
          <w:szCs w:val="22"/>
          <w:lang w:val="sr-Cyrl-CS"/>
        </w:rPr>
        <w:tab/>
        <w:t xml:space="preserve">  </w:t>
      </w:r>
      <w:r w:rsidRPr="00AC00B6">
        <w:rPr>
          <w:sz w:val="22"/>
          <w:szCs w:val="22"/>
          <w:lang w:val="sr-Cyrl-CS"/>
        </w:rPr>
        <w:t>9. др Биљана Благојевић-Седлар</w:t>
      </w:r>
      <w:r>
        <w:rPr>
          <w:sz w:val="22"/>
          <w:szCs w:val="22"/>
          <w:lang w:val="sr-Cyrl-CS"/>
        </w:rPr>
        <w:t>,</w:t>
      </w:r>
      <w:r w:rsidRPr="00AC00B6">
        <w:rPr>
          <w:sz w:val="22"/>
          <w:szCs w:val="22"/>
          <w:lang w:val="sr-Cyrl-CS"/>
        </w:rPr>
        <w:t xml:space="preserve"> на предлог Удружења медицинских школа Републике Србије,</w:t>
      </w:r>
      <w:r>
        <w:rPr>
          <w:sz w:val="22"/>
          <w:szCs w:val="22"/>
          <w:lang w:val="sr-Cyrl-CS"/>
        </w:rPr>
        <w:t xml:space="preserve">  </w:t>
      </w:r>
    </w:p>
    <w:p w:rsidR="00873F42" w:rsidRDefault="00873F42" w:rsidP="00B5032E">
      <w:pPr>
        <w:tabs>
          <w:tab w:val="left" w:pos="1496"/>
          <w:tab w:val="left" w:pos="1560"/>
          <w:tab w:val="left" w:pos="2268"/>
        </w:tabs>
        <w:contextualSpacing/>
        <w:jc w:val="both"/>
        <w:rPr>
          <w:sz w:val="22"/>
          <w:szCs w:val="22"/>
          <w:lang w:val="sr-Cyrl-CS"/>
        </w:rPr>
      </w:pPr>
      <w:r>
        <w:rPr>
          <w:sz w:val="22"/>
          <w:szCs w:val="22"/>
          <w:lang w:val="sr-Cyrl-CS"/>
        </w:rPr>
        <w:t xml:space="preserve">             </w:t>
      </w:r>
      <w:r w:rsidRPr="00AC00B6">
        <w:rPr>
          <w:sz w:val="22"/>
          <w:szCs w:val="22"/>
          <w:lang w:val="sr-Cyrl-CS"/>
        </w:rPr>
        <w:t>10. Небојша Соколовић, на предлог Заједниц</w:t>
      </w:r>
      <w:r>
        <w:rPr>
          <w:sz w:val="22"/>
          <w:szCs w:val="22"/>
          <w:lang w:val="sr-Cyrl-CS"/>
        </w:rPr>
        <w:t>е елктротехничких школа Србије,</w:t>
      </w:r>
    </w:p>
    <w:p w:rsidR="00873F42" w:rsidRDefault="00873F42" w:rsidP="00B5032E">
      <w:pPr>
        <w:tabs>
          <w:tab w:val="left" w:pos="0"/>
        </w:tabs>
        <w:contextualSpacing/>
        <w:jc w:val="both"/>
        <w:rPr>
          <w:sz w:val="22"/>
          <w:szCs w:val="22"/>
          <w:lang w:val="sr-Cyrl-CS"/>
        </w:rPr>
      </w:pPr>
      <w:r>
        <w:rPr>
          <w:sz w:val="22"/>
          <w:szCs w:val="22"/>
          <w:lang w:val="sr-Cyrl-CS"/>
        </w:rPr>
        <w:tab/>
        <w:t xml:space="preserve"> </w:t>
      </w:r>
      <w:r w:rsidRPr="00AC00B6">
        <w:rPr>
          <w:sz w:val="22"/>
          <w:szCs w:val="22"/>
          <w:lang w:val="sr-Cyrl-CS"/>
        </w:rPr>
        <w:t>11. Мирољуб Петровић, на предлог Удружења средњих стручних школа у подручју рада хемија, неметали и графичарство и подручју рада геологија, рударство и металургија за групу металургија</w:t>
      </w:r>
      <w:r>
        <w:rPr>
          <w:sz w:val="22"/>
          <w:szCs w:val="22"/>
        </w:rPr>
        <w:t>.</w:t>
      </w:r>
    </w:p>
    <w:p w:rsidR="00873F42" w:rsidRPr="00B5032E" w:rsidRDefault="00873F42" w:rsidP="00B5032E">
      <w:pPr>
        <w:tabs>
          <w:tab w:val="left" w:pos="0"/>
        </w:tabs>
        <w:contextualSpacing/>
        <w:jc w:val="both"/>
        <w:rPr>
          <w:sz w:val="22"/>
          <w:szCs w:val="22"/>
          <w:lang w:val="sr-Cyrl-CS"/>
        </w:rPr>
      </w:pPr>
    </w:p>
    <w:p w:rsidR="00873F42" w:rsidRPr="00AC00B6" w:rsidRDefault="00873F42" w:rsidP="00040446">
      <w:pPr>
        <w:tabs>
          <w:tab w:val="left" w:pos="1496"/>
          <w:tab w:val="left" w:pos="1560"/>
          <w:tab w:val="left" w:pos="2268"/>
        </w:tabs>
        <w:jc w:val="both"/>
        <w:rPr>
          <w:sz w:val="22"/>
          <w:szCs w:val="22"/>
          <w:lang w:val="sr-Cyrl-CS"/>
        </w:rPr>
      </w:pPr>
    </w:p>
    <w:p w:rsidR="00873F42" w:rsidRPr="00AC00B6" w:rsidRDefault="00873F42" w:rsidP="00040446">
      <w:pPr>
        <w:tabs>
          <w:tab w:val="left" w:pos="1496"/>
          <w:tab w:val="left" w:pos="1560"/>
          <w:tab w:val="left" w:pos="2268"/>
        </w:tabs>
        <w:jc w:val="both"/>
        <w:rPr>
          <w:b/>
          <w:sz w:val="22"/>
          <w:szCs w:val="22"/>
          <w:lang w:val="sr-Cyrl-CS"/>
        </w:rPr>
      </w:pPr>
      <w:r w:rsidRPr="00AC00B6">
        <w:rPr>
          <w:b/>
          <w:sz w:val="22"/>
          <w:szCs w:val="22"/>
          <w:lang w:val="sr-Cyrl-CS"/>
        </w:rPr>
        <w:t>17.</w:t>
      </w:r>
      <w:r w:rsidRPr="00AC00B6">
        <w:rPr>
          <w:sz w:val="22"/>
          <w:szCs w:val="22"/>
          <w:lang w:val="sr-Cyrl-CS"/>
        </w:rPr>
        <w:t xml:space="preserve"> </w:t>
      </w:r>
      <w:r w:rsidRPr="00AC00B6">
        <w:rPr>
          <w:b/>
          <w:sz w:val="22"/>
          <w:szCs w:val="22"/>
          <w:lang w:val="sr-Cyrl-CS"/>
        </w:rPr>
        <w:t>Бира се један члан из реда репрезентативних синдиката за делатност образовања</w:t>
      </w:r>
    </w:p>
    <w:p w:rsidR="00873F42" w:rsidRDefault="00873F42" w:rsidP="00B5032E">
      <w:pPr>
        <w:tabs>
          <w:tab w:val="left" w:pos="0"/>
        </w:tabs>
        <w:jc w:val="both"/>
        <w:rPr>
          <w:b/>
          <w:sz w:val="22"/>
          <w:szCs w:val="22"/>
          <w:lang w:val="sr-Cyrl-CS"/>
        </w:rPr>
      </w:pPr>
    </w:p>
    <w:p w:rsidR="00873F42" w:rsidRPr="00AC00B6" w:rsidRDefault="00873F42" w:rsidP="00B5032E">
      <w:pPr>
        <w:tabs>
          <w:tab w:val="left" w:pos="0"/>
        </w:tabs>
        <w:jc w:val="both"/>
        <w:rPr>
          <w:sz w:val="22"/>
          <w:szCs w:val="22"/>
          <w:lang w:val="sr-Cyrl-CS"/>
        </w:rPr>
      </w:pPr>
      <w:r>
        <w:rPr>
          <w:b/>
          <w:sz w:val="22"/>
          <w:szCs w:val="22"/>
          <w:lang w:val="sr-Cyrl-CS"/>
        </w:rPr>
        <w:tab/>
        <w:t xml:space="preserve"> </w:t>
      </w:r>
      <w:r>
        <w:rPr>
          <w:sz w:val="22"/>
          <w:szCs w:val="22"/>
          <w:lang w:val="sr-Cyrl-CS"/>
        </w:rPr>
        <w:t>К</w:t>
      </w:r>
      <w:r w:rsidRPr="00AC00B6">
        <w:rPr>
          <w:sz w:val="22"/>
          <w:szCs w:val="22"/>
          <w:lang w:val="sr-Cyrl-CS"/>
        </w:rPr>
        <w:t>андидати су:</w:t>
      </w:r>
    </w:p>
    <w:p w:rsidR="00873F42" w:rsidRDefault="00873F42" w:rsidP="00040446">
      <w:pPr>
        <w:tabs>
          <w:tab w:val="left" w:pos="1496"/>
          <w:tab w:val="left" w:pos="1560"/>
          <w:tab w:val="left" w:pos="2268"/>
        </w:tabs>
        <w:jc w:val="both"/>
        <w:rPr>
          <w:sz w:val="22"/>
          <w:szCs w:val="22"/>
          <w:lang w:val="sr-Cyrl-CS"/>
        </w:rPr>
      </w:pPr>
      <w:r>
        <w:rPr>
          <w:sz w:val="22"/>
          <w:szCs w:val="22"/>
          <w:lang w:val="sr-Cyrl-CS"/>
        </w:rPr>
        <w:t xml:space="preserve">               </w:t>
      </w:r>
      <w:r w:rsidRPr="00AC00B6">
        <w:rPr>
          <w:sz w:val="22"/>
          <w:szCs w:val="22"/>
          <w:lang w:val="sr-Cyrl-CS"/>
        </w:rPr>
        <w:t xml:space="preserve">1.Драган Матијевић, </w:t>
      </w:r>
    </w:p>
    <w:p w:rsidR="00873F42" w:rsidRPr="00AC00B6" w:rsidRDefault="00873F42" w:rsidP="00040446">
      <w:pPr>
        <w:tabs>
          <w:tab w:val="left" w:pos="1496"/>
          <w:tab w:val="left" w:pos="1560"/>
          <w:tab w:val="left" w:pos="2268"/>
        </w:tabs>
        <w:jc w:val="both"/>
        <w:rPr>
          <w:sz w:val="22"/>
          <w:szCs w:val="22"/>
          <w:lang w:val="sr-Cyrl-CS"/>
        </w:rPr>
      </w:pPr>
      <w:r>
        <w:rPr>
          <w:sz w:val="22"/>
          <w:szCs w:val="22"/>
          <w:lang w:val="sr-Cyrl-CS"/>
        </w:rPr>
        <w:t xml:space="preserve">                  </w:t>
      </w:r>
      <w:r w:rsidRPr="00AC00B6">
        <w:rPr>
          <w:sz w:val="22"/>
          <w:szCs w:val="22"/>
          <w:lang w:val="sr-Cyrl-CS"/>
        </w:rPr>
        <w:t xml:space="preserve">на предлог Уније синдиката просветних радника Србије,  </w:t>
      </w:r>
    </w:p>
    <w:p w:rsidR="00873F42" w:rsidRDefault="00873F42" w:rsidP="00B5032E">
      <w:pPr>
        <w:tabs>
          <w:tab w:val="left" w:pos="0"/>
        </w:tabs>
        <w:ind w:right="-99"/>
        <w:jc w:val="both"/>
        <w:rPr>
          <w:sz w:val="22"/>
          <w:szCs w:val="22"/>
          <w:lang w:val="sr-Cyrl-CS"/>
        </w:rPr>
      </w:pPr>
      <w:r>
        <w:rPr>
          <w:sz w:val="22"/>
          <w:szCs w:val="22"/>
          <w:lang w:val="sr-Cyrl-CS"/>
        </w:rPr>
        <w:t xml:space="preserve">               </w:t>
      </w:r>
      <w:r w:rsidRPr="00AC00B6">
        <w:rPr>
          <w:sz w:val="22"/>
          <w:szCs w:val="22"/>
          <w:lang w:val="sr-Cyrl-CS"/>
        </w:rPr>
        <w:t xml:space="preserve">2. Хаџи Здравко Ковач, </w:t>
      </w:r>
    </w:p>
    <w:p w:rsidR="00873F42" w:rsidRPr="00AC00B6" w:rsidRDefault="00873F42" w:rsidP="00040446">
      <w:pPr>
        <w:tabs>
          <w:tab w:val="left" w:pos="1496"/>
          <w:tab w:val="left" w:pos="1560"/>
          <w:tab w:val="left" w:pos="2268"/>
        </w:tabs>
        <w:ind w:right="-99"/>
        <w:jc w:val="both"/>
        <w:rPr>
          <w:sz w:val="22"/>
          <w:szCs w:val="22"/>
          <w:lang w:val="sr-Cyrl-CS"/>
        </w:rPr>
      </w:pPr>
      <w:r>
        <w:rPr>
          <w:sz w:val="22"/>
          <w:szCs w:val="22"/>
          <w:lang w:val="sr-Cyrl-CS"/>
        </w:rPr>
        <w:t xml:space="preserve">                   </w:t>
      </w:r>
      <w:r w:rsidRPr="00AC00B6">
        <w:rPr>
          <w:sz w:val="22"/>
          <w:szCs w:val="22"/>
          <w:lang w:val="sr-Cyrl-CS"/>
        </w:rPr>
        <w:t xml:space="preserve">на предлог Синдиката радника у просвети Србије, </w:t>
      </w:r>
    </w:p>
    <w:p w:rsidR="00873F42" w:rsidRDefault="00873F42" w:rsidP="00040446">
      <w:pPr>
        <w:tabs>
          <w:tab w:val="left" w:pos="1496"/>
          <w:tab w:val="left" w:pos="1560"/>
          <w:tab w:val="left" w:pos="2268"/>
        </w:tabs>
        <w:jc w:val="both"/>
        <w:rPr>
          <w:sz w:val="22"/>
          <w:szCs w:val="22"/>
          <w:lang w:val="sr-Cyrl-CS"/>
        </w:rPr>
      </w:pPr>
      <w:r>
        <w:rPr>
          <w:sz w:val="22"/>
          <w:szCs w:val="22"/>
          <w:lang w:val="sr-Cyrl-CS"/>
        </w:rPr>
        <w:t xml:space="preserve">               </w:t>
      </w:r>
      <w:r w:rsidRPr="00AC00B6">
        <w:rPr>
          <w:sz w:val="22"/>
          <w:szCs w:val="22"/>
          <w:lang w:val="sr-Cyrl-CS"/>
        </w:rPr>
        <w:t xml:space="preserve">3. проф. др Томислав Живановић, </w:t>
      </w:r>
    </w:p>
    <w:p w:rsidR="00873F42" w:rsidRPr="00AC00B6" w:rsidRDefault="00873F42" w:rsidP="00040446">
      <w:pPr>
        <w:tabs>
          <w:tab w:val="left" w:pos="1496"/>
          <w:tab w:val="left" w:pos="1560"/>
          <w:tab w:val="left" w:pos="2268"/>
        </w:tabs>
        <w:jc w:val="both"/>
        <w:rPr>
          <w:sz w:val="22"/>
          <w:szCs w:val="22"/>
          <w:lang w:val="sr-Cyrl-CS"/>
        </w:rPr>
      </w:pPr>
      <w:r>
        <w:rPr>
          <w:sz w:val="22"/>
          <w:szCs w:val="22"/>
          <w:lang w:val="sr-Cyrl-CS"/>
        </w:rPr>
        <w:t xml:space="preserve">                   </w:t>
      </w:r>
      <w:r w:rsidRPr="00AC00B6">
        <w:rPr>
          <w:sz w:val="22"/>
          <w:szCs w:val="22"/>
          <w:lang w:val="sr-Cyrl-CS"/>
        </w:rPr>
        <w:t>на предлог Гранског синд</w:t>
      </w:r>
      <w:r>
        <w:rPr>
          <w:sz w:val="22"/>
          <w:szCs w:val="22"/>
          <w:lang w:val="sr-Cyrl-CS"/>
        </w:rPr>
        <w:t>иката просветних радника Србије „</w:t>
      </w:r>
      <w:r w:rsidRPr="00AC00B6">
        <w:rPr>
          <w:i/>
          <w:sz w:val="22"/>
          <w:szCs w:val="22"/>
          <w:lang w:val="sr-Cyrl-CS"/>
        </w:rPr>
        <w:t>Независност</w:t>
      </w:r>
      <w:r>
        <w:rPr>
          <w:i/>
          <w:sz w:val="22"/>
          <w:szCs w:val="22"/>
          <w:lang w:val="sr-Cyrl-CS"/>
        </w:rPr>
        <w:t>“</w:t>
      </w:r>
      <w:r w:rsidRPr="00AC00B6">
        <w:rPr>
          <w:i/>
          <w:sz w:val="22"/>
          <w:szCs w:val="22"/>
          <w:lang w:val="sr-Cyrl-CS"/>
        </w:rPr>
        <w:t xml:space="preserve"> </w:t>
      </w:r>
    </w:p>
    <w:p w:rsidR="00873F42" w:rsidRDefault="00873F42" w:rsidP="00040446">
      <w:pPr>
        <w:tabs>
          <w:tab w:val="left" w:pos="1496"/>
          <w:tab w:val="left" w:pos="1560"/>
          <w:tab w:val="left" w:pos="2268"/>
        </w:tabs>
        <w:jc w:val="both"/>
        <w:rPr>
          <w:sz w:val="22"/>
          <w:szCs w:val="22"/>
          <w:lang w:val="sr-Cyrl-CS"/>
        </w:rPr>
      </w:pPr>
      <w:r>
        <w:rPr>
          <w:sz w:val="22"/>
          <w:szCs w:val="22"/>
          <w:lang w:val="sr-Cyrl-CS"/>
        </w:rPr>
        <w:t xml:space="preserve">               </w:t>
      </w:r>
      <w:r w:rsidRPr="00AC00B6">
        <w:rPr>
          <w:sz w:val="22"/>
          <w:szCs w:val="22"/>
          <w:lang w:val="sr-Cyrl-CS"/>
        </w:rPr>
        <w:t>4.</w:t>
      </w:r>
      <w:r w:rsidRPr="00AC00B6">
        <w:rPr>
          <w:i/>
          <w:sz w:val="22"/>
          <w:szCs w:val="22"/>
          <w:lang w:val="sr-Cyrl-CS"/>
        </w:rPr>
        <w:t xml:space="preserve"> </w:t>
      </w:r>
      <w:r w:rsidRPr="00AC00B6">
        <w:rPr>
          <w:sz w:val="22"/>
          <w:szCs w:val="22"/>
          <w:lang w:val="sr-Cyrl-CS"/>
        </w:rPr>
        <w:t xml:space="preserve">Александар Ничић, </w:t>
      </w:r>
    </w:p>
    <w:p w:rsidR="00873F42" w:rsidRDefault="00873F42" w:rsidP="00040446">
      <w:pPr>
        <w:tabs>
          <w:tab w:val="left" w:pos="1496"/>
          <w:tab w:val="left" w:pos="1560"/>
          <w:tab w:val="left" w:pos="2268"/>
        </w:tabs>
        <w:jc w:val="both"/>
        <w:rPr>
          <w:i/>
          <w:sz w:val="22"/>
          <w:szCs w:val="22"/>
          <w:lang w:val="sr-Cyrl-CS"/>
        </w:rPr>
      </w:pPr>
      <w:r>
        <w:rPr>
          <w:sz w:val="22"/>
          <w:szCs w:val="22"/>
          <w:lang w:val="sr-Cyrl-CS"/>
        </w:rPr>
        <w:t xml:space="preserve">                   </w:t>
      </w:r>
      <w:r w:rsidRPr="00AC00B6">
        <w:rPr>
          <w:sz w:val="22"/>
          <w:szCs w:val="22"/>
          <w:lang w:val="sr-Cyrl-CS"/>
        </w:rPr>
        <w:t>на предлог Синдиката образовања Србије.</w:t>
      </w:r>
      <w:r>
        <w:rPr>
          <w:i/>
          <w:sz w:val="22"/>
          <w:szCs w:val="22"/>
          <w:lang w:val="sr-Cyrl-CS"/>
        </w:rPr>
        <w:t xml:space="preserve"> </w:t>
      </w:r>
    </w:p>
    <w:p w:rsidR="00873F42" w:rsidRDefault="00873F42" w:rsidP="00040446">
      <w:pPr>
        <w:tabs>
          <w:tab w:val="left" w:pos="1496"/>
        </w:tabs>
        <w:jc w:val="both"/>
        <w:rPr>
          <w:i/>
          <w:sz w:val="22"/>
          <w:szCs w:val="22"/>
          <w:lang w:val="sr-Cyrl-CS"/>
        </w:rPr>
      </w:pPr>
    </w:p>
    <w:p w:rsidR="00873F42" w:rsidRDefault="00873F42" w:rsidP="00040446">
      <w:pPr>
        <w:tabs>
          <w:tab w:val="left" w:pos="1496"/>
        </w:tabs>
        <w:jc w:val="both"/>
        <w:rPr>
          <w:i/>
          <w:sz w:val="22"/>
          <w:szCs w:val="22"/>
          <w:lang w:val="sr-Cyrl-CS"/>
        </w:rPr>
      </w:pPr>
    </w:p>
    <w:p w:rsidR="00873F42" w:rsidRDefault="00873F42" w:rsidP="00040446">
      <w:pPr>
        <w:tabs>
          <w:tab w:val="left" w:pos="1496"/>
        </w:tabs>
        <w:jc w:val="both"/>
        <w:rPr>
          <w:i/>
          <w:sz w:val="22"/>
          <w:szCs w:val="22"/>
          <w:lang w:val="sr-Cyrl-CS"/>
        </w:rPr>
      </w:pPr>
    </w:p>
    <w:p w:rsidR="00873F42" w:rsidRDefault="00873F42" w:rsidP="00040446">
      <w:pPr>
        <w:tabs>
          <w:tab w:val="left" w:pos="1496"/>
        </w:tabs>
        <w:jc w:val="both"/>
        <w:rPr>
          <w:i/>
          <w:sz w:val="22"/>
          <w:szCs w:val="22"/>
          <w:lang w:val="sr-Cyrl-CS"/>
        </w:rPr>
      </w:pPr>
    </w:p>
    <w:p w:rsidR="00873F42" w:rsidRPr="007B11E8" w:rsidRDefault="00873F42" w:rsidP="00040446">
      <w:pPr>
        <w:tabs>
          <w:tab w:val="left" w:pos="1496"/>
        </w:tabs>
        <w:jc w:val="both"/>
        <w:rPr>
          <w:sz w:val="22"/>
          <w:szCs w:val="22"/>
          <w:lang w:val="sr-Cyrl-CS"/>
        </w:rPr>
      </w:pPr>
      <w:r w:rsidRPr="00AC00B6">
        <w:rPr>
          <w:b/>
          <w:sz w:val="22"/>
          <w:szCs w:val="22"/>
          <w:lang w:val="sr-Cyrl-CS"/>
        </w:rPr>
        <w:lastRenderedPageBreak/>
        <w:t>18. Бира се један члан из реда удружења послодаваца</w:t>
      </w:r>
    </w:p>
    <w:p w:rsidR="00873F42" w:rsidRPr="00AC00B6" w:rsidRDefault="00873F42" w:rsidP="00040446">
      <w:pPr>
        <w:tabs>
          <w:tab w:val="left" w:pos="1496"/>
        </w:tabs>
        <w:jc w:val="both"/>
        <w:rPr>
          <w:b/>
          <w:sz w:val="22"/>
          <w:szCs w:val="22"/>
          <w:lang w:val="sr-Cyrl-CS"/>
        </w:rPr>
      </w:pPr>
    </w:p>
    <w:p w:rsidR="00873F42" w:rsidRPr="00AC00B6" w:rsidRDefault="00873F42" w:rsidP="00B5032E">
      <w:pPr>
        <w:tabs>
          <w:tab w:val="left" w:pos="0"/>
        </w:tabs>
        <w:jc w:val="both"/>
        <w:rPr>
          <w:sz w:val="22"/>
          <w:szCs w:val="22"/>
          <w:lang w:val="sr-Cyrl-CS"/>
        </w:rPr>
      </w:pPr>
      <w:r>
        <w:rPr>
          <w:sz w:val="22"/>
          <w:szCs w:val="22"/>
          <w:lang w:val="sr-Cyrl-CS"/>
        </w:rPr>
        <w:tab/>
        <w:t xml:space="preserve"> К</w:t>
      </w:r>
      <w:r w:rsidRPr="00AC00B6">
        <w:rPr>
          <w:sz w:val="22"/>
          <w:szCs w:val="22"/>
          <w:lang w:val="sr-Cyrl-CS"/>
        </w:rPr>
        <w:t>андидати су:</w:t>
      </w:r>
    </w:p>
    <w:p w:rsidR="00873F42" w:rsidRPr="00AC00B6" w:rsidRDefault="00873F42" w:rsidP="00040446">
      <w:pPr>
        <w:tabs>
          <w:tab w:val="left" w:pos="1496"/>
        </w:tabs>
        <w:jc w:val="both"/>
        <w:rPr>
          <w:sz w:val="22"/>
          <w:szCs w:val="22"/>
          <w:lang w:val="sr-Cyrl-CS"/>
        </w:rPr>
      </w:pPr>
      <w:r>
        <w:rPr>
          <w:sz w:val="22"/>
          <w:szCs w:val="22"/>
          <w:lang w:val="sr-Cyrl-CS"/>
        </w:rPr>
        <w:t xml:space="preserve">               </w:t>
      </w:r>
      <w:r w:rsidRPr="00AC00B6">
        <w:rPr>
          <w:sz w:val="22"/>
          <w:szCs w:val="22"/>
          <w:lang w:val="sr-Cyrl-CS"/>
        </w:rPr>
        <w:t xml:space="preserve">1. Иван Ковачевић и </w:t>
      </w:r>
    </w:p>
    <w:p w:rsidR="00873F42" w:rsidRDefault="00873F42" w:rsidP="00B5032E">
      <w:pPr>
        <w:tabs>
          <w:tab w:val="left" w:pos="1496"/>
        </w:tabs>
        <w:jc w:val="both"/>
        <w:rPr>
          <w:sz w:val="22"/>
          <w:szCs w:val="22"/>
          <w:lang w:val="sr-Cyrl-CS"/>
        </w:rPr>
      </w:pPr>
      <w:r w:rsidRPr="00AC00B6">
        <w:rPr>
          <w:sz w:val="22"/>
          <w:szCs w:val="22"/>
          <w:lang w:val="sr-Cyrl-CS"/>
        </w:rPr>
        <w:t xml:space="preserve">           </w:t>
      </w:r>
      <w:r>
        <w:rPr>
          <w:sz w:val="22"/>
          <w:szCs w:val="22"/>
          <w:lang w:val="sr-Cyrl-CS"/>
        </w:rPr>
        <w:t xml:space="preserve">    2. проф. др Славенко Гргуревић</w:t>
      </w:r>
      <w:r>
        <w:rPr>
          <w:sz w:val="22"/>
          <w:szCs w:val="22"/>
        </w:rPr>
        <w:t>,</w:t>
      </w:r>
      <w:r>
        <w:rPr>
          <w:sz w:val="22"/>
          <w:szCs w:val="22"/>
          <w:lang w:val="sr-Cyrl-CS"/>
        </w:rPr>
        <w:t xml:space="preserve"> </w:t>
      </w:r>
    </w:p>
    <w:p w:rsidR="00873F42" w:rsidRPr="00AC00B6" w:rsidRDefault="00873F42" w:rsidP="00B5032E">
      <w:pPr>
        <w:tabs>
          <w:tab w:val="left" w:pos="1496"/>
        </w:tabs>
        <w:jc w:val="both"/>
        <w:rPr>
          <w:sz w:val="22"/>
          <w:szCs w:val="22"/>
          <w:lang w:val="sr-Cyrl-CS"/>
        </w:rPr>
      </w:pPr>
      <w:r>
        <w:rPr>
          <w:sz w:val="22"/>
          <w:szCs w:val="22"/>
          <w:lang w:val="sr-Cyrl-CS"/>
        </w:rPr>
        <w:t xml:space="preserve">                   </w:t>
      </w:r>
      <w:r w:rsidRPr="00AC00B6">
        <w:rPr>
          <w:sz w:val="22"/>
          <w:szCs w:val="22"/>
          <w:lang w:val="sr-Cyrl-CS"/>
        </w:rPr>
        <w:t>на предлог Уније послодаваца Србије.</w:t>
      </w:r>
    </w:p>
    <w:p w:rsidR="00873F42" w:rsidRPr="00AC00B6" w:rsidRDefault="00873F42" w:rsidP="00040446">
      <w:pPr>
        <w:tabs>
          <w:tab w:val="left" w:pos="1496"/>
        </w:tabs>
        <w:ind w:left="1496"/>
        <w:jc w:val="both"/>
        <w:rPr>
          <w:sz w:val="22"/>
          <w:szCs w:val="22"/>
          <w:lang w:val="sr-Cyrl-CS"/>
        </w:rPr>
      </w:pPr>
    </w:p>
    <w:p w:rsidR="00873F42" w:rsidRPr="00C62BBD" w:rsidRDefault="00873F42" w:rsidP="00040446">
      <w:pPr>
        <w:tabs>
          <w:tab w:val="left" w:pos="1496"/>
        </w:tabs>
        <w:ind w:left="426" w:hanging="284"/>
        <w:jc w:val="both"/>
        <w:rPr>
          <w:sz w:val="22"/>
          <w:szCs w:val="22"/>
        </w:rPr>
      </w:pPr>
    </w:p>
    <w:p w:rsidR="00873F42" w:rsidRDefault="00873F42" w:rsidP="00040446">
      <w:pPr>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7C730A">
      <w:pPr>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F66F52">
      <w:pPr>
        <w:ind w:left="720"/>
        <w:rPr>
          <w:b/>
          <w:sz w:val="22"/>
          <w:szCs w:val="22"/>
          <w:lang w:val="sr-Cyrl-CS"/>
        </w:rPr>
      </w:pPr>
    </w:p>
    <w:p w:rsidR="00873F42" w:rsidRDefault="00873F42" w:rsidP="00C17F6C">
      <w:pPr>
        <w:ind w:left="-567"/>
        <w:jc w:val="center"/>
        <w:rPr>
          <w:b/>
          <w:sz w:val="22"/>
          <w:szCs w:val="22"/>
          <w:lang w:val="sr-Cyrl-CS"/>
        </w:rPr>
      </w:pPr>
    </w:p>
    <w:p w:rsidR="00873F42" w:rsidRPr="00AC00B6" w:rsidRDefault="00873F42" w:rsidP="00C17F6C">
      <w:pPr>
        <w:ind w:left="-567"/>
        <w:jc w:val="center"/>
        <w:rPr>
          <w:b/>
          <w:sz w:val="22"/>
          <w:szCs w:val="22"/>
          <w:lang w:val="sr-Cyrl-CS"/>
        </w:rPr>
      </w:pPr>
      <w:r w:rsidRPr="00AC00B6">
        <w:rPr>
          <w:b/>
          <w:sz w:val="22"/>
          <w:szCs w:val="22"/>
          <w:lang w:val="sr-Cyrl-CS"/>
        </w:rPr>
        <w:t>Б И О Г Р А Ф И Ј Е   К А Н Д И Д А Т А</w:t>
      </w: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rPr>
          <w:sz w:val="22"/>
          <w:szCs w:val="22"/>
          <w:lang w:val="sr-Cyrl-CS"/>
        </w:rPr>
      </w:pPr>
      <w:r w:rsidRPr="00AC00B6">
        <w:rPr>
          <w:b/>
          <w:sz w:val="22"/>
          <w:szCs w:val="22"/>
          <w:lang w:val="sr-Cyrl-CS"/>
        </w:rPr>
        <w:t xml:space="preserve">                      </w:t>
      </w: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rPr>
          <w:sz w:val="22"/>
          <w:szCs w:val="22"/>
          <w:lang w:val="sr-Cyrl-CS"/>
        </w:rPr>
      </w:pPr>
      <w:r w:rsidRPr="00AC00B6">
        <w:rPr>
          <w:b/>
          <w:sz w:val="22"/>
          <w:szCs w:val="22"/>
          <w:lang w:val="sr-Cyrl-CS"/>
        </w:rPr>
        <w:t xml:space="preserve">                            </w:t>
      </w: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Pr="00AC00B6"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F66F52">
      <w:pPr>
        <w:ind w:left="720"/>
        <w:jc w:val="both"/>
        <w:rPr>
          <w:sz w:val="22"/>
          <w:szCs w:val="22"/>
          <w:lang w:val="sr-Cyrl-CS"/>
        </w:rPr>
      </w:pPr>
    </w:p>
    <w:p w:rsidR="00873F42" w:rsidRDefault="00873F42" w:rsidP="00C17F6C">
      <w:pPr>
        <w:suppressAutoHyphens/>
        <w:spacing w:line="240" w:lineRule="atLeast"/>
        <w:ind w:left="-284" w:right="-476"/>
        <w:jc w:val="center"/>
        <w:rPr>
          <w:rFonts w:cs="CG Times"/>
          <w:b/>
          <w:spacing w:val="-3"/>
          <w:sz w:val="22"/>
          <w:szCs w:val="22"/>
        </w:rPr>
        <w:sectPr w:rsidR="00873F42" w:rsidSect="00321CD9">
          <w:pgSz w:w="11907" w:h="16840" w:code="9"/>
          <w:pgMar w:top="1418" w:right="1440" w:bottom="1440" w:left="1440" w:header="709" w:footer="709" w:gutter="0"/>
          <w:pgNumType w:start="1"/>
          <w:cols w:space="708"/>
          <w:docGrid w:linePitch="360"/>
        </w:sectPr>
      </w:pPr>
    </w:p>
    <w:p w:rsidR="00873F42" w:rsidRPr="00BC278B" w:rsidRDefault="00873F42" w:rsidP="00C17F6C">
      <w:pPr>
        <w:suppressAutoHyphens/>
        <w:spacing w:line="240" w:lineRule="atLeast"/>
        <w:ind w:left="-284" w:right="-476"/>
        <w:jc w:val="center"/>
        <w:rPr>
          <w:rFonts w:cs="CG Times"/>
          <w:b/>
          <w:spacing w:val="-3"/>
          <w:sz w:val="22"/>
          <w:szCs w:val="22"/>
        </w:rPr>
      </w:pPr>
      <w:r w:rsidRPr="00BC278B">
        <w:rPr>
          <w:rFonts w:cs="CG Times"/>
          <w:b/>
          <w:spacing w:val="-3"/>
          <w:sz w:val="22"/>
          <w:szCs w:val="22"/>
        </w:rPr>
        <w:lastRenderedPageBreak/>
        <w:t>1.</w:t>
      </w:r>
    </w:p>
    <w:p w:rsidR="00873F42" w:rsidRPr="00BC278B" w:rsidRDefault="00873F42" w:rsidP="00C17F6C">
      <w:pPr>
        <w:suppressAutoHyphens/>
        <w:spacing w:line="240" w:lineRule="atLeast"/>
        <w:ind w:left="-426" w:right="-476"/>
        <w:jc w:val="center"/>
        <w:rPr>
          <w:rFonts w:cs="CG Times"/>
          <w:b/>
          <w:spacing w:val="-3"/>
          <w:sz w:val="22"/>
          <w:szCs w:val="22"/>
        </w:rPr>
      </w:pPr>
    </w:p>
    <w:p w:rsidR="00873F42" w:rsidRPr="00BC278B" w:rsidRDefault="00873F42" w:rsidP="00CF74B1">
      <w:pPr>
        <w:suppressAutoHyphens/>
        <w:spacing w:line="240" w:lineRule="atLeast"/>
        <w:ind w:left="-426" w:right="-476"/>
        <w:jc w:val="center"/>
        <w:rPr>
          <w:rFonts w:cs="CG Times"/>
          <w:b/>
          <w:spacing w:val="-3"/>
          <w:sz w:val="22"/>
          <w:szCs w:val="22"/>
        </w:rPr>
      </w:pPr>
      <w:r>
        <w:rPr>
          <w:rFonts w:cs="CG Times"/>
          <w:b/>
          <w:spacing w:val="-3"/>
          <w:sz w:val="22"/>
          <w:szCs w:val="22"/>
        </w:rPr>
        <w:t>СРПСКA АКАДЕМИЈA</w:t>
      </w:r>
      <w:r w:rsidRPr="00BC278B">
        <w:rPr>
          <w:rFonts w:cs="CG Times"/>
          <w:b/>
          <w:spacing w:val="-3"/>
          <w:sz w:val="22"/>
          <w:szCs w:val="22"/>
        </w:rPr>
        <w:t xml:space="preserve"> НАУКА И УМЕТНОСТИ</w:t>
      </w:r>
    </w:p>
    <w:p w:rsidR="00873F42" w:rsidRPr="00BC278B" w:rsidRDefault="00873F42" w:rsidP="00F66F52">
      <w:pPr>
        <w:suppressAutoHyphens/>
        <w:spacing w:line="240" w:lineRule="atLeast"/>
        <w:ind w:left="-284" w:right="-476"/>
        <w:jc w:val="center"/>
        <w:rPr>
          <w:rFonts w:cs="CG Times"/>
          <w:b/>
          <w:spacing w:val="-3"/>
          <w:sz w:val="22"/>
          <w:szCs w:val="22"/>
        </w:rPr>
      </w:pPr>
    </w:p>
    <w:p w:rsidR="00873F42" w:rsidRPr="00BC278B" w:rsidRDefault="00873F42" w:rsidP="00C17F6C">
      <w:pPr>
        <w:suppressAutoHyphens/>
        <w:spacing w:line="240" w:lineRule="atLeast"/>
        <w:ind w:left="-284" w:right="-476"/>
        <w:jc w:val="center"/>
        <w:rPr>
          <w:rFonts w:cs="CG Times"/>
          <w:b/>
          <w:spacing w:val="-3"/>
          <w:sz w:val="22"/>
          <w:szCs w:val="22"/>
        </w:rPr>
      </w:pPr>
      <w:proofErr w:type="gramStart"/>
      <w:r w:rsidRPr="00BC278B">
        <w:rPr>
          <w:rFonts w:cs="CG Times"/>
          <w:b/>
          <w:spacing w:val="-3"/>
          <w:sz w:val="22"/>
          <w:szCs w:val="22"/>
        </w:rPr>
        <w:t>академик</w:t>
      </w:r>
      <w:proofErr w:type="gramEnd"/>
      <w:r w:rsidRPr="00BC278B">
        <w:rPr>
          <w:rFonts w:cs="CG Times"/>
          <w:b/>
          <w:spacing w:val="-3"/>
          <w:sz w:val="22"/>
          <w:szCs w:val="22"/>
        </w:rPr>
        <w:t xml:space="preserve"> Миљенко Перић</w:t>
      </w:r>
    </w:p>
    <w:p w:rsidR="00873F42" w:rsidRPr="00BC278B" w:rsidRDefault="00873F42" w:rsidP="00F66F52">
      <w:pPr>
        <w:suppressAutoHyphens/>
        <w:spacing w:line="240" w:lineRule="atLeast"/>
        <w:ind w:left="-284" w:right="-476"/>
        <w:jc w:val="both"/>
        <w:rPr>
          <w:rFonts w:cs="CG Times"/>
          <w:b/>
          <w:spacing w:val="-3"/>
          <w:sz w:val="22"/>
          <w:szCs w:val="22"/>
        </w:rPr>
      </w:pPr>
    </w:p>
    <w:p w:rsidR="00873F42" w:rsidRPr="00BC278B" w:rsidRDefault="00873F42" w:rsidP="00F66F52">
      <w:pPr>
        <w:suppressAutoHyphens/>
        <w:ind w:left="-284" w:right="-476"/>
        <w:jc w:val="both"/>
        <w:rPr>
          <w:rFonts w:cs="CG Times"/>
          <w:spacing w:val="-3"/>
          <w:sz w:val="22"/>
          <w:szCs w:val="22"/>
          <w:lang w:val="sr-Cyrl-CS"/>
        </w:rPr>
      </w:pPr>
      <w:r w:rsidRPr="00BC278B">
        <w:rPr>
          <w:rFonts w:cs="CG Times"/>
          <w:spacing w:val="-3"/>
          <w:sz w:val="22"/>
          <w:szCs w:val="22"/>
          <w:lang w:val="sr-Cyrl-CS"/>
        </w:rPr>
        <w:tab/>
      </w:r>
      <w:r w:rsidRPr="00BC278B">
        <w:rPr>
          <w:rFonts w:cs="CG Times"/>
          <w:spacing w:val="-3"/>
          <w:sz w:val="22"/>
          <w:szCs w:val="22"/>
          <w:lang w:val="sr-Cyrl-CS"/>
        </w:rPr>
        <w:tab/>
        <w:t>Рођен</w:t>
      </w:r>
      <w:r w:rsidRPr="00BC278B">
        <w:rPr>
          <w:rFonts w:cs="CG Times"/>
          <w:spacing w:val="-3"/>
          <w:sz w:val="22"/>
          <w:szCs w:val="22"/>
        </w:rPr>
        <w:t xml:space="preserve"> je</w:t>
      </w:r>
      <w:r w:rsidRPr="00BC278B">
        <w:rPr>
          <w:rFonts w:cs="CG Times"/>
          <w:b/>
          <w:spacing w:val="-3"/>
          <w:sz w:val="22"/>
          <w:szCs w:val="22"/>
          <w:lang w:val="sr-Cyrl-CS"/>
        </w:rPr>
        <w:t xml:space="preserve"> </w:t>
      </w:r>
      <w:r w:rsidRPr="00BC278B">
        <w:rPr>
          <w:rFonts w:cs="CG Times"/>
          <w:spacing w:val="-3"/>
          <w:sz w:val="22"/>
          <w:szCs w:val="22"/>
          <w:lang w:val="sr-Cyrl-CS"/>
        </w:rPr>
        <w:t xml:space="preserve">у Загребу 16.01.1949. године.  Студије физичке хемије завршио на Универзитету у Београду (1966 </w:t>
      </w:r>
      <w:r w:rsidRPr="00BC278B">
        <w:rPr>
          <w:spacing w:val="-3"/>
          <w:sz w:val="22"/>
          <w:szCs w:val="22"/>
          <w:lang w:val="sr-Cyrl-CS"/>
        </w:rPr>
        <w:t>–</w:t>
      </w:r>
      <w:r w:rsidRPr="00BC278B">
        <w:rPr>
          <w:rFonts w:cs="CG Times"/>
          <w:spacing w:val="-3"/>
          <w:sz w:val="22"/>
          <w:szCs w:val="22"/>
          <w:lang w:val="sr-Cyrl-CS"/>
        </w:rPr>
        <w:t xml:space="preserve"> 1970). Последипломске студије завршио је на</w:t>
      </w:r>
      <w:r w:rsidRPr="00BC278B">
        <w:rPr>
          <w:rFonts w:cs="CG Times"/>
          <w:b/>
          <w:spacing w:val="-3"/>
          <w:sz w:val="22"/>
          <w:szCs w:val="22"/>
          <w:lang w:val="sr-Cyrl-CS"/>
        </w:rPr>
        <w:t xml:space="preserve"> </w:t>
      </w:r>
      <w:r w:rsidRPr="00BC278B">
        <w:rPr>
          <w:rFonts w:cs="CG Times"/>
          <w:spacing w:val="-3"/>
          <w:sz w:val="22"/>
          <w:szCs w:val="22"/>
          <w:lang w:val="sr-Cyrl-CS"/>
        </w:rPr>
        <w:t xml:space="preserve">Институт за физичку хемију Универзитета у Београду (1970 </w:t>
      </w:r>
      <w:r w:rsidRPr="00BC278B">
        <w:rPr>
          <w:spacing w:val="-3"/>
          <w:sz w:val="22"/>
          <w:szCs w:val="22"/>
          <w:lang w:val="sr-Cyrl-CS"/>
        </w:rPr>
        <w:t>–</w:t>
      </w:r>
      <w:r w:rsidRPr="00BC278B">
        <w:rPr>
          <w:rFonts w:cs="CG Times"/>
          <w:spacing w:val="-3"/>
          <w:sz w:val="22"/>
          <w:szCs w:val="22"/>
          <w:lang w:val="sr-Cyrl-CS"/>
        </w:rPr>
        <w:t xml:space="preserve"> 1973).</w:t>
      </w:r>
      <w:r>
        <w:rPr>
          <w:rFonts w:cs="CG Times"/>
          <w:spacing w:val="-3"/>
          <w:sz w:val="22"/>
          <w:szCs w:val="22"/>
        </w:rPr>
        <w:t xml:space="preserve"> </w:t>
      </w:r>
      <w:r w:rsidRPr="007C730A">
        <w:rPr>
          <w:rFonts w:cs="CG Times"/>
          <w:spacing w:val="-3"/>
          <w:sz w:val="22"/>
          <w:szCs w:val="22"/>
          <w:lang w:val="sr-Cyrl-CS"/>
        </w:rPr>
        <w:t>Докторске студије:</w:t>
      </w:r>
      <w:r w:rsidRPr="00BC278B">
        <w:rPr>
          <w:rFonts w:cs="CG Times"/>
          <w:spacing w:val="-3"/>
          <w:sz w:val="22"/>
          <w:szCs w:val="22"/>
          <w:lang w:val="sr-Cyrl-CS"/>
        </w:rPr>
        <w:t xml:space="preserve"> “Lehrstuhl für Theoretische Chemie der Rheinischen Friedrich-Wilhelms-Universit</w:t>
      </w:r>
      <w:r w:rsidRPr="00BC278B">
        <w:rPr>
          <w:spacing w:val="-3"/>
          <w:sz w:val="22"/>
          <w:szCs w:val="22"/>
          <w:lang w:val="sr-Cyrl-CS"/>
        </w:rPr>
        <w:t>ä</w:t>
      </w:r>
      <w:r w:rsidRPr="00BC278B">
        <w:rPr>
          <w:rFonts w:cs="CG Times"/>
          <w:spacing w:val="-3"/>
          <w:sz w:val="22"/>
          <w:szCs w:val="22"/>
          <w:lang w:val="sr-Cyrl-CS"/>
        </w:rPr>
        <w:t xml:space="preserve">t Bonn”, СР Немачка (oктобар 1974 </w:t>
      </w:r>
      <w:r w:rsidRPr="00BC278B">
        <w:rPr>
          <w:spacing w:val="-3"/>
          <w:sz w:val="22"/>
          <w:szCs w:val="22"/>
          <w:lang w:val="sr-Cyrl-CS"/>
        </w:rPr>
        <w:t>–</w:t>
      </w:r>
      <w:r w:rsidRPr="00BC278B">
        <w:rPr>
          <w:rFonts w:cs="CG Times"/>
          <w:spacing w:val="-3"/>
          <w:sz w:val="22"/>
          <w:szCs w:val="22"/>
          <w:lang w:val="sr-Cyrl-CS"/>
        </w:rPr>
        <w:t xml:space="preserve"> август 1976). Дисертација: „</w:t>
      </w:r>
      <w:r w:rsidRPr="00BC278B">
        <w:rPr>
          <w:rFonts w:cs="CG Times"/>
          <w:i/>
          <w:iCs/>
          <w:spacing w:val="-3"/>
          <w:sz w:val="22"/>
          <w:szCs w:val="22"/>
          <w:lang w:val="sr-Cyrl-CS"/>
        </w:rPr>
        <w:t>Untersuchung der Schwingungsstruktur von Elektronenspektren mit Hilfe der ab initio Methode</w:t>
      </w:r>
      <w:r w:rsidRPr="00BC278B">
        <w:rPr>
          <w:rFonts w:cs="CG Times"/>
          <w:iCs/>
          <w:spacing w:val="-3"/>
          <w:sz w:val="22"/>
          <w:szCs w:val="22"/>
          <w:lang w:val="sr-Cyrl-CS"/>
        </w:rPr>
        <w:t>“. Професионална каријера:</w:t>
      </w:r>
    </w:p>
    <w:p w:rsidR="00873F42" w:rsidRDefault="00873F42" w:rsidP="00F66F52">
      <w:pPr>
        <w:suppressAutoHyphens/>
        <w:ind w:left="-284" w:right="-476"/>
        <w:jc w:val="both"/>
        <w:rPr>
          <w:rFonts w:cs="CG Times"/>
          <w:spacing w:val="-3"/>
          <w:sz w:val="22"/>
          <w:szCs w:val="22"/>
          <w:lang w:val="sr-Cyrl-CS"/>
        </w:rPr>
      </w:pPr>
      <w:r w:rsidRPr="00BC278B">
        <w:rPr>
          <w:rFonts w:cs="CG Times"/>
          <w:spacing w:val="-3"/>
          <w:sz w:val="22"/>
          <w:szCs w:val="22"/>
          <w:lang w:val="sr-Cyrl-CS"/>
        </w:rPr>
        <w:t xml:space="preserve">Асистент у Институту за физичку хемију Универзитета у Београду (1971 </w:t>
      </w:r>
      <w:r w:rsidRPr="00BC278B">
        <w:rPr>
          <w:spacing w:val="-3"/>
          <w:sz w:val="22"/>
          <w:szCs w:val="22"/>
          <w:lang w:val="sr-Cyrl-CS"/>
        </w:rPr>
        <w:t>–</w:t>
      </w:r>
      <w:r>
        <w:rPr>
          <w:rFonts w:cs="CG Times"/>
          <w:spacing w:val="-3"/>
          <w:sz w:val="22"/>
          <w:szCs w:val="22"/>
          <w:lang w:val="sr-Cyrl-CS"/>
        </w:rPr>
        <w:t xml:space="preserve"> 1979)</w:t>
      </w:r>
      <w:r>
        <w:rPr>
          <w:rFonts w:cs="CG Times"/>
          <w:spacing w:val="-3"/>
          <w:sz w:val="22"/>
          <w:szCs w:val="22"/>
        </w:rPr>
        <w:t xml:space="preserve">, </w:t>
      </w:r>
      <w:r w:rsidRPr="00BC278B">
        <w:rPr>
          <w:rFonts w:cs="CG Times"/>
          <w:spacing w:val="-3"/>
          <w:sz w:val="22"/>
          <w:szCs w:val="22"/>
          <w:lang w:val="sr-Cyrl-CS"/>
        </w:rPr>
        <w:t xml:space="preserve">Начни сарадник у Институту за физичку хемију (1979 </w:t>
      </w:r>
      <w:r w:rsidRPr="00BC278B">
        <w:rPr>
          <w:spacing w:val="-3"/>
          <w:sz w:val="22"/>
          <w:szCs w:val="22"/>
          <w:lang w:val="sr-Cyrl-CS"/>
        </w:rPr>
        <w:t>–</w:t>
      </w:r>
      <w:r>
        <w:rPr>
          <w:rFonts w:cs="CG Times"/>
          <w:spacing w:val="-3"/>
          <w:sz w:val="22"/>
          <w:szCs w:val="22"/>
          <w:lang w:val="sr-Cyrl-CS"/>
        </w:rPr>
        <w:t xml:space="preserve"> 1981)</w:t>
      </w:r>
      <w:r>
        <w:rPr>
          <w:rFonts w:cs="CG Times"/>
          <w:spacing w:val="-3"/>
          <w:sz w:val="22"/>
          <w:szCs w:val="22"/>
        </w:rPr>
        <w:t>,</w:t>
      </w:r>
      <w:r w:rsidRPr="00BC278B">
        <w:rPr>
          <w:rFonts w:cs="CG Times"/>
          <w:spacing w:val="-3"/>
          <w:sz w:val="22"/>
          <w:szCs w:val="22"/>
          <w:lang w:val="sr-Cyrl-CS"/>
        </w:rPr>
        <w:t xml:space="preserve"> Доцент у Институту за физичку хемију Универзитета у Београду (1981 </w:t>
      </w:r>
      <w:r w:rsidRPr="00BC278B">
        <w:rPr>
          <w:spacing w:val="-3"/>
          <w:sz w:val="22"/>
          <w:szCs w:val="22"/>
          <w:lang w:val="sr-Cyrl-CS"/>
        </w:rPr>
        <w:t>–</w:t>
      </w:r>
      <w:r>
        <w:rPr>
          <w:rFonts w:cs="CG Times"/>
          <w:spacing w:val="-3"/>
          <w:sz w:val="22"/>
          <w:szCs w:val="22"/>
          <w:lang w:val="sr-Cyrl-CS"/>
        </w:rPr>
        <w:t xml:space="preserve"> 1987)</w:t>
      </w:r>
      <w:r>
        <w:rPr>
          <w:rFonts w:cs="CG Times"/>
          <w:spacing w:val="-3"/>
          <w:sz w:val="22"/>
          <w:szCs w:val="22"/>
        </w:rPr>
        <w:t xml:space="preserve">, </w:t>
      </w:r>
      <w:r w:rsidRPr="00BC278B">
        <w:rPr>
          <w:rFonts w:cs="CG Times"/>
          <w:spacing w:val="-3"/>
          <w:sz w:val="22"/>
          <w:szCs w:val="22"/>
          <w:lang w:val="sr-Cyrl-CS"/>
        </w:rPr>
        <w:t xml:space="preserve">Ванредни професор у Институту за физичку хемију (1988 </w:t>
      </w:r>
      <w:r w:rsidRPr="00BC278B">
        <w:rPr>
          <w:spacing w:val="-3"/>
          <w:sz w:val="22"/>
          <w:szCs w:val="22"/>
          <w:lang w:val="sr-Cyrl-CS"/>
        </w:rPr>
        <w:t>–</w:t>
      </w:r>
      <w:r>
        <w:rPr>
          <w:rFonts w:cs="CG Times"/>
          <w:spacing w:val="-3"/>
          <w:sz w:val="22"/>
          <w:szCs w:val="22"/>
          <w:lang w:val="sr-Cyrl-CS"/>
        </w:rPr>
        <w:t xml:space="preserve"> 1994)</w:t>
      </w:r>
      <w:r>
        <w:rPr>
          <w:rFonts w:cs="CG Times"/>
          <w:spacing w:val="-3"/>
          <w:sz w:val="22"/>
          <w:szCs w:val="22"/>
        </w:rPr>
        <w:t>,</w:t>
      </w:r>
      <w:r w:rsidRPr="00BC278B">
        <w:rPr>
          <w:rFonts w:cs="CG Times"/>
          <w:spacing w:val="-3"/>
          <w:sz w:val="22"/>
          <w:szCs w:val="22"/>
          <w:lang w:val="sr-Cyrl-CS"/>
        </w:rPr>
        <w:t xml:space="preserve"> Редовни професор на Факултету за физичку хемију Универзитета у Београду (1994 </w:t>
      </w:r>
      <w:r w:rsidRPr="00BC278B">
        <w:rPr>
          <w:spacing w:val="-3"/>
          <w:sz w:val="22"/>
          <w:szCs w:val="22"/>
          <w:lang w:val="sr-Cyrl-CS"/>
        </w:rPr>
        <w:t>–</w:t>
      </w:r>
      <w:r w:rsidRPr="00BC278B">
        <w:rPr>
          <w:rFonts w:cs="CG Times"/>
          <w:spacing w:val="-3"/>
          <w:sz w:val="22"/>
          <w:szCs w:val="22"/>
          <w:lang w:val="sr-Cyrl-CS"/>
        </w:rPr>
        <w:t>2014).</w:t>
      </w:r>
      <w:r>
        <w:rPr>
          <w:rFonts w:cs="CG Times"/>
          <w:spacing w:val="-3"/>
          <w:sz w:val="22"/>
          <w:szCs w:val="22"/>
          <w:lang w:val="sr-Cyrl-CS"/>
        </w:rPr>
        <w:t xml:space="preserve"> </w:t>
      </w:r>
    </w:p>
    <w:p w:rsidR="00873F42" w:rsidRPr="00BC278B" w:rsidRDefault="00873F42" w:rsidP="00F66F52">
      <w:pPr>
        <w:suppressAutoHyphens/>
        <w:ind w:left="-284"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BC278B">
        <w:rPr>
          <w:rFonts w:cs="CG Times"/>
          <w:spacing w:val="-3"/>
          <w:sz w:val="22"/>
          <w:szCs w:val="22"/>
          <w:lang w:val="sr-Cyrl-CS"/>
        </w:rPr>
        <w:t xml:space="preserve">Као гостујући професор предавао је у: “Institut für Physikalische und Theoretische Chemie” Универзитета у Бону, СР Немачка (1990 </w:t>
      </w:r>
      <w:r w:rsidRPr="00BC278B">
        <w:rPr>
          <w:spacing w:val="-3"/>
          <w:sz w:val="22"/>
          <w:szCs w:val="22"/>
          <w:lang w:val="sr-Cyrl-CS"/>
        </w:rPr>
        <w:t>–</w:t>
      </w:r>
      <w:r w:rsidRPr="00BC278B">
        <w:rPr>
          <w:rFonts w:cs="CG Times"/>
          <w:spacing w:val="-3"/>
          <w:sz w:val="22"/>
          <w:szCs w:val="22"/>
          <w:lang w:val="sr-Cyrl-CS"/>
        </w:rPr>
        <w:t xml:space="preserve"> 1991), “Institut für Physikalische und Theoretische Chemie” Универзитета у Бону, СР Немачка (1998 </w:t>
      </w:r>
      <w:r w:rsidRPr="00BC278B">
        <w:rPr>
          <w:spacing w:val="-3"/>
          <w:sz w:val="22"/>
          <w:szCs w:val="22"/>
          <w:lang w:val="sr-Cyrl-CS"/>
        </w:rPr>
        <w:t xml:space="preserve">– </w:t>
      </w:r>
      <w:r w:rsidRPr="00BC278B">
        <w:rPr>
          <w:rFonts w:cs="CG Times"/>
          <w:spacing w:val="-3"/>
          <w:sz w:val="22"/>
          <w:szCs w:val="22"/>
          <w:lang w:val="sr-Cyrl-CS"/>
        </w:rPr>
        <w:t>1999), “Institut f</w:t>
      </w:r>
      <w:r w:rsidRPr="00BC278B">
        <w:rPr>
          <w:spacing w:val="-3"/>
          <w:sz w:val="22"/>
          <w:szCs w:val="22"/>
          <w:lang w:val="sr-Cyrl-CS"/>
        </w:rPr>
        <w:t>ü</w:t>
      </w:r>
      <w:r w:rsidRPr="00BC278B">
        <w:rPr>
          <w:rFonts w:cs="CG Times"/>
          <w:spacing w:val="-3"/>
          <w:sz w:val="22"/>
          <w:szCs w:val="22"/>
          <w:lang w:val="sr-Cyrl-CS"/>
        </w:rPr>
        <w:t>r Organische Chemie der Julius-Maximilians-Universit</w:t>
      </w:r>
      <w:r w:rsidRPr="00BC278B">
        <w:rPr>
          <w:spacing w:val="-3"/>
          <w:sz w:val="22"/>
          <w:szCs w:val="22"/>
          <w:lang w:val="sr-Cyrl-CS"/>
        </w:rPr>
        <w:t>ä</w:t>
      </w:r>
      <w:r w:rsidRPr="00BC278B">
        <w:rPr>
          <w:rFonts w:cs="CG Times"/>
          <w:spacing w:val="-3"/>
          <w:sz w:val="22"/>
          <w:szCs w:val="22"/>
          <w:lang w:val="sr-Cyrl-CS"/>
        </w:rPr>
        <w:t>t” у Вирцбурбу, СР Немачка (2004), “Institut f</w:t>
      </w:r>
      <w:r w:rsidRPr="00BC278B">
        <w:rPr>
          <w:spacing w:val="-3"/>
          <w:sz w:val="22"/>
          <w:szCs w:val="22"/>
          <w:lang w:val="sr-Cyrl-CS"/>
        </w:rPr>
        <w:t>ü</w:t>
      </w:r>
      <w:r w:rsidRPr="00BC278B">
        <w:rPr>
          <w:rFonts w:cs="CG Times"/>
          <w:spacing w:val="-3"/>
          <w:sz w:val="22"/>
          <w:szCs w:val="22"/>
          <w:lang w:val="sr-Cyrl-CS"/>
        </w:rPr>
        <w:t>r Theoretische Chemie und Computerchemie der Heinrich-Heine-Universit</w:t>
      </w:r>
      <w:r w:rsidRPr="00BC278B">
        <w:rPr>
          <w:spacing w:val="-3"/>
          <w:sz w:val="22"/>
          <w:szCs w:val="22"/>
          <w:lang w:val="sr-Cyrl-CS"/>
        </w:rPr>
        <w:t>ä</w:t>
      </w:r>
      <w:r w:rsidRPr="00BC278B">
        <w:rPr>
          <w:rFonts w:cs="CG Times"/>
          <w:spacing w:val="-3"/>
          <w:sz w:val="22"/>
          <w:szCs w:val="22"/>
          <w:lang w:val="sr-Cyrl-CS"/>
        </w:rPr>
        <w:t>t“ у Диселдорфу, СР Немачка (2006), “Laboratoire de Chimie Th</w:t>
      </w:r>
      <w:r w:rsidRPr="00BC278B">
        <w:rPr>
          <w:spacing w:val="-3"/>
          <w:sz w:val="22"/>
          <w:szCs w:val="22"/>
          <w:lang w:val="sr-Cyrl-CS"/>
        </w:rPr>
        <w:t>é</w:t>
      </w:r>
      <w:r w:rsidRPr="00BC278B">
        <w:rPr>
          <w:rFonts w:cs="CG Times"/>
          <w:spacing w:val="-3"/>
          <w:sz w:val="22"/>
          <w:szCs w:val="22"/>
          <w:lang w:val="sr-Cyrl-CS"/>
        </w:rPr>
        <w:t>orie de l’Unuiversit</w:t>
      </w:r>
      <w:r w:rsidRPr="00BC278B">
        <w:rPr>
          <w:spacing w:val="-3"/>
          <w:sz w:val="22"/>
          <w:szCs w:val="22"/>
          <w:lang w:val="sr-Cyrl-CS"/>
        </w:rPr>
        <w:t>é</w:t>
      </w:r>
      <w:r w:rsidRPr="00BC278B">
        <w:rPr>
          <w:rFonts w:cs="CG Times"/>
          <w:spacing w:val="-3"/>
          <w:sz w:val="22"/>
          <w:szCs w:val="22"/>
          <w:lang w:val="sr-Cyrl-CS"/>
        </w:rPr>
        <w:t xml:space="preserve"> Paris Est (Marne-la-Vall</w:t>
      </w:r>
      <w:r w:rsidRPr="00BC278B">
        <w:rPr>
          <w:spacing w:val="-3"/>
          <w:sz w:val="22"/>
          <w:szCs w:val="22"/>
          <w:lang w:val="sr-Cyrl-CS"/>
        </w:rPr>
        <w:t>é</w:t>
      </w:r>
      <w:r w:rsidRPr="00BC278B">
        <w:rPr>
          <w:rFonts w:cs="CG Times"/>
          <w:spacing w:val="-3"/>
          <w:sz w:val="22"/>
          <w:szCs w:val="22"/>
          <w:lang w:val="sr-Cyrl-CS"/>
        </w:rPr>
        <w:t>e)” у Паризу, Француска (2007), Универзитету у Хајделбергу, СР Немачка (2009). Дописни члан САНУ од</w:t>
      </w:r>
      <w:r w:rsidRPr="00BC278B">
        <w:rPr>
          <w:rFonts w:cs="CG Times"/>
          <w:b/>
          <w:spacing w:val="-3"/>
          <w:sz w:val="22"/>
          <w:szCs w:val="22"/>
          <w:lang w:val="sr-Cyrl-CS"/>
        </w:rPr>
        <w:t xml:space="preserve"> </w:t>
      </w:r>
      <w:r w:rsidRPr="00BC278B">
        <w:rPr>
          <w:rFonts w:cs="CG Times"/>
          <w:spacing w:val="-3"/>
          <w:sz w:val="22"/>
          <w:szCs w:val="22"/>
          <w:lang w:val="sr-Cyrl-CS"/>
        </w:rPr>
        <w:t xml:space="preserve">(2003 </w:t>
      </w:r>
      <w:r w:rsidRPr="00BC278B">
        <w:rPr>
          <w:spacing w:val="-3"/>
          <w:sz w:val="22"/>
          <w:szCs w:val="22"/>
          <w:lang w:val="sr-Cyrl-CS"/>
        </w:rPr>
        <w:t xml:space="preserve">– </w:t>
      </w:r>
      <w:r w:rsidRPr="00BC278B">
        <w:rPr>
          <w:rFonts w:cs="CG Times"/>
          <w:spacing w:val="-3"/>
          <w:sz w:val="22"/>
          <w:szCs w:val="22"/>
          <w:lang w:val="sr-Cyrl-CS"/>
        </w:rPr>
        <w:t xml:space="preserve">2006), док је за редовног члана САНУ изабран (2009) године. </w:t>
      </w:r>
      <w:r w:rsidRPr="00BC278B">
        <w:rPr>
          <w:spacing w:val="-3"/>
          <w:sz w:val="22"/>
          <w:szCs w:val="22"/>
          <w:lang w:val="sr-Cyrl-CS"/>
        </w:rPr>
        <w:t>Представник је САНУ у ALLEA (Удружење Европских академија наука). Члан Одбора за образовање САНУ.</w:t>
      </w:r>
    </w:p>
    <w:p w:rsidR="00873F42" w:rsidRDefault="00873F42" w:rsidP="00F66F52">
      <w:pPr>
        <w:suppressAutoHyphens/>
        <w:spacing w:line="240" w:lineRule="atLeast"/>
        <w:ind w:left="-284" w:right="-476"/>
        <w:jc w:val="both"/>
        <w:rPr>
          <w:rFonts w:cs="CG Times"/>
          <w:spacing w:val="-3"/>
          <w:sz w:val="22"/>
          <w:szCs w:val="22"/>
          <w:lang w:val="sr-Cyrl-CS"/>
        </w:rPr>
      </w:pPr>
      <w:r w:rsidRPr="00BC278B">
        <w:rPr>
          <w:rFonts w:cs="CG Times"/>
          <w:spacing w:val="-3"/>
          <w:sz w:val="22"/>
          <w:szCs w:val="22"/>
          <w:lang w:val="sr-Cyrl-CS"/>
        </w:rPr>
        <w:tab/>
      </w:r>
    </w:p>
    <w:p w:rsidR="00873F42" w:rsidRPr="00BC278B" w:rsidRDefault="00873F42" w:rsidP="00F66F52">
      <w:pPr>
        <w:suppressAutoHyphens/>
        <w:spacing w:line="240" w:lineRule="atLeast"/>
        <w:ind w:left="-284" w:right="-476"/>
        <w:jc w:val="both"/>
        <w:rPr>
          <w:rFonts w:cs="CG Times"/>
          <w:spacing w:val="-3"/>
          <w:sz w:val="22"/>
          <w:szCs w:val="22"/>
          <w:lang w:val="sr-Cyrl-CS"/>
        </w:rPr>
      </w:pPr>
    </w:p>
    <w:p w:rsidR="00873F42" w:rsidRPr="00BC278B" w:rsidRDefault="00873F42" w:rsidP="00F66F52">
      <w:pPr>
        <w:suppressAutoHyphens/>
        <w:spacing w:line="240" w:lineRule="atLeast"/>
        <w:ind w:left="-284" w:right="-476"/>
        <w:jc w:val="center"/>
        <w:rPr>
          <w:rFonts w:cs="CG Times"/>
          <w:b/>
          <w:spacing w:val="-3"/>
          <w:sz w:val="22"/>
          <w:szCs w:val="22"/>
          <w:lang w:val="sr-Cyrl-CS"/>
        </w:rPr>
      </w:pPr>
      <w:r w:rsidRPr="00BC278B">
        <w:rPr>
          <w:rFonts w:cs="CG Times"/>
          <w:b/>
          <w:spacing w:val="-3"/>
          <w:sz w:val="22"/>
          <w:szCs w:val="22"/>
          <w:lang w:val="sr-Cyrl-CS"/>
        </w:rPr>
        <w:t>2.</w:t>
      </w:r>
    </w:p>
    <w:p w:rsidR="00873F42" w:rsidRPr="00BC278B" w:rsidRDefault="00873F42" w:rsidP="00F66F52">
      <w:pPr>
        <w:suppressAutoHyphens/>
        <w:spacing w:line="240" w:lineRule="atLeast"/>
        <w:ind w:left="-284" w:right="-476"/>
        <w:jc w:val="center"/>
        <w:rPr>
          <w:rFonts w:cs="CG Times"/>
          <w:b/>
          <w:spacing w:val="-3"/>
          <w:sz w:val="22"/>
          <w:szCs w:val="22"/>
          <w:lang w:val="sr-Cyrl-CS"/>
        </w:rPr>
      </w:pPr>
    </w:p>
    <w:p w:rsidR="00873F42" w:rsidRPr="00BC278B" w:rsidRDefault="00873F42" w:rsidP="00F66F52">
      <w:pPr>
        <w:suppressAutoHyphens/>
        <w:spacing w:line="240" w:lineRule="atLeast"/>
        <w:ind w:left="-284" w:right="-476"/>
        <w:jc w:val="center"/>
        <w:rPr>
          <w:rFonts w:cs="CG Times"/>
          <w:b/>
          <w:spacing w:val="-3"/>
          <w:sz w:val="22"/>
          <w:szCs w:val="22"/>
          <w:lang w:val="sr-Cyrl-CS"/>
        </w:rPr>
      </w:pPr>
      <w:r w:rsidRPr="00BC278B">
        <w:rPr>
          <w:rFonts w:cs="CG Times"/>
          <w:b/>
          <w:spacing w:val="-3"/>
          <w:sz w:val="22"/>
          <w:szCs w:val="22"/>
          <w:lang w:val="sr-Cyrl-CS"/>
        </w:rPr>
        <w:t>МАТИЦА СРПСКА</w:t>
      </w:r>
    </w:p>
    <w:p w:rsidR="00873F42" w:rsidRPr="00BC278B" w:rsidRDefault="00873F42" w:rsidP="00F66F52">
      <w:pPr>
        <w:suppressAutoHyphens/>
        <w:spacing w:line="240" w:lineRule="atLeast"/>
        <w:ind w:left="-284" w:right="-476"/>
        <w:jc w:val="center"/>
        <w:rPr>
          <w:rFonts w:cs="CG Times"/>
          <w:b/>
          <w:spacing w:val="-3"/>
          <w:sz w:val="22"/>
          <w:szCs w:val="22"/>
          <w:lang w:val="sr-Cyrl-CS"/>
        </w:rPr>
      </w:pPr>
    </w:p>
    <w:p w:rsidR="00873F42" w:rsidRPr="00BC278B" w:rsidRDefault="00873F42" w:rsidP="00F66F52">
      <w:pPr>
        <w:suppressAutoHyphens/>
        <w:spacing w:line="240" w:lineRule="atLeast"/>
        <w:ind w:left="-284" w:right="-476"/>
        <w:jc w:val="center"/>
        <w:rPr>
          <w:rFonts w:cs="CG Times"/>
          <w:b/>
          <w:spacing w:val="-3"/>
          <w:sz w:val="22"/>
          <w:szCs w:val="22"/>
          <w:lang w:val="sr-Cyrl-CS"/>
        </w:rPr>
      </w:pPr>
      <w:r w:rsidRPr="00BC278B">
        <w:rPr>
          <w:rFonts w:cs="CG Times"/>
          <w:b/>
          <w:spacing w:val="-3"/>
          <w:sz w:val="22"/>
          <w:szCs w:val="22"/>
          <w:lang w:val="sr-Cyrl-CS"/>
        </w:rPr>
        <w:t>проф. др Ненад Остојић</w:t>
      </w:r>
    </w:p>
    <w:p w:rsidR="00873F42" w:rsidRPr="00BC278B" w:rsidRDefault="00873F42" w:rsidP="00F66F52">
      <w:pPr>
        <w:suppressAutoHyphens/>
        <w:spacing w:line="240" w:lineRule="atLeast"/>
        <w:ind w:left="-284" w:right="-476"/>
        <w:jc w:val="center"/>
        <w:rPr>
          <w:rFonts w:cs="CG Times"/>
          <w:b/>
          <w:spacing w:val="-3"/>
          <w:sz w:val="22"/>
          <w:szCs w:val="22"/>
          <w:lang w:val="sr-Cyrl-CS"/>
        </w:rPr>
      </w:pPr>
    </w:p>
    <w:p w:rsidR="00873F42" w:rsidRPr="00BC278B" w:rsidRDefault="00873F42" w:rsidP="00F66F52">
      <w:pPr>
        <w:ind w:left="-284" w:right="-476" w:firstLine="1004"/>
        <w:jc w:val="both"/>
        <w:rPr>
          <w:bCs/>
          <w:kern w:val="36"/>
          <w:sz w:val="22"/>
          <w:szCs w:val="22"/>
        </w:rPr>
      </w:pPr>
      <w:proofErr w:type="gramStart"/>
      <w:r w:rsidRPr="00BC278B">
        <w:rPr>
          <w:bCs/>
          <w:kern w:val="36"/>
          <w:sz w:val="22"/>
          <w:szCs w:val="22"/>
        </w:rPr>
        <w:t>Рођен je 26.</w:t>
      </w:r>
      <w:proofErr w:type="gramEnd"/>
      <w:r w:rsidRPr="00BC278B">
        <w:rPr>
          <w:bCs/>
          <w:kern w:val="36"/>
          <w:sz w:val="22"/>
          <w:szCs w:val="22"/>
        </w:rPr>
        <w:t xml:space="preserve"> </w:t>
      </w:r>
      <w:proofErr w:type="gramStart"/>
      <w:r w:rsidRPr="00BC278B">
        <w:rPr>
          <w:bCs/>
          <w:kern w:val="36"/>
          <w:sz w:val="22"/>
          <w:szCs w:val="22"/>
        </w:rPr>
        <w:t>марта</w:t>
      </w:r>
      <w:proofErr w:type="gramEnd"/>
      <w:r w:rsidRPr="00BC278B">
        <w:rPr>
          <w:bCs/>
          <w:kern w:val="36"/>
          <w:sz w:val="22"/>
          <w:szCs w:val="22"/>
        </w:rPr>
        <w:t xml:space="preserve"> 1943. </w:t>
      </w:r>
      <w:proofErr w:type="gramStart"/>
      <w:r w:rsidRPr="00BC278B">
        <w:rPr>
          <w:bCs/>
          <w:kern w:val="36"/>
          <w:sz w:val="22"/>
          <w:szCs w:val="22"/>
        </w:rPr>
        <w:t>године</w:t>
      </w:r>
      <w:proofErr w:type="gramEnd"/>
      <w:r w:rsidRPr="00BC278B">
        <w:rPr>
          <w:bCs/>
          <w:kern w:val="36"/>
          <w:sz w:val="22"/>
          <w:szCs w:val="22"/>
        </w:rPr>
        <w:t xml:space="preserve"> у Дервенти (БиХ). </w:t>
      </w:r>
      <w:proofErr w:type="gramStart"/>
      <w:r w:rsidRPr="00BC278B">
        <w:rPr>
          <w:bCs/>
          <w:kern w:val="36"/>
          <w:sz w:val="22"/>
          <w:szCs w:val="22"/>
        </w:rPr>
        <w:t>Редовне студије музичке теорије (1964–1968) завршио је на Музичкој академији у Београду у класи композитора Милутина Раденковића одбраном дипломског рада Симфонија у д-молу С. Франка, оцењеног највишом оценом.</w:t>
      </w:r>
      <w:proofErr w:type="gramEnd"/>
      <w:r w:rsidRPr="00BC278B">
        <w:rPr>
          <w:bCs/>
          <w:kern w:val="36"/>
          <w:sz w:val="22"/>
          <w:szCs w:val="22"/>
        </w:rPr>
        <w:t xml:space="preserve"> </w:t>
      </w:r>
      <w:proofErr w:type="gramStart"/>
      <w:r w:rsidRPr="00BC278B">
        <w:rPr>
          <w:bCs/>
          <w:kern w:val="36"/>
          <w:sz w:val="22"/>
          <w:szCs w:val="22"/>
        </w:rPr>
        <w:t>Специјалистичке студије на Теоретско-композиторском факултету Државног конзерваторијума „П. И. Чајковски” у Москви завршио је 1975.</w:t>
      </w:r>
      <w:proofErr w:type="gramEnd"/>
      <w:r w:rsidRPr="00BC278B">
        <w:rPr>
          <w:bCs/>
          <w:kern w:val="36"/>
          <w:sz w:val="22"/>
          <w:szCs w:val="22"/>
        </w:rPr>
        <w:t xml:space="preserve"> године, а магистарске студије аналитичке хармоније (1976–1979) на Факултету музичке уметности у Београду у класи Милутина Раденковића. За успешно одбрањени магистарски рад Хармонски језик у опер</w:t>
      </w:r>
      <w:r>
        <w:rPr>
          <w:bCs/>
          <w:kern w:val="36"/>
          <w:sz w:val="22"/>
          <w:szCs w:val="22"/>
        </w:rPr>
        <w:t>и „Коштана” П. Коњовића и његову улогу</w:t>
      </w:r>
      <w:r w:rsidRPr="00BC278B">
        <w:rPr>
          <w:bCs/>
          <w:kern w:val="36"/>
          <w:sz w:val="22"/>
          <w:szCs w:val="22"/>
        </w:rPr>
        <w:t xml:space="preserve"> у профилирању ликова и ситуација драмске радње добио је Октобарску награду Града Београда 1979. </w:t>
      </w:r>
      <w:proofErr w:type="gramStart"/>
      <w:r w:rsidRPr="00BC278B">
        <w:rPr>
          <w:bCs/>
          <w:kern w:val="36"/>
          <w:sz w:val="22"/>
          <w:szCs w:val="22"/>
        </w:rPr>
        <w:t>Усавршавао се у Институту „Карл Орф” у Салцбургу, Гете институту и Академији уметности у Берлину. Говори руски, служи се немачким, енглеским и италијанским језиком.</w:t>
      </w:r>
      <w:proofErr w:type="gramEnd"/>
    </w:p>
    <w:p w:rsidR="00873F42" w:rsidRDefault="00873F42" w:rsidP="00F66F52">
      <w:pPr>
        <w:ind w:left="-284" w:right="-476"/>
        <w:jc w:val="both"/>
        <w:rPr>
          <w:bCs/>
          <w:kern w:val="36"/>
          <w:sz w:val="22"/>
          <w:szCs w:val="22"/>
        </w:rPr>
      </w:pPr>
      <w:r w:rsidRPr="00BC278B">
        <w:rPr>
          <w:bCs/>
          <w:kern w:val="36"/>
          <w:sz w:val="22"/>
          <w:szCs w:val="22"/>
        </w:rPr>
        <w:tab/>
      </w:r>
      <w:r w:rsidRPr="00BC278B">
        <w:rPr>
          <w:bCs/>
          <w:kern w:val="36"/>
          <w:sz w:val="22"/>
          <w:szCs w:val="22"/>
        </w:rPr>
        <w:tab/>
      </w:r>
      <w:proofErr w:type="gramStart"/>
      <w:r w:rsidRPr="00BC278B">
        <w:rPr>
          <w:bCs/>
          <w:kern w:val="36"/>
          <w:sz w:val="22"/>
          <w:szCs w:val="22"/>
        </w:rPr>
        <w:t>По завршетку редовних студија радио је у Међурепубличкој заједници за културне делатности са седиштем у Пљевљима, као програмски помоћник секретара Заједнице, професор и директор Музичке школе (1969–1976).</w:t>
      </w:r>
      <w:proofErr w:type="gramEnd"/>
      <w:r w:rsidRPr="00BC278B">
        <w:rPr>
          <w:bCs/>
          <w:kern w:val="36"/>
          <w:sz w:val="22"/>
          <w:szCs w:val="22"/>
        </w:rPr>
        <w:t xml:space="preserve"> </w:t>
      </w:r>
      <w:proofErr w:type="gramStart"/>
      <w:r w:rsidRPr="00BC278B">
        <w:rPr>
          <w:bCs/>
          <w:kern w:val="36"/>
          <w:sz w:val="22"/>
          <w:szCs w:val="22"/>
        </w:rPr>
        <w:t>У звање асистента Универзитета у Новом Саду изабран је крајем 1976.</w:t>
      </w:r>
      <w:proofErr w:type="gramEnd"/>
      <w:r w:rsidRPr="00BC278B">
        <w:rPr>
          <w:bCs/>
          <w:kern w:val="36"/>
          <w:sz w:val="22"/>
          <w:szCs w:val="22"/>
        </w:rPr>
        <w:t xml:space="preserve"> </w:t>
      </w:r>
      <w:proofErr w:type="gramStart"/>
      <w:r w:rsidRPr="00BC278B">
        <w:rPr>
          <w:bCs/>
          <w:kern w:val="36"/>
          <w:sz w:val="22"/>
          <w:szCs w:val="22"/>
        </w:rPr>
        <w:t>године</w:t>
      </w:r>
      <w:proofErr w:type="gramEnd"/>
      <w:r w:rsidRPr="00BC278B">
        <w:rPr>
          <w:bCs/>
          <w:kern w:val="36"/>
          <w:sz w:val="22"/>
          <w:szCs w:val="22"/>
        </w:rPr>
        <w:t xml:space="preserve">. </w:t>
      </w:r>
      <w:proofErr w:type="gramStart"/>
      <w:r w:rsidRPr="00BC278B">
        <w:rPr>
          <w:bCs/>
          <w:kern w:val="36"/>
          <w:sz w:val="22"/>
          <w:szCs w:val="22"/>
        </w:rPr>
        <w:t>У Нови Сад је прешао почетком 1977.</w:t>
      </w:r>
      <w:proofErr w:type="gramEnd"/>
      <w:r>
        <w:rPr>
          <w:bCs/>
          <w:kern w:val="36"/>
          <w:sz w:val="22"/>
          <w:szCs w:val="22"/>
        </w:rPr>
        <w:t xml:space="preserve"> </w:t>
      </w:r>
      <w:proofErr w:type="gramStart"/>
      <w:r>
        <w:rPr>
          <w:bCs/>
          <w:kern w:val="36"/>
          <w:sz w:val="22"/>
          <w:szCs w:val="22"/>
        </w:rPr>
        <w:t>године</w:t>
      </w:r>
      <w:proofErr w:type="gramEnd"/>
      <w:r w:rsidRPr="00BC278B">
        <w:rPr>
          <w:bCs/>
          <w:kern w:val="36"/>
          <w:sz w:val="22"/>
          <w:szCs w:val="22"/>
        </w:rPr>
        <w:t xml:space="preserve"> и на Академији уметности радио пуне 33 године (1977–2010). </w:t>
      </w:r>
      <w:proofErr w:type="gramStart"/>
      <w:r w:rsidRPr="00BC278B">
        <w:rPr>
          <w:bCs/>
          <w:kern w:val="36"/>
          <w:sz w:val="22"/>
          <w:szCs w:val="22"/>
        </w:rPr>
        <w:t>У том периоду прошао је сва наставничка звања (1980 – доцент, 1986 – ванредни професор, 1996 – редовни професор).</w:t>
      </w:r>
      <w:proofErr w:type="gramEnd"/>
      <w:r w:rsidRPr="00BC278B">
        <w:rPr>
          <w:bCs/>
          <w:kern w:val="36"/>
          <w:sz w:val="22"/>
          <w:szCs w:val="22"/>
        </w:rPr>
        <w:t xml:space="preserve"> Уз редовне наставне обавезе на предмету Тонски слог, обављао је више од четврт века и руководеће послове: шеф Одсека музичке уметности (1980–1984), продекан за финансије Академије уметности (1984–1986), декан Академије уметности (девет двогодишњих мандата 1986–2004), председник Савета Академије уметности (2007–2010). </w:t>
      </w:r>
      <w:proofErr w:type="gramStart"/>
      <w:r w:rsidRPr="00BC278B">
        <w:rPr>
          <w:bCs/>
          <w:kern w:val="36"/>
          <w:sz w:val="22"/>
          <w:szCs w:val="22"/>
        </w:rPr>
        <w:t>У истом периоду активно је учествовао и у раду органа управљања и стручних органа Универзитета у Новом Саду (заменик председника Скупштине Универзитета, члан Већа за развој и међународну сарадњу, дугогодишњи члан Наставно-научног већа и Сената).</w:t>
      </w:r>
      <w:proofErr w:type="gramEnd"/>
      <w:r w:rsidRPr="00BC278B">
        <w:rPr>
          <w:bCs/>
          <w:kern w:val="36"/>
          <w:sz w:val="22"/>
          <w:szCs w:val="22"/>
        </w:rPr>
        <w:t xml:space="preserve"> </w:t>
      </w:r>
      <w:proofErr w:type="gramStart"/>
      <w:r w:rsidRPr="00BC278B">
        <w:rPr>
          <w:bCs/>
          <w:kern w:val="36"/>
          <w:sz w:val="22"/>
          <w:szCs w:val="22"/>
        </w:rPr>
        <w:t>Био је члан Просветног савета Војводине и председник Савета Српског народног позоришта.</w:t>
      </w:r>
      <w:proofErr w:type="gramEnd"/>
      <w:r>
        <w:rPr>
          <w:bCs/>
          <w:kern w:val="36"/>
          <w:sz w:val="22"/>
          <w:szCs w:val="22"/>
        </w:rPr>
        <w:t xml:space="preserve"> </w:t>
      </w:r>
      <w:proofErr w:type="gramStart"/>
      <w:r w:rsidRPr="00BC278B">
        <w:rPr>
          <w:bCs/>
          <w:kern w:val="36"/>
          <w:sz w:val="22"/>
          <w:szCs w:val="22"/>
        </w:rPr>
        <w:t xml:space="preserve">Дугододишњи је члан Одбора Одељења за сценске </w:t>
      </w:r>
      <w:r w:rsidRPr="00BC278B">
        <w:rPr>
          <w:bCs/>
          <w:kern w:val="36"/>
          <w:sz w:val="22"/>
          <w:szCs w:val="22"/>
        </w:rPr>
        <w:lastRenderedPageBreak/>
        <w:t>уметности и музику Матице Српске (од оснивања Одељења), члан Уредништва и научни секретар Српске енциклопедије.</w:t>
      </w:r>
      <w:proofErr w:type="gramEnd"/>
      <w:r w:rsidRPr="00BC278B">
        <w:rPr>
          <w:bCs/>
          <w:kern w:val="36"/>
          <w:sz w:val="22"/>
          <w:szCs w:val="22"/>
        </w:rPr>
        <w:t xml:space="preserve"> </w:t>
      </w:r>
      <w:proofErr w:type="gramStart"/>
      <w:r w:rsidRPr="00BC278B">
        <w:rPr>
          <w:bCs/>
          <w:kern w:val="36"/>
          <w:sz w:val="22"/>
          <w:szCs w:val="22"/>
        </w:rPr>
        <w:t>За потпредседника Матице српске изабран је 28.</w:t>
      </w:r>
      <w:proofErr w:type="gramEnd"/>
      <w:r w:rsidRPr="00BC278B">
        <w:rPr>
          <w:bCs/>
          <w:kern w:val="36"/>
          <w:sz w:val="22"/>
          <w:szCs w:val="22"/>
        </w:rPr>
        <w:t xml:space="preserve"> </w:t>
      </w:r>
      <w:proofErr w:type="gramStart"/>
      <w:r w:rsidRPr="00BC278B">
        <w:rPr>
          <w:bCs/>
          <w:kern w:val="36"/>
          <w:sz w:val="22"/>
          <w:szCs w:val="22"/>
        </w:rPr>
        <w:t>априла</w:t>
      </w:r>
      <w:proofErr w:type="gramEnd"/>
      <w:r w:rsidRPr="00BC278B">
        <w:rPr>
          <w:bCs/>
          <w:kern w:val="36"/>
          <w:sz w:val="22"/>
          <w:szCs w:val="22"/>
        </w:rPr>
        <w:t xml:space="preserve"> 2012. </w:t>
      </w:r>
      <w:proofErr w:type="gramStart"/>
      <w:r w:rsidRPr="00BC278B">
        <w:rPr>
          <w:bCs/>
          <w:kern w:val="36"/>
          <w:sz w:val="22"/>
          <w:szCs w:val="22"/>
        </w:rPr>
        <w:t>године</w:t>
      </w:r>
      <w:proofErr w:type="gramEnd"/>
      <w:r w:rsidRPr="00BC278B">
        <w:rPr>
          <w:bCs/>
          <w:kern w:val="36"/>
          <w:sz w:val="22"/>
          <w:szCs w:val="22"/>
        </w:rPr>
        <w:t>.</w:t>
      </w:r>
      <w:r>
        <w:rPr>
          <w:bCs/>
          <w:kern w:val="36"/>
          <w:sz w:val="22"/>
          <w:szCs w:val="22"/>
        </w:rPr>
        <w:t xml:space="preserve"> </w:t>
      </w:r>
      <w:r w:rsidRPr="00BC278B">
        <w:rPr>
          <w:bCs/>
          <w:kern w:val="36"/>
          <w:sz w:val="22"/>
          <w:szCs w:val="22"/>
        </w:rPr>
        <w:t>Аутор је композиција различитог жанра писаних за соло инструменте (Цвеће цафнало и Рондо варијације, за флауту соло; Квартоманија и Интродукција и балкански квазио танго, за кларинет соло; Три минијатуре /Пан, Нимфа, Тритон/, за обоу соло; Три хроматске етиде /Несташни тритонуси, Плес залеђених кварти, Највише два минута за бис/ за клавир соло; Посветни диптих /Пролог, Дијалози/, за виолончело соло) и камерне ансамбле (Игра и песма, за кларинет и клавир; Разигране секунде, за трио флаута; Пет комада, за дувачки квинтет), те хорске (Dies irae, за мешовити хор и виолончело; Три минијатуре /Пасторала, Старински плес, Звездани пејсаж/, за мешовити хор и обоу; Оче наш, Свјати Боже, Пјесењ третјаја, Достојно јест, Богородице дјево, Ave Maria, O Magnum Mysterium, Три хора на стихове Милана Трипковића /Водокршће, Зорило, Сеобе душе/, за мешовити хор a cappella), концертантне (Musica Concertante, за кларинет и гудачки оркестар) и оркестарске музике (Посветни дијалог BACH/DSCH, за гудачки оркестар).</w:t>
      </w:r>
      <w:r>
        <w:rPr>
          <w:bCs/>
          <w:kern w:val="36"/>
          <w:sz w:val="22"/>
          <w:szCs w:val="22"/>
        </w:rPr>
        <w:t xml:space="preserve"> </w:t>
      </w:r>
      <w:r w:rsidRPr="00BC278B">
        <w:rPr>
          <w:bCs/>
          <w:kern w:val="36"/>
          <w:sz w:val="22"/>
          <w:szCs w:val="22"/>
        </w:rPr>
        <w:t>Члан је редакције међународног часописа Нови Звук/New Sound од његовог покретања (1993), Добитник је Повеље са златном плакетом – највишег признања Универзитета у Новом Саду за изузетан допринос и остварене резултате у раду и развоју Универзитета у Новом Саду (1991) и Искре културе, највишег признања за развој и афирмацију стваралаштва Културно-просветне заједнице Војводине (2004).</w:t>
      </w:r>
    </w:p>
    <w:p w:rsidR="00873F42" w:rsidRPr="00BC278B" w:rsidRDefault="00873F42" w:rsidP="00F66F52">
      <w:pPr>
        <w:suppressAutoHyphens/>
        <w:spacing w:line="240" w:lineRule="atLeast"/>
        <w:ind w:left="-284" w:right="-476"/>
        <w:jc w:val="both"/>
        <w:rPr>
          <w:rFonts w:cs="CG Times"/>
          <w:b/>
          <w:spacing w:val="-3"/>
          <w:sz w:val="22"/>
          <w:szCs w:val="22"/>
          <w:lang w:val="sr-Cyrl-CS"/>
        </w:rPr>
      </w:pPr>
    </w:p>
    <w:p w:rsidR="00873F42" w:rsidRDefault="00873F42" w:rsidP="00E6458C">
      <w:pPr>
        <w:tabs>
          <w:tab w:val="left" w:pos="2685"/>
        </w:tabs>
        <w:suppressAutoHyphens/>
        <w:spacing w:line="240" w:lineRule="atLeast"/>
        <w:ind w:left="-284" w:right="-476"/>
        <w:jc w:val="center"/>
        <w:rPr>
          <w:rFonts w:cs="CG Times"/>
          <w:b/>
          <w:spacing w:val="-3"/>
          <w:sz w:val="22"/>
          <w:szCs w:val="22"/>
          <w:lang w:val="sr-Cyrl-CS"/>
        </w:rPr>
      </w:pPr>
      <w:r>
        <w:rPr>
          <w:rFonts w:cs="CG Times"/>
          <w:b/>
          <w:spacing w:val="-3"/>
          <w:sz w:val="22"/>
          <w:szCs w:val="22"/>
          <w:lang w:val="sr-Cyrl-CS"/>
        </w:rPr>
        <w:t>проф. др Славко Гордић</w:t>
      </w:r>
    </w:p>
    <w:p w:rsidR="00873F42" w:rsidRDefault="00873F42" w:rsidP="00E6458C">
      <w:pPr>
        <w:tabs>
          <w:tab w:val="left" w:pos="2685"/>
        </w:tabs>
        <w:suppressAutoHyphens/>
        <w:spacing w:line="240" w:lineRule="atLeast"/>
        <w:ind w:left="-284" w:right="-476"/>
        <w:jc w:val="center"/>
        <w:rPr>
          <w:rFonts w:cs="CG Times"/>
          <w:b/>
          <w:spacing w:val="-3"/>
          <w:sz w:val="22"/>
          <w:szCs w:val="22"/>
          <w:lang w:val="sr-Cyrl-CS"/>
        </w:rPr>
      </w:pPr>
    </w:p>
    <w:p w:rsidR="00873F42" w:rsidRPr="005E5DE5" w:rsidRDefault="00873F42" w:rsidP="00E6458C">
      <w:pPr>
        <w:ind w:left="-284" w:right="-471"/>
        <w:jc w:val="both"/>
        <w:rPr>
          <w:sz w:val="22"/>
          <w:szCs w:val="22"/>
          <w:lang w:val="sr-Cyrl-CS"/>
        </w:rPr>
      </w:pPr>
      <w:r>
        <w:rPr>
          <w:sz w:val="22"/>
          <w:szCs w:val="22"/>
          <w:lang w:val="sr-Cyrl-CS"/>
        </w:rPr>
        <w:tab/>
      </w:r>
      <w:r>
        <w:rPr>
          <w:sz w:val="22"/>
          <w:szCs w:val="22"/>
          <w:lang w:val="sr-Cyrl-CS"/>
        </w:rPr>
        <w:tab/>
      </w:r>
      <w:r w:rsidRPr="005E5DE5">
        <w:rPr>
          <w:sz w:val="22"/>
          <w:szCs w:val="22"/>
          <w:lang w:val="sr-Cyrl-CS"/>
        </w:rPr>
        <w:t>Рођен је 1941. године у Дабрици (Столац, Херцеговина), књижевник и књижевни критичар, професор емеритус Универзитета у Новом Саду, био је главни и одговорни уредник Летописа Матице српске (1992-2004), потпредседник Матице српске (2008-2012).</w:t>
      </w:r>
    </w:p>
    <w:p w:rsidR="00873F42" w:rsidRPr="005E5DE5" w:rsidRDefault="00873F42" w:rsidP="00E6458C">
      <w:pPr>
        <w:ind w:left="-284" w:right="-471"/>
        <w:jc w:val="both"/>
        <w:rPr>
          <w:sz w:val="22"/>
          <w:szCs w:val="22"/>
          <w:lang w:val="sr-Cyrl-CS"/>
        </w:rPr>
      </w:pPr>
      <w:r>
        <w:rPr>
          <w:sz w:val="22"/>
          <w:szCs w:val="22"/>
          <w:lang w:val="sr-Cyrl-CS"/>
        </w:rPr>
        <w:tab/>
      </w:r>
      <w:r>
        <w:rPr>
          <w:sz w:val="22"/>
          <w:szCs w:val="22"/>
          <w:lang w:val="sr-Cyrl-CS"/>
        </w:rPr>
        <w:tab/>
      </w:r>
      <w:r w:rsidRPr="005E5DE5">
        <w:rPr>
          <w:sz w:val="22"/>
          <w:szCs w:val="22"/>
          <w:lang w:val="sr-Cyrl-CS"/>
        </w:rPr>
        <w:t xml:space="preserve">Објавио је четири књиге уметничке прозе </w:t>
      </w:r>
      <w:r w:rsidRPr="005E5DE5">
        <w:rPr>
          <w:sz w:val="22"/>
          <w:szCs w:val="22"/>
        </w:rPr>
        <w:t>„</w:t>
      </w:r>
      <w:r w:rsidRPr="005E5DE5">
        <w:rPr>
          <w:sz w:val="22"/>
          <w:szCs w:val="22"/>
          <w:lang w:val="sr-Cyrl-CS"/>
        </w:rPr>
        <w:t>Врховни силник“, 1975“, “ Друго лице“, 1998, „Опит“, 2004, „Руб“, 2010, и дванаест књига студија,  огледа и критика – „У видику стиха“, 1978, „Слагање времена“, 1983, „Примарно и нијанса“, 1985, „Образац и чин – огледи о роману“, 1995, „Поезија и окружје“, 1998, „Певач“  Бошка Петровића, 1998, „Огледи о Вељку Петровићу“, 2000, „Главни посао“, 2002, „Профили и ситуације“, 2004, „Савременост и наслеђе“, 2006, „Размена дарова“, 2006, и „Критичке разгледнице“, 2008. Приредио је неколико књига (Јована Јовановића Змаја, Вељка Петровића, иве Андрића, Миодрага Павловића), а у књижевној и књижевно-научној периодици објавио је око 250 чланака, огледа и студија. Поједини огледи су му превођени на немачки, пољски, мађарски, словачки и словеначки.</w:t>
      </w:r>
    </w:p>
    <w:p w:rsidR="00873F42" w:rsidRPr="005E5DE5" w:rsidRDefault="00873F42" w:rsidP="00E6458C">
      <w:pPr>
        <w:ind w:left="-284" w:right="-471"/>
        <w:jc w:val="both"/>
        <w:rPr>
          <w:sz w:val="22"/>
          <w:szCs w:val="22"/>
          <w:lang w:val="sr-Cyrl-CS"/>
        </w:rPr>
      </w:pPr>
      <w:r>
        <w:rPr>
          <w:sz w:val="22"/>
          <w:szCs w:val="22"/>
          <w:lang w:val="sr-Cyrl-CS"/>
        </w:rPr>
        <w:tab/>
      </w:r>
      <w:r>
        <w:rPr>
          <w:sz w:val="22"/>
          <w:szCs w:val="22"/>
          <w:lang w:val="sr-Cyrl-CS"/>
        </w:rPr>
        <w:tab/>
      </w:r>
      <w:r w:rsidRPr="005E5DE5">
        <w:rPr>
          <w:sz w:val="22"/>
          <w:szCs w:val="22"/>
          <w:lang w:val="sr-Cyrl-CS"/>
        </w:rPr>
        <w:t>За књигу „Примарно и нијанса“ добио је награду СИЗ-а културе Војводине и Награду Друштва књижевника Војводине за најбољу књигу године, за „Профиле и ситуације“ награде „Лаза Костић“ и „Ђорђе Јовановић“, а за Размену дарова награду „Сретен Марић“. Добитник је Новембарске повеље Новог Сада и Награде за животно дело Друштва књижевника Војводине.</w:t>
      </w:r>
    </w:p>
    <w:p w:rsidR="00873F42" w:rsidRDefault="00873F42" w:rsidP="00E2444E">
      <w:pPr>
        <w:tabs>
          <w:tab w:val="left" w:pos="2685"/>
        </w:tabs>
        <w:suppressAutoHyphens/>
        <w:spacing w:line="240" w:lineRule="atLeast"/>
        <w:ind w:left="-284" w:right="-476"/>
        <w:jc w:val="center"/>
        <w:rPr>
          <w:rFonts w:cs="CG Times"/>
          <w:b/>
          <w:spacing w:val="-3"/>
          <w:sz w:val="22"/>
          <w:szCs w:val="22"/>
          <w:lang w:val="sr-Cyrl-CS"/>
        </w:rPr>
      </w:pPr>
    </w:p>
    <w:p w:rsidR="00873F42" w:rsidRPr="00BC278B" w:rsidRDefault="00873F42" w:rsidP="00E2444E">
      <w:pPr>
        <w:tabs>
          <w:tab w:val="left" w:pos="2685"/>
        </w:tabs>
        <w:suppressAutoHyphens/>
        <w:spacing w:line="240" w:lineRule="atLeast"/>
        <w:ind w:left="-284" w:right="-476"/>
        <w:jc w:val="center"/>
        <w:rPr>
          <w:rFonts w:cs="CG Times"/>
          <w:b/>
          <w:spacing w:val="-3"/>
          <w:sz w:val="22"/>
          <w:szCs w:val="22"/>
          <w:lang w:val="sr-Cyrl-CS"/>
        </w:rPr>
      </w:pPr>
    </w:p>
    <w:p w:rsidR="00873F42" w:rsidRPr="00BC278B" w:rsidRDefault="00873F42" w:rsidP="00F66F52">
      <w:pPr>
        <w:suppressAutoHyphens/>
        <w:spacing w:line="240" w:lineRule="atLeast"/>
        <w:ind w:left="-284" w:right="-476"/>
        <w:jc w:val="center"/>
        <w:rPr>
          <w:rFonts w:cs="CG Times"/>
          <w:b/>
          <w:spacing w:val="-3"/>
          <w:sz w:val="22"/>
          <w:szCs w:val="22"/>
          <w:lang w:val="sr-Cyrl-CS"/>
        </w:rPr>
      </w:pPr>
      <w:r w:rsidRPr="00BC278B">
        <w:rPr>
          <w:rFonts w:cs="CG Times"/>
          <w:b/>
          <w:spacing w:val="-3"/>
          <w:sz w:val="22"/>
          <w:szCs w:val="22"/>
          <w:lang w:val="sr-Cyrl-CS"/>
        </w:rPr>
        <w:t>3.</w:t>
      </w:r>
    </w:p>
    <w:p w:rsidR="00873F42" w:rsidRPr="00BC278B" w:rsidRDefault="00873F42" w:rsidP="00F66F52">
      <w:pPr>
        <w:suppressAutoHyphens/>
        <w:spacing w:line="240" w:lineRule="atLeast"/>
        <w:ind w:left="-284" w:right="-476"/>
        <w:jc w:val="center"/>
        <w:rPr>
          <w:rFonts w:cs="CG Times"/>
          <w:b/>
          <w:spacing w:val="-3"/>
          <w:sz w:val="22"/>
          <w:szCs w:val="22"/>
          <w:lang w:val="sr-Cyrl-CS"/>
        </w:rPr>
      </w:pPr>
    </w:p>
    <w:p w:rsidR="00873F42" w:rsidRPr="00BC278B" w:rsidRDefault="00873F42" w:rsidP="00F66F52">
      <w:pPr>
        <w:suppressAutoHyphens/>
        <w:spacing w:line="240" w:lineRule="atLeast"/>
        <w:ind w:left="-284" w:right="-476"/>
        <w:jc w:val="center"/>
        <w:rPr>
          <w:rFonts w:cs="CG Times"/>
          <w:b/>
          <w:spacing w:val="-3"/>
          <w:sz w:val="22"/>
          <w:szCs w:val="22"/>
          <w:lang w:val="sr-Cyrl-CS"/>
        </w:rPr>
      </w:pPr>
      <w:r w:rsidRPr="00BC278B">
        <w:rPr>
          <w:rFonts w:cs="CG Times"/>
          <w:b/>
          <w:spacing w:val="-3"/>
          <w:sz w:val="22"/>
          <w:szCs w:val="22"/>
          <w:lang w:val="sr-Cyrl-CS"/>
        </w:rPr>
        <w:t>УНИВЕРЗИТЕТ У БЕОГРАДУ</w:t>
      </w:r>
    </w:p>
    <w:p w:rsidR="00873F42" w:rsidRPr="00BC278B" w:rsidRDefault="00873F42" w:rsidP="00F66F52">
      <w:pPr>
        <w:suppressAutoHyphens/>
        <w:spacing w:line="240" w:lineRule="atLeast"/>
        <w:ind w:left="-284" w:right="-476"/>
        <w:jc w:val="center"/>
        <w:rPr>
          <w:rFonts w:cs="CG Times"/>
          <w:b/>
          <w:spacing w:val="-3"/>
          <w:sz w:val="22"/>
          <w:szCs w:val="22"/>
          <w:lang w:val="sr-Cyrl-CS"/>
        </w:rPr>
      </w:pPr>
    </w:p>
    <w:p w:rsidR="00873F42" w:rsidRPr="00BC278B" w:rsidRDefault="00873F42" w:rsidP="00F66F52">
      <w:pPr>
        <w:ind w:left="-284" w:right="-476"/>
        <w:jc w:val="center"/>
        <w:rPr>
          <w:b/>
          <w:sz w:val="22"/>
          <w:szCs w:val="22"/>
        </w:rPr>
      </w:pPr>
      <w:r w:rsidRPr="00BC278B">
        <w:rPr>
          <w:rFonts w:cs="CG Times"/>
          <w:b/>
          <w:spacing w:val="-3"/>
          <w:sz w:val="22"/>
          <w:szCs w:val="22"/>
          <w:lang w:val="sr-Cyrl-CS"/>
        </w:rPr>
        <w:t xml:space="preserve">проф. др </w:t>
      </w:r>
      <w:r w:rsidRPr="00BC278B">
        <w:rPr>
          <w:b/>
          <w:sz w:val="22"/>
          <w:szCs w:val="22"/>
        </w:rPr>
        <w:t>Ана Пешикан</w:t>
      </w:r>
    </w:p>
    <w:p w:rsidR="00873F42" w:rsidRPr="00E6458C" w:rsidRDefault="00873F42" w:rsidP="00F66F52">
      <w:pPr>
        <w:ind w:left="-284" w:right="-476"/>
        <w:jc w:val="center"/>
        <w:rPr>
          <w:sz w:val="22"/>
          <w:szCs w:val="22"/>
        </w:rPr>
      </w:pPr>
    </w:p>
    <w:p w:rsidR="00873F42" w:rsidRDefault="00873F42" w:rsidP="00F66F52">
      <w:pPr>
        <w:ind w:left="-284" w:right="-476" w:firstLine="720"/>
        <w:jc w:val="both"/>
        <w:rPr>
          <w:sz w:val="22"/>
          <w:szCs w:val="22"/>
        </w:rPr>
      </w:pPr>
      <w:proofErr w:type="gramStart"/>
      <w:r w:rsidRPr="00BC278B">
        <w:rPr>
          <w:sz w:val="22"/>
          <w:szCs w:val="22"/>
        </w:rPr>
        <w:t>Ана Пешикан је ванредни професор на Одељењу за психологију Филозофског факултета у Београду, а од 2012.</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управница Одељења.  </w:t>
      </w:r>
      <w:proofErr w:type="gramStart"/>
      <w:r w:rsidRPr="00BC278B">
        <w:rPr>
          <w:sz w:val="22"/>
          <w:szCs w:val="22"/>
        </w:rPr>
        <w:t>Поље експертизе су јој педагошка и развојна психологија.</w:t>
      </w:r>
      <w:proofErr w:type="gramEnd"/>
      <w:r w:rsidRPr="00BC278B">
        <w:rPr>
          <w:sz w:val="22"/>
          <w:szCs w:val="22"/>
        </w:rPr>
        <w:t xml:space="preserve"> Фокус њеног рада су теоријска и емпиријска истраживања процеса учења/наставе (теоријски концепт, методолошка питања, улоге наставника, и др), уџбеника, психолошких проблема учења/наставе историје, анализе образовног система </w:t>
      </w:r>
      <w:proofErr w:type="gramStart"/>
      <w:r w:rsidRPr="00BC278B">
        <w:rPr>
          <w:sz w:val="22"/>
          <w:szCs w:val="22"/>
        </w:rPr>
        <w:t>и  процеса</w:t>
      </w:r>
      <w:proofErr w:type="gramEnd"/>
      <w:r w:rsidRPr="00BC278B">
        <w:rPr>
          <w:sz w:val="22"/>
          <w:szCs w:val="22"/>
        </w:rPr>
        <w:t xml:space="preserve"> образовања. </w:t>
      </w:r>
      <w:proofErr w:type="gramStart"/>
      <w:r w:rsidRPr="00BC278B">
        <w:rPr>
          <w:sz w:val="22"/>
          <w:szCs w:val="22"/>
        </w:rPr>
        <w:t>Један је од коаутора програма Активно учење и општих стандарда квалитета уџбеника.</w:t>
      </w:r>
      <w:proofErr w:type="gramEnd"/>
      <w:r w:rsidRPr="00BC278B">
        <w:rPr>
          <w:sz w:val="22"/>
          <w:szCs w:val="22"/>
        </w:rPr>
        <w:t xml:space="preserve"> </w:t>
      </w:r>
      <w:proofErr w:type="gramStart"/>
      <w:r w:rsidRPr="00BC278B">
        <w:rPr>
          <w:sz w:val="22"/>
          <w:szCs w:val="22"/>
        </w:rPr>
        <w:t>Сарадник је Георг Екарт института за међународно компаративно проучавање уџбеника у Брауншвајгу (Немачка).</w:t>
      </w:r>
      <w:proofErr w:type="gramEnd"/>
      <w:r w:rsidRPr="00BC278B">
        <w:rPr>
          <w:sz w:val="22"/>
          <w:szCs w:val="22"/>
        </w:rPr>
        <w:t xml:space="preserve"> </w:t>
      </w:r>
      <w:r>
        <w:rPr>
          <w:sz w:val="22"/>
          <w:szCs w:val="22"/>
        </w:rPr>
        <w:tab/>
      </w:r>
      <w:proofErr w:type="gramStart"/>
      <w:r w:rsidRPr="00BC278B">
        <w:rPr>
          <w:sz w:val="22"/>
          <w:szCs w:val="22"/>
        </w:rPr>
        <w:t>Радила је на бројним националним и међународним пројектима, највећи део њих се бавио унапређивањем квалитета образовања.</w:t>
      </w:r>
      <w:proofErr w:type="gramEnd"/>
      <w:r w:rsidRPr="00BC278B">
        <w:rPr>
          <w:sz w:val="22"/>
          <w:szCs w:val="22"/>
        </w:rPr>
        <w:t xml:space="preserve"> </w:t>
      </w:r>
      <w:proofErr w:type="gramStart"/>
      <w:r w:rsidRPr="00BC278B">
        <w:rPr>
          <w:sz w:val="22"/>
          <w:szCs w:val="22"/>
        </w:rPr>
        <w:t>Национални је експерт за образовање, од 1998.</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проф. </w:t>
      </w:r>
      <w:proofErr w:type="gramStart"/>
      <w:r w:rsidRPr="00BC278B">
        <w:rPr>
          <w:sz w:val="22"/>
          <w:szCs w:val="22"/>
        </w:rPr>
        <w:t>др</w:t>
      </w:r>
      <w:proofErr w:type="gramEnd"/>
      <w:r w:rsidRPr="00BC278B">
        <w:rPr>
          <w:sz w:val="22"/>
          <w:szCs w:val="22"/>
        </w:rPr>
        <w:t xml:space="preserve"> Пешикан је Уницефов, а од  2010. </w:t>
      </w:r>
      <w:proofErr w:type="gramStart"/>
      <w:r w:rsidRPr="00BC278B">
        <w:rPr>
          <w:sz w:val="22"/>
          <w:szCs w:val="22"/>
        </w:rPr>
        <w:t>године</w:t>
      </w:r>
      <w:proofErr w:type="gramEnd"/>
      <w:r w:rsidRPr="00BC278B">
        <w:rPr>
          <w:sz w:val="22"/>
          <w:szCs w:val="22"/>
        </w:rPr>
        <w:t xml:space="preserve"> OSCE-ов експерт за образовање. </w:t>
      </w:r>
      <w:proofErr w:type="gramStart"/>
      <w:r w:rsidRPr="00BC278B">
        <w:rPr>
          <w:sz w:val="22"/>
          <w:szCs w:val="22"/>
        </w:rPr>
        <w:t>Била је консултант Министарства просвете Грузије и са професором Ивићем радила анализу образовног система Грузије (1998-2000).</w:t>
      </w:r>
      <w:proofErr w:type="gramEnd"/>
      <w:r w:rsidRPr="00BC278B">
        <w:rPr>
          <w:sz w:val="22"/>
          <w:szCs w:val="22"/>
        </w:rPr>
        <w:t xml:space="preserve"> Од 2007-2008. </w:t>
      </w:r>
      <w:proofErr w:type="gramStart"/>
      <w:r w:rsidRPr="00BC278B">
        <w:rPr>
          <w:sz w:val="22"/>
          <w:szCs w:val="22"/>
        </w:rPr>
        <w:t>године</w:t>
      </w:r>
      <w:proofErr w:type="gramEnd"/>
      <w:r w:rsidRPr="00BC278B">
        <w:rPr>
          <w:sz w:val="22"/>
          <w:szCs w:val="22"/>
        </w:rPr>
        <w:t xml:space="preserve"> </w:t>
      </w:r>
      <w:r w:rsidRPr="00BC278B">
        <w:rPr>
          <w:sz w:val="22"/>
          <w:szCs w:val="22"/>
        </w:rPr>
        <w:lastRenderedPageBreak/>
        <w:t xml:space="preserve">била је министар науке у Влади Републике Србије и члан Националног савета за науку и технолошки развој. </w:t>
      </w:r>
      <w:proofErr w:type="gramStart"/>
      <w:r w:rsidRPr="00BC278B">
        <w:rPr>
          <w:sz w:val="22"/>
          <w:szCs w:val="22"/>
        </w:rPr>
        <w:t>Члан је Одбора за образовање Српске академије наука и уметности (од 2009) и Националног просветног савета.</w:t>
      </w:r>
      <w:proofErr w:type="gramEnd"/>
      <w:r w:rsidRPr="00BC278B">
        <w:rPr>
          <w:sz w:val="22"/>
          <w:szCs w:val="22"/>
        </w:rPr>
        <w:t xml:space="preserve">  </w:t>
      </w:r>
      <w:proofErr w:type="gramStart"/>
      <w:r w:rsidRPr="00BC278B">
        <w:rPr>
          <w:sz w:val="22"/>
          <w:szCs w:val="22"/>
        </w:rPr>
        <w:t xml:space="preserve">Један је од аутора </w:t>
      </w:r>
      <w:r w:rsidRPr="00BC278B">
        <w:rPr>
          <w:i/>
          <w:sz w:val="22"/>
          <w:szCs w:val="22"/>
        </w:rPr>
        <w:t>Стратегије развоја образовања у Србији до 2020</w:t>
      </w:r>
      <w:r w:rsidRPr="00BC278B">
        <w:rPr>
          <w:sz w:val="22"/>
          <w:szCs w:val="22"/>
        </w:rPr>
        <w:t>+ и била је координатор група за основно и средње опште и уметничко образовање и васпитање.</w:t>
      </w:r>
      <w:proofErr w:type="gramEnd"/>
      <w:r w:rsidRPr="00BC278B">
        <w:rPr>
          <w:sz w:val="22"/>
          <w:szCs w:val="22"/>
        </w:rPr>
        <w:t xml:space="preserve"> </w:t>
      </w:r>
      <w:proofErr w:type="gramStart"/>
      <w:r w:rsidRPr="00BC278B">
        <w:rPr>
          <w:sz w:val="22"/>
          <w:szCs w:val="22"/>
        </w:rPr>
        <w:t xml:space="preserve">Члан је редакције међународног часописа </w:t>
      </w:r>
      <w:r w:rsidRPr="00BC278B">
        <w:rPr>
          <w:i/>
          <w:sz w:val="22"/>
          <w:szCs w:val="22"/>
        </w:rPr>
        <w:t>CEPS Journal</w:t>
      </w:r>
      <w:r w:rsidRPr="00BC278B">
        <w:rPr>
          <w:sz w:val="22"/>
          <w:szCs w:val="22"/>
        </w:rPr>
        <w:t xml:space="preserve"> (Center for Education Policy Studies), Матице српске и више професионалних удружења.</w:t>
      </w:r>
      <w:proofErr w:type="gramEnd"/>
      <w:r w:rsidRPr="00BC278B">
        <w:rPr>
          <w:sz w:val="22"/>
          <w:szCs w:val="22"/>
        </w:rPr>
        <w:t xml:space="preserve"> </w:t>
      </w:r>
      <w:proofErr w:type="gramStart"/>
      <w:r w:rsidRPr="00BC278B">
        <w:rPr>
          <w:sz w:val="22"/>
          <w:szCs w:val="22"/>
        </w:rPr>
        <w:t>Члан је и оснивач Образовног форума, експертске групе за проучавање проблема образовања и науке.</w:t>
      </w:r>
      <w:proofErr w:type="gramEnd"/>
      <w:r w:rsidRPr="00BC278B">
        <w:rPr>
          <w:sz w:val="22"/>
          <w:szCs w:val="22"/>
        </w:rPr>
        <w:t xml:space="preserve"> </w:t>
      </w:r>
      <w:proofErr w:type="gramStart"/>
      <w:r w:rsidRPr="00BC278B">
        <w:rPr>
          <w:sz w:val="22"/>
          <w:szCs w:val="22"/>
        </w:rPr>
        <w:t>Добитник је пет награда за научни и стручни рад.</w:t>
      </w:r>
      <w:proofErr w:type="gramEnd"/>
    </w:p>
    <w:p w:rsidR="00873F42" w:rsidRDefault="00873F42" w:rsidP="00F66F52">
      <w:pPr>
        <w:ind w:left="-284" w:right="-476" w:firstLine="720"/>
        <w:jc w:val="both"/>
        <w:rPr>
          <w:sz w:val="22"/>
          <w:szCs w:val="22"/>
        </w:rPr>
      </w:pPr>
    </w:p>
    <w:p w:rsidR="00873F42" w:rsidRPr="00BC278B" w:rsidRDefault="00873F42" w:rsidP="00F66F52">
      <w:pPr>
        <w:suppressAutoHyphens/>
        <w:spacing w:line="240" w:lineRule="atLeast"/>
        <w:ind w:left="-284" w:right="-476"/>
        <w:jc w:val="center"/>
        <w:rPr>
          <w:rFonts w:cs="CG Times"/>
          <w:b/>
          <w:spacing w:val="-3"/>
          <w:sz w:val="22"/>
          <w:szCs w:val="22"/>
          <w:lang w:val="sr-Cyrl-CS"/>
        </w:rPr>
      </w:pPr>
      <w:proofErr w:type="gramStart"/>
      <w:r>
        <w:rPr>
          <w:rFonts w:cs="CG Times"/>
          <w:b/>
          <w:spacing w:val="-3"/>
          <w:sz w:val="22"/>
          <w:szCs w:val="22"/>
        </w:rPr>
        <w:t>академик</w:t>
      </w:r>
      <w:proofErr w:type="gramEnd"/>
      <w:r w:rsidRPr="00BC278B">
        <w:rPr>
          <w:rFonts w:cs="CG Times"/>
          <w:b/>
          <w:spacing w:val="-3"/>
          <w:sz w:val="22"/>
          <w:szCs w:val="22"/>
          <w:lang w:val="sr-Cyrl-CS"/>
        </w:rPr>
        <w:t xml:space="preserve"> Богдан Шолаја</w:t>
      </w:r>
    </w:p>
    <w:p w:rsidR="00873F42" w:rsidRPr="00BC278B" w:rsidRDefault="00873F42" w:rsidP="00F66F52">
      <w:pPr>
        <w:suppressAutoHyphens/>
        <w:spacing w:line="240" w:lineRule="atLeast"/>
        <w:ind w:left="-284" w:right="-476"/>
        <w:jc w:val="center"/>
        <w:rPr>
          <w:rFonts w:cs="CG Times"/>
          <w:b/>
          <w:spacing w:val="-3"/>
          <w:sz w:val="22"/>
          <w:szCs w:val="22"/>
          <w:lang w:val="sr-Cyrl-CS"/>
        </w:rPr>
      </w:pPr>
    </w:p>
    <w:p w:rsidR="00873F42" w:rsidRPr="00BC278B" w:rsidRDefault="00873F42" w:rsidP="008618B2">
      <w:pPr>
        <w:ind w:left="-284" w:right="-476" w:firstLine="1004"/>
        <w:jc w:val="both"/>
        <w:rPr>
          <w:sz w:val="22"/>
          <w:szCs w:val="22"/>
          <w:lang w:val="uz-Cyrl-UZ"/>
        </w:rPr>
      </w:pPr>
      <w:r w:rsidRPr="00BC278B">
        <w:rPr>
          <w:sz w:val="22"/>
          <w:szCs w:val="22"/>
          <w:lang w:val="sr-Cyrl-CS"/>
        </w:rPr>
        <w:t>Рођен</w:t>
      </w:r>
      <w:r w:rsidRPr="00BC278B">
        <w:rPr>
          <w:sz w:val="22"/>
          <w:szCs w:val="22"/>
        </w:rPr>
        <w:t xml:space="preserve"> je</w:t>
      </w:r>
      <w:r w:rsidRPr="00BC278B">
        <w:rPr>
          <w:sz w:val="22"/>
          <w:szCs w:val="22"/>
          <w:lang w:val="sr-Cyrl-CS"/>
        </w:rPr>
        <w:t xml:space="preserve"> 8. јула 1951. у Београду</w:t>
      </w:r>
      <w:r w:rsidRPr="00BC278B">
        <w:rPr>
          <w:sz w:val="22"/>
          <w:szCs w:val="22"/>
          <w:lang w:val="uz-Cyrl-UZ"/>
        </w:rPr>
        <w:t xml:space="preserve">. </w:t>
      </w:r>
      <w:r w:rsidRPr="00BC278B">
        <w:rPr>
          <w:sz w:val="22"/>
          <w:szCs w:val="22"/>
          <w:lang w:val="sr-Cyrl-CS"/>
        </w:rPr>
        <w:t>Редовни професор Хемијског факултета. Дописни је члан САНУ од</w:t>
      </w:r>
      <w:r w:rsidRPr="00BC278B">
        <w:rPr>
          <w:sz w:val="22"/>
          <w:szCs w:val="22"/>
        </w:rPr>
        <w:t xml:space="preserve"> 2006</w:t>
      </w:r>
      <w:r w:rsidRPr="00BC278B">
        <w:rPr>
          <w:sz w:val="22"/>
          <w:szCs w:val="22"/>
          <w:lang w:val="sr-Cyrl-CS"/>
        </w:rPr>
        <w:t>, редовни од 2012 године.</w:t>
      </w:r>
      <w:r w:rsidRPr="00BC278B">
        <w:rPr>
          <w:sz w:val="22"/>
          <w:szCs w:val="22"/>
          <w:lang w:val="uz-Cyrl-UZ"/>
        </w:rPr>
        <w:t xml:space="preserve"> Дипломирао је на  Природно-математичком факултету, Хемијски одсек, Универзитет у Београду, 1975. </w:t>
      </w:r>
      <w:r>
        <w:rPr>
          <w:sz w:val="22"/>
          <w:szCs w:val="22"/>
          <w:lang w:val="uz-Cyrl-UZ"/>
        </w:rPr>
        <w:t xml:space="preserve">године. </w:t>
      </w:r>
      <w:r w:rsidRPr="00BC278B">
        <w:rPr>
          <w:sz w:val="22"/>
          <w:szCs w:val="22"/>
          <w:lang w:val="uz-Cyrl-UZ"/>
        </w:rPr>
        <w:t>Магистрирао је на теми:</w:t>
      </w:r>
      <w:r w:rsidRPr="00BC278B">
        <w:rPr>
          <w:b/>
          <w:sz w:val="22"/>
          <w:szCs w:val="22"/>
          <w:lang w:val="uz-Cyrl-UZ"/>
        </w:rPr>
        <w:t xml:space="preserve"> </w:t>
      </w:r>
      <w:r w:rsidRPr="00BC278B">
        <w:rPr>
          <w:sz w:val="22"/>
          <w:szCs w:val="22"/>
          <w:lang w:val="uz-Cyrl-UZ"/>
        </w:rPr>
        <w:t xml:space="preserve">Стереоселективна редукција и епоксидација стероидних коњугованих кетона помоћу диизобутилалуминијум-хидрида на Природно-математичком факултету Универзитета у Београду у Београду, 1978 године где је и докторирао на тему:  Синтеза аналога деоксивернолепина из холестерола, 1984 године. Постдокторске студије: 1985-1987 (Проф. Андрé С. Dreiding) Orgаnisch Chemisches Institut der Universität Zürich, Швајцарска; 1985-1986 стипендија Швајцарског фонда за науку, 1986-1987 стипендија Legerlotz фондације. </w:t>
      </w:r>
    </w:p>
    <w:p w:rsidR="00873F42" w:rsidRPr="00BC278B" w:rsidRDefault="00873F42" w:rsidP="00F66F52">
      <w:pPr>
        <w:ind w:left="-284" w:right="-476"/>
        <w:jc w:val="both"/>
        <w:rPr>
          <w:sz w:val="22"/>
          <w:szCs w:val="22"/>
          <w:lang w:val="uz-Cyrl-UZ"/>
        </w:rPr>
      </w:pPr>
      <w:r w:rsidRPr="00BC278B">
        <w:rPr>
          <w:sz w:val="22"/>
          <w:szCs w:val="22"/>
          <w:lang w:val="uz-Cyrl-UZ"/>
        </w:rPr>
        <w:t>Професионална каријера:</w:t>
      </w:r>
    </w:p>
    <w:p w:rsidR="00873F42" w:rsidRPr="00BC278B" w:rsidRDefault="00873F42" w:rsidP="00F66F52">
      <w:pPr>
        <w:ind w:left="-284" w:right="-476"/>
        <w:jc w:val="both"/>
        <w:rPr>
          <w:sz w:val="22"/>
          <w:szCs w:val="22"/>
          <w:lang w:val="uz-Cyrl-UZ"/>
        </w:rPr>
      </w:pPr>
      <w:r w:rsidRPr="00BC278B">
        <w:rPr>
          <w:sz w:val="22"/>
          <w:szCs w:val="22"/>
          <w:lang w:val="uz-Cyrl-UZ"/>
        </w:rPr>
        <w:t>1978-1985  асистент, Природно-математички факултет, Универзитет у Београду</w:t>
      </w:r>
    </w:p>
    <w:p w:rsidR="00873F42" w:rsidRPr="00BC278B" w:rsidRDefault="00873F42" w:rsidP="00F66F52">
      <w:pPr>
        <w:ind w:left="-284" w:right="-476"/>
        <w:jc w:val="both"/>
        <w:rPr>
          <w:sz w:val="22"/>
          <w:szCs w:val="22"/>
          <w:lang w:val="uz-Cyrl-UZ"/>
        </w:rPr>
      </w:pPr>
      <w:r w:rsidRPr="00BC278B">
        <w:rPr>
          <w:sz w:val="22"/>
          <w:szCs w:val="22"/>
          <w:lang w:val="uz-Cyrl-UZ"/>
        </w:rPr>
        <w:t>1987-1989  научни сарадник, Природно-математички факултет, Универзитет у Београду</w:t>
      </w:r>
    </w:p>
    <w:p w:rsidR="00873F42" w:rsidRPr="00BC278B" w:rsidRDefault="00873F42" w:rsidP="00F66F52">
      <w:pPr>
        <w:ind w:left="-284" w:right="-476"/>
        <w:jc w:val="both"/>
        <w:rPr>
          <w:sz w:val="22"/>
          <w:szCs w:val="22"/>
          <w:lang w:val="uz-Cyrl-UZ"/>
        </w:rPr>
      </w:pPr>
      <w:r w:rsidRPr="00BC278B">
        <w:rPr>
          <w:sz w:val="22"/>
          <w:szCs w:val="22"/>
          <w:lang w:val="uz-Cyrl-UZ"/>
        </w:rPr>
        <w:t>1989-1995  доцент, Природно-математички факултет, Универзитет у Београду</w:t>
      </w:r>
    </w:p>
    <w:p w:rsidR="00873F42" w:rsidRPr="00BC278B" w:rsidRDefault="00873F42" w:rsidP="00F66F52">
      <w:pPr>
        <w:ind w:left="-284" w:right="-476"/>
        <w:jc w:val="both"/>
        <w:rPr>
          <w:sz w:val="22"/>
          <w:szCs w:val="22"/>
          <w:lang w:val="uz-Cyrl-UZ"/>
        </w:rPr>
      </w:pPr>
      <w:r w:rsidRPr="00BC278B">
        <w:rPr>
          <w:sz w:val="22"/>
          <w:szCs w:val="22"/>
          <w:lang w:val="uz-Cyrl-UZ"/>
        </w:rPr>
        <w:t>1995-2000  ванредни професор, Хемијски факултет, Универзитет у Београду</w:t>
      </w:r>
    </w:p>
    <w:p w:rsidR="00873F42" w:rsidRDefault="00873F42" w:rsidP="00F66F52">
      <w:pPr>
        <w:ind w:left="-284" w:right="-476"/>
        <w:jc w:val="both"/>
        <w:rPr>
          <w:sz w:val="22"/>
          <w:szCs w:val="22"/>
          <w:lang w:val="uz-Cyrl-UZ"/>
        </w:rPr>
      </w:pPr>
      <w:r w:rsidRPr="00BC278B">
        <w:rPr>
          <w:sz w:val="22"/>
          <w:szCs w:val="22"/>
          <w:lang w:val="uz-Cyrl-UZ"/>
        </w:rPr>
        <w:t>2000-</w:t>
      </w:r>
      <w:r w:rsidRPr="00BC278B">
        <w:rPr>
          <w:sz w:val="22"/>
          <w:szCs w:val="22"/>
          <w:lang w:val="uz-Cyrl-UZ"/>
        </w:rPr>
        <w:tab/>
        <w:t xml:space="preserve">   редовни професор, Хемијски ф</w:t>
      </w:r>
      <w:r>
        <w:rPr>
          <w:sz w:val="22"/>
          <w:szCs w:val="22"/>
          <w:lang w:val="uz-Cyrl-UZ"/>
        </w:rPr>
        <w:t>акултет, Универзитет у Београду</w:t>
      </w:r>
    </w:p>
    <w:p w:rsidR="00873F42" w:rsidRPr="00BC278B" w:rsidRDefault="00873F42" w:rsidP="00321CD9">
      <w:pPr>
        <w:ind w:left="-284" w:right="-476"/>
        <w:jc w:val="both"/>
        <w:rPr>
          <w:sz w:val="22"/>
          <w:szCs w:val="22"/>
          <w:lang w:val="uz-Cyrl-UZ"/>
        </w:rPr>
      </w:pPr>
      <w:r w:rsidRPr="00BC278B">
        <w:rPr>
          <w:sz w:val="22"/>
          <w:szCs w:val="22"/>
          <w:lang w:val="uz-Cyrl-UZ"/>
        </w:rPr>
        <w:t>Дописни члан СА</w:t>
      </w:r>
      <w:r>
        <w:rPr>
          <w:sz w:val="22"/>
          <w:szCs w:val="22"/>
          <w:lang w:val="uz-Cyrl-UZ"/>
        </w:rPr>
        <w:t xml:space="preserve">НУ 2006, редовни члан САНУ 2012. </w:t>
      </w:r>
      <w:r>
        <w:rPr>
          <w:sz w:val="22"/>
          <w:szCs w:val="22"/>
          <w:lang w:val="uz-Cyrl-UZ"/>
        </w:rPr>
        <w:tab/>
      </w:r>
      <w:r w:rsidRPr="00BC278B">
        <w:rPr>
          <w:sz w:val="22"/>
          <w:szCs w:val="22"/>
          <w:lang w:val="uz-Cyrl-UZ"/>
        </w:rPr>
        <w:t>Члан је Српског, Америчког, и Швајцарског хемијског друштва. Био је председник Српског хемијског друштва 2005-2009. Члан Уређивачког одбора часописа Journаl of the Serbiаn Chemicаl Society, рецензира радове за неколико часописа.</w:t>
      </w:r>
    </w:p>
    <w:p w:rsidR="00873F42" w:rsidRPr="00BC278B" w:rsidRDefault="00873F42" w:rsidP="00F66F52">
      <w:pPr>
        <w:ind w:left="-284" w:right="-476" w:firstLine="720"/>
        <w:jc w:val="both"/>
        <w:rPr>
          <w:sz w:val="22"/>
          <w:szCs w:val="22"/>
          <w:lang w:val="uz-Cyrl-UZ"/>
        </w:rPr>
      </w:pPr>
      <w:r>
        <w:rPr>
          <w:sz w:val="22"/>
          <w:szCs w:val="22"/>
          <w:lang w:val="uz-Cyrl-UZ"/>
        </w:rPr>
        <w:tab/>
      </w:r>
      <w:r w:rsidRPr="00BC278B">
        <w:rPr>
          <w:sz w:val="22"/>
          <w:szCs w:val="22"/>
          <w:lang w:val="uz-Cyrl-UZ"/>
        </w:rPr>
        <w:t>На Хемијском факултету у Београду предаје Органску и Медицинску хемију. Превео је и уредио амерички уџбеник Органска хемија од Питер Волхарта и Нил Шора.</w:t>
      </w:r>
    </w:p>
    <w:p w:rsidR="00873F42" w:rsidRPr="00BC278B" w:rsidRDefault="00873F42" w:rsidP="00F66F52">
      <w:pPr>
        <w:ind w:left="-284" w:right="-476"/>
        <w:jc w:val="both"/>
        <w:rPr>
          <w:spacing w:val="2"/>
          <w:sz w:val="22"/>
          <w:szCs w:val="22"/>
          <w:lang w:val="sr-Cyrl-CS"/>
        </w:rPr>
      </w:pPr>
      <w:r w:rsidRPr="00BC278B">
        <w:rPr>
          <w:spacing w:val="2"/>
          <w:sz w:val="22"/>
          <w:szCs w:val="22"/>
          <w:lang w:val="sr-Cyrl-CS"/>
        </w:rPr>
        <w:t>Најважнији п</w:t>
      </w:r>
      <w:r w:rsidRPr="00BC278B">
        <w:rPr>
          <w:spacing w:val="2"/>
          <w:sz w:val="22"/>
          <w:szCs w:val="22"/>
        </w:rPr>
        <w:t>ројекти</w:t>
      </w:r>
      <w:r w:rsidRPr="00BC278B">
        <w:rPr>
          <w:spacing w:val="2"/>
          <w:sz w:val="22"/>
          <w:szCs w:val="22"/>
          <w:lang w:val="sr-Cyrl-CS"/>
        </w:rPr>
        <w:t>:</w:t>
      </w:r>
    </w:p>
    <w:p w:rsidR="00873F42" w:rsidRPr="00BC278B" w:rsidRDefault="00873F42" w:rsidP="00F66F52">
      <w:pPr>
        <w:ind w:left="-284" w:right="-476"/>
        <w:jc w:val="both"/>
        <w:rPr>
          <w:sz w:val="22"/>
          <w:szCs w:val="22"/>
          <w:lang w:val="sr-Cyrl-CS"/>
        </w:rPr>
      </w:pPr>
      <w:r w:rsidRPr="00BC278B">
        <w:rPr>
          <w:spacing w:val="2"/>
          <w:sz w:val="22"/>
          <w:szCs w:val="22"/>
          <w:lang w:val="ru-RU"/>
        </w:rPr>
        <w:t xml:space="preserve">2006- </w:t>
      </w:r>
      <w:r w:rsidRPr="00BC278B">
        <w:rPr>
          <w:sz w:val="22"/>
          <w:szCs w:val="22"/>
        </w:rPr>
        <w:t xml:space="preserve">Нови биоактивни молекули засновани на природним производима, САНУ, Ф-80, </w:t>
      </w:r>
      <w:r w:rsidRPr="00321CD9">
        <w:rPr>
          <w:sz w:val="22"/>
          <w:szCs w:val="22"/>
        </w:rPr>
        <w:t>руководилац пројекта</w:t>
      </w:r>
      <w:r w:rsidRPr="00BC278B">
        <w:rPr>
          <w:sz w:val="22"/>
          <w:szCs w:val="22"/>
          <w:lang w:val="sr-Cyrl-CS"/>
        </w:rPr>
        <w:t xml:space="preserve">. </w:t>
      </w:r>
    </w:p>
    <w:p w:rsidR="00873F42" w:rsidRPr="00BC278B" w:rsidRDefault="00873F42" w:rsidP="00F66F52">
      <w:pPr>
        <w:ind w:left="-284" w:right="-476"/>
        <w:jc w:val="both"/>
        <w:rPr>
          <w:sz w:val="22"/>
          <w:szCs w:val="22"/>
          <w:lang w:val="ru-RU"/>
        </w:rPr>
      </w:pPr>
      <w:r w:rsidRPr="00BC278B">
        <w:rPr>
          <w:sz w:val="22"/>
          <w:szCs w:val="22"/>
        </w:rPr>
        <w:t xml:space="preserve">2010-2014: Синтеза аминохинолина и њихових деривата као антималарика и инхибитора Ботулинум неуротоксина А, Министарство науке у просвете Србије ОС172008, </w:t>
      </w:r>
      <w:r w:rsidRPr="00321CD9">
        <w:rPr>
          <w:sz w:val="22"/>
          <w:szCs w:val="22"/>
        </w:rPr>
        <w:t>руководилац пројекта</w:t>
      </w:r>
      <w:r w:rsidRPr="00BC278B">
        <w:rPr>
          <w:sz w:val="22"/>
          <w:szCs w:val="22"/>
        </w:rPr>
        <w:t>.</w:t>
      </w:r>
    </w:p>
    <w:p w:rsidR="00873F42" w:rsidRPr="00BC278B" w:rsidRDefault="00873F42" w:rsidP="00F66F52">
      <w:pPr>
        <w:ind w:left="-284" w:right="-476"/>
        <w:jc w:val="both"/>
        <w:rPr>
          <w:sz w:val="22"/>
          <w:szCs w:val="22"/>
          <w:lang w:val="sr-Cyrl-CS"/>
        </w:rPr>
      </w:pPr>
      <w:r w:rsidRPr="00BC278B">
        <w:rPr>
          <w:sz w:val="22"/>
          <w:szCs w:val="22"/>
        </w:rPr>
        <w:t xml:space="preserve">2010-2014: Second Generation Small Molecule Inhibitors of Botulinum neurotoxins, National Institutes of Health, National Institute of Allergy and Infectious Diseases (NIH NIAID, USA) истраживачки пројекат #5U01AI82051-02. </w:t>
      </w:r>
      <w:r w:rsidRPr="00321CD9">
        <w:rPr>
          <w:sz w:val="22"/>
          <w:szCs w:val="22"/>
        </w:rPr>
        <w:t>Ко-руководилац</w:t>
      </w:r>
      <w:r w:rsidRPr="00321CD9">
        <w:rPr>
          <w:sz w:val="22"/>
          <w:szCs w:val="22"/>
          <w:lang w:val="uz-Cyrl-UZ"/>
        </w:rPr>
        <w:t xml:space="preserve"> пројекта</w:t>
      </w:r>
      <w:r w:rsidRPr="00BC278B">
        <w:rPr>
          <w:sz w:val="22"/>
          <w:szCs w:val="22"/>
        </w:rPr>
        <w:t xml:space="preserve">: конзорцијум чине USAMRIID, Хемијски факултет Универзитета у Београду, University of Nebraska, Pittsburgh University и Stanford University. </w:t>
      </w:r>
      <w:proofErr w:type="gramStart"/>
      <w:r w:rsidRPr="00BC278B">
        <w:rPr>
          <w:sz w:val="22"/>
          <w:szCs w:val="22"/>
        </w:rPr>
        <w:t>Једини финансирани пројекат у Србији од стране National Institutes of Health, САД.</w:t>
      </w:r>
      <w:proofErr w:type="gramEnd"/>
    </w:p>
    <w:p w:rsidR="00873F42" w:rsidRPr="00BC278B" w:rsidRDefault="00873F42" w:rsidP="00F66F52">
      <w:pPr>
        <w:ind w:left="-284" w:right="-476"/>
        <w:jc w:val="both"/>
        <w:rPr>
          <w:sz w:val="22"/>
          <w:szCs w:val="22"/>
        </w:rPr>
      </w:pPr>
      <w:r w:rsidRPr="00BC278B">
        <w:rPr>
          <w:sz w:val="22"/>
          <w:szCs w:val="22"/>
        </w:rPr>
        <w:t xml:space="preserve">2010-2013: New Inhibitors of Botulinum Neurotoxins. </w:t>
      </w:r>
      <w:r w:rsidRPr="00BC278B">
        <w:rPr>
          <w:sz w:val="22"/>
          <w:szCs w:val="22"/>
          <w:lang w:val="uz-Cyrl-UZ"/>
        </w:rPr>
        <w:t>НАТО</w:t>
      </w:r>
      <w:r w:rsidRPr="00BC278B">
        <w:rPr>
          <w:sz w:val="22"/>
          <w:szCs w:val="22"/>
        </w:rPr>
        <w:t xml:space="preserve"> пројекат EAP.SFPP 983638. </w:t>
      </w:r>
      <w:proofErr w:type="gramStart"/>
      <w:r w:rsidRPr="00321CD9">
        <w:rPr>
          <w:sz w:val="22"/>
          <w:szCs w:val="22"/>
        </w:rPr>
        <w:t>руководилац</w:t>
      </w:r>
      <w:proofErr w:type="gramEnd"/>
      <w:r w:rsidRPr="00321CD9">
        <w:rPr>
          <w:sz w:val="22"/>
          <w:szCs w:val="22"/>
        </w:rPr>
        <w:t xml:space="preserve"> пројекта</w:t>
      </w:r>
      <w:r w:rsidRPr="00BC278B">
        <w:rPr>
          <w:sz w:val="22"/>
          <w:szCs w:val="22"/>
        </w:rPr>
        <w:t>.</w:t>
      </w:r>
      <w:r w:rsidRPr="00BC278B">
        <w:rPr>
          <w:sz w:val="22"/>
          <w:szCs w:val="22"/>
          <w:lang w:val="uz-Cyrl-UZ"/>
        </w:rPr>
        <w:t xml:space="preserve"> </w:t>
      </w:r>
      <w:proofErr w:type="gramStart"/>
      <w:r w:rsidRPr="00BC278B">
        <w:rPr>
          <w:sz w:val="22"/>
          <w:szCs w:val="22"/>
        </w:rPr>
        <w:t>Једини овакав пројекат у Србији.</w:t>
      </w:r>
      <w:proofErr w:type="gramEnd"/>
    </w:p>
    <w:p w:rsidR="00873F42" w:rsidRPr="00BC278B" w:rsidRDefault="00873F42" w:rsidP="00F66F52">
      <w:pPr>
        <w:ind w:left="-284" w:right="-476"/>
        <w:jc w:val="both"/>
        <w:rPr>
          <w:sz w:val="22"/>
          <w:szCs w:val="22"/>
          <w:lang w:val="sr-Cyrl-CS"/>
        </w:rPr>
      </w:pPr>
      <w:r w:rsidRPr="00BC278B">
        <w:rPr>
          <w:sz w:val="22"/>
          <w:szCs w:val="22"/>
          <w:lang w:val="sr-Cyrl-CS"/>
        </w:rPr>
        <w:t>Основне области научно истраживачког рада: органска хемија, медицинска хемија.</w:t>
      </w:r>
    </w:p>
    <w:p w:rsidR="00873F42" w:rsidRPr="00BC278B" w:rsidRDefault="00873F42" w:rsidP="00F66F52">
      <w:pPr>
        <w:ind w:left="-284" w:right="-476"/>
        <w:jc w:val="both"/>
        <w:rPr>
          <w:sz w:val="22"/>
          <w:szCs w:val="22"/>
          <w:lang w:val="sr-Cyrl-CS"/>
        </w:rPr>
      </w:pPr>
      <w:r w:rsidRPr="00BC278B">
        <w:rPr>
          <w:sz w:val="22"/>
          <w:szCs w:val="22"/>
          <w:lang w:val="sr-Cyrl-CS"/>
        </w:rPr>
        <w:t>-Откривања и проучавања нове класе антималаријских једињења</w:t>
      </w:r>
    </w:p>
    <w:p w:rsidR="00873F42" w:rsidRPr="00BC278B" w:rsidRDefault="00873F42" w:rsidP="00F66F52">
      <w:pPr>
        <w:ind w:left="-284" w:right="-476"/>
        <w:jc w:val="both"/>
        <w:rPr>
          <w:sz w:val="22"/>
          <w:szCs w:val="22"/>
          <w:lang w:val="sr-Cyrl-CS"/>
        </w:rPr>
      </w:pPr>
      <w:r w:rsidRPr="00BC278B">
        <w:rPr>
          <w:sz w:val="22"/>
          <w:szCs w:val="22"/>
          <w:lang w:val="sr-Cyrl-CS"/>
        </w:rPr>
        <w:t>-Откривања и описивања нових класа једињења која инхибирају ботулинум неуротоксине</w:t>
      </w:r>
    </w:p>
    <w:p w:rsidR="00873F42" w:rsidRPr="00BC278B" w:rsidRDefault="00873F42" w:rsidP="00F66F52">
      <w:pPr>
        <w:ind w:left="-284" w:right="-476"/>
        <w:jc w:val="both"/>
        <w:rPr>
          <w:sz w:val="22"/>
          <w:szCs w:val="22"/>
          <w:lang w:val="uz-Cyrl-UZ"/>
        </w:rPr>
      </w:pPr>
      <w:r w:rsidRPr="00BC278B">
        <w:rPr>
          <w:sz w:val="22"/>
          <w:szCs w:val="22"/>
          <w:lang w:val="sr-Cyrl-CS"/>
        </w:rPr>
        <w:t>-Рад на изналажењу нових инхибитора Ебола и Марбург вируса.</w:t>
      </w:r>
    </w:p>
    <w:p w:rsidR="00873F42" w:rsidRPr="00BC278B" w:rsidRDefault="00873F42" w:rsidP="00F66F52">
      <w:pPr>
        <w:ind w:left="-284" w:right="-476"/>
        <w:jc w:val="both"/>
        <w:rPr>
          <w:bCs/>
          <w:spacing w:val="-4"/>
          <w:sz w:val="22"/>
          <w:szCs w:val="22"/>
          <w:lang w:val="sr-Cyrl-CS"/>
        </w:rPr>
      </w:pPr>
      <w:r w:rsidRPr="00BC278B">
        <w:rPr>
          <w:bCs/>
          <w:spacing w:val="-4"/>
          <w:sz w:val="22"/>
          <w:szCs w:val="22"/>
          <w:lang w:val="sr-Cyrl-CS"/>
        </w:rPr>
        <w:t>Укупан број радова и патената:</w:t>
      </w:r>
    </w:p>
    <w:p w:rsidR="00873F42" w:rsidRPr="00BC278B" w:rsidRDefault="00873F42" w:rsidP="00F66F52">
      <w:pPr>
        <w:ind w:left="-284" w:right="-476"/>
        <w:jc w:val="both"/>
        <w:rPr>
          <w:bCs/>
          <w:spacing w:val="-4"/>
          <w:sz w:val="22"/>
          <w:szCs w:val="22"/>
          <w:lang w:val="sr-Cyrl-CS"/>
        </w:rPr>
      </w:pPr>
      <w:r w:rsidRPr="00BC278B">
        <w:rPr>
          <w:bCs/>
          <w:spacing w:val="-4"/>
          <w:sz w:val="22"/>
          <w:szCs w:val="22"/>
          <w:lang w:val="sr-Cyrl-CS"/>
        </w:rPr>
        <w:t xml:space="preserve">74 научна рада, 4 ревијална рада, 1 </w:t>
      </w:r>
      <w:r w:rsidRPr="00BC278B">
        <w:rPr>
          <w:bCs/>
          <w:spacing w:val="-4"/>
          <w:sz w:val="22"/>
          <w:szCs w:val="22"/>
          <w:lang w:val="sr-Latn-CS"/>
        </w:rPr>
        <w:t xml:space="preserve">US </w:t>
      </w:r>
      <w:r w:rsidRPr="00BC278B">
        <w:rPr>
          <w:bCs/>
          <w:spacing w:val="-4"/>
          <w:sz w:val="22"/>
          <w:szCs w:val="22"/>
          <w:lang w:val="sr-Cyrl-CS"/>
        </w:rPr>
        <w:t xml:space="preserve">патент, 2 домаћа патента, 1 </w:t>
      </w:r>
      <w:r w:rsidRPr="00BC278B">
        <w:rPr>
          <w:bCs/>
          <w:spacing w:val="-4"/>
          <w:sz w:val="22"/>
          <w:szCs w:val="22"/>
          <w:lang w:val="uz-Cyrl-UZ"/>
        </w:rPr>
        <w:t>поглавље у књизи (о новим антималарицима</w:t>
      </w:r>
      <w:r w:rsidRPr="00BC278B">
        <w:rPr>
          <w:bCs/>
          <w:spacing w:val="-4"/>
          <w:sz w:val="22"/>
          <w:szCs w:val="22"/>
        </w:rPr>
        <w:t>, Springer, 2012</w:t>
      </w:r>
      <w:r w:rsidRPr="00BC278B">
        <w:rPr>
          <w:bCs/>
          <w:spacing w:val="-4"/>
          <w:sz w:val="22"/>
          <w:szCs w:val="22"/>
          <w:lang w:val="uz-Cyrl-UZ"/>
        </w:rPr>
        <w:t>)</w:t>
      </w:r>
      <w:r w:rsidRPr="00BC278B">
        <w:rPr>
          <w:bCs/>
          <w:spacing w:val="-4"/>
          <w:sz w:val="22"/>
          <w:szCs w:val="22"/>
          <w:lang w:val="sr-Cyrl-CS"/>
        </w:rPr>
        <w:t>.</w:t>
      </w:r>
    </w:p>
    <w:p w:rsidR="00873F42" w:rsidRDefault="00873F42" w:rsidP="00F66F52">
      <w:pPr>
        <w:ind w:left="-284" w:right="-476"/>
        <w:jc w:val="both"/>
        <w:rPr>
          <w:bCs/>
          <w:spacing w:val="-4"/>
          <w:sz w:val="22"/>
          <w:szCs w:val="22"/>
        </w:rPr>
      </w:pPr>
      <w:r w:rsidRPr="00BC278B">
        <w:rPr>
          <w:bCs/>
          <w:spacing w:val="-4"/>
          <w:sz w:val="22"/>
          <w:szCs w:val="22"/>
          <w:lang w:val="sr-Cyrl-CS"/>
        </w:rPr>
        <w:t>Признања:</w:t>
      </w:r>
      <w:r w:rsidRPr="00BC278B">
        <w:rPr>
          <w:b/>
          <w:bCs/>
          <w:spacing w:val="-4"/>
          <w:sz w:val="22"/>
          <w:szCs w:val="22"/>
          <w:lang w:val="sr-Cyrl-CS"/>
        </w:rPr>
        <w:t xml:space="preserve"> </w:t>
      </w:r>
      <w:r w:rsidRPr="00BC278B">
        <w:rPr>
          <w:bCs/>
          <w:spacing w:val="-4"/>
          <w:sz w:val="22"/>
          <w:szCs w:val="22"/>
          <w:lang w:val="sr-Cyrl-CS"/>
        </w:rPr>
        <w:t>председник СХД 2005-2009; заслужни и почасни члан.</w:t>
      </w:r>
    </w:p>
    <w:p w:rsidR="00873F42" w:rsidRDefault="00873F42" w:rsidP="00F66F52">
      <w:pPr>
        <w:ind w:left="-284" w:right="-476"/>
        <w:jc w:val="both"/>
        <w:rPr>
          <w:bCs/>
          <w:spacing w:val="-4"/>
          <w:sz w:val="22"/>
          <w:szCs w:val="22"/>
        </w:rPr>
      </w:pPr>
    </w:p>
    <w:p w:rsidR="00873F42" w:rsidRDefault="00873F42" w:rsidP="00F66F52">
      <w:pPr>
        <w:ind w:left="-284" w:right="-476"/>
        <w:jc w:val="both"/>
        <w:rPr>
          <w:bCs/>
          <w:spacing w:val="-4"/>
          <w:sz w:val="22"/>
          <w:szCs w:val="22"/>
        </w:rPr>
      </w:pPr>
    </w:p>
    <w:p w:rsidR="00873F42" w:rsidRDefault="00873F42" w:rsidP="00F66F52">
      <w:pPr>
        <w:ind w:left="-284" w:right="-476"/>
        <w:jc w:val="both"/>
        <w:rPr>
          <w:bCs/>
          <w:spacing w:val="-4"/>
          <w:sz w:val="22"/>
          <w:szCs w:val="22"/>
        </w:rPr>
      </w:pPr>
    </w:p>
    <w:p w:rsidR="00873F42" w:rsidRPr="00321CD9" w:rsidRDefault="00873F42" w:rsidP="00F66F52">
      <w:pPr>
        <w:ind w:left="-284" w:right="-476"/>
        <w:jc w:val="both"/>
        <w:rPr>
          <w:bCs/>
          <w:spacing w:val="-4"/>
          <w:sz w:val="22"/>
          <w:szCs w:val="22"/>
        </w:rPr>
      </w:pPr>
    </w:p>
    <w:p w:rsidR="00873F42" w:rsidRPr="00BC278B" w:rsidRDefault="00873F42" w:rsidP="00F66F52">
      <w:pPr>
        <w:ind w:left="-284" w:right="-476"/>
        <w:jc w:val="both"/>
        <w:rPr>
          <w:bCs/>
          <w:spacing w:val="-4"/>
          <w:sz w:val="22"/>
          <w:szCs w:val="22"/>
          <w:lang w:val="sr-Cyrl-CS"/>
        </w:rPr>
      </w:pPr>
    </w:p>
    <w:p w:rsidR="00873F42" w:rsidRPr="00BC278B" w:rsidRDefault="00873F42" w:rsidP="005F55AD">
      <w:pPr>
        <w:suppressAutoHyphens/>
        <w:spacing w:line="240" w:lineRule="atLeast"/>
        <w:ind w:left="-284" w:right="-476"/>
        <w:jc w:val="center"/>
        <w:rPr>
          <w:rFonts w:cs="CG Times"/>
          <w:b/>
          <w:spacing w:val="-3"/>
          <w:sz w:val="22"/>
          <w:szCs w:val="22"/>
        </w:rPr>
      </w:pPr>
      <w:proofErr w:type="gramStart"/>
      <w:r w:rsidRPr="00BC278B">
        <w:rPr>
          <w:rFonts w:cs="CG Times"/>
          <w:b/>
          <w:spacing w:val="-3"/>
          <w:sz w:val="22"/>
          <w:szCs w:val="22"/>
        </w:rPr>
        <w:lastRenderedPageBreak/>
        <w:t>проф</w:t>
      </w:r>
      <w:proofErr w:type="gramEnd"/>
      <w:r w:rsidRPr="00BC278B">
        <w:rPr>
          <w:rFonts w:cs="CG Times"/>
          <w:b/>
          <w:spacing w:val="-3"/>
          <w:sz w:val="22"/>
          <w:szCs w:val="22"/>
        </w:rPr>
        <w:t xml:space="preserve">. </w:t>
      </w:r>
      <w:proofErr w:type="gramStart"/>
      <w:r w:rsidRPr="00BC278B">
        <w:rPr>
          <w:rFonts w:cs="CG Times"/>
          <w:b/>
          <w:spacing w:val="-3"/>
          <w:sz w:val="22"/>
          <w:szCs w:val="22"/>
        </w:rPr>
        <w:t>др</w:t>
      </w:r>
      <w:proofErr w:type="gramEnd"/>
      <w:r w:rsidRPr="00BC278B">
        <w:rPr>
          <w:rFonts w:cs="CG Times"/>
          <w:b/>
          <w:spacing w:val="-3"/>
          <w:sz w:val="22"/>
          <w:szCs w:val="22"/>
        </w:rPr>
        <w:t xml:space="preserve"> Александер Бауцал</w:t>
      </w:r>
    </w:p>
    <w:p w:rsidR="00873F42" w:rsidRPr="00BC278B" w:rsidRDefault="00873F42" w:rsidP="005F55AD">
      <w:pPr>
        <w:suppressAutoHyphens/>
        <w:spacing w:line="240" w:lineRule="atLeast"/>
        <w:ind w:left="-284" w:right="-476"/>
        <w:jc w:val="center"/>
        <w:rPr>
          <w:rFonts w:cs="CG Times"/>
          <w:b/>
          <w:spacing w:val="-3"/>
          <w:sz w:val="22"/>
          <w:szCs w:val="22"/>
          <w:lang w:val="sr-Cyrl-CS"/>
        </w:rPr>
      </w:pPr>
    </w:p>
    <w:p w:rsidR="00873F42" w:rsidRPr="00BC278B" w:rsidRDefault="00873F42" w:rsidP="005F55AD">
      <w:pPr>
        <w:suppressAutoHyphens/>
        <w:spacing w:line="240" w:lineRule="atLeast"/>
        <w:ind w:left="-284" w:right="-476"/>
        <w:jc w:val="both"/>
        <w:rPr>
          <w:rFonts w:cs="CG Times"/>
          <w:spacing w:val="-3"/>
          <w:sz w:val="22"/>
          <w:szCs w:val="22"/>
          <w:lang w:val="sr-Cyrl-CS"/>
        </w:rPr>
      </w:pPr>
      <w:r w:rsidRPr="00BC278B">
        <w:rPr>
          <w:rFonts w:cs="CG Times"/>
          <w:spacing w:val="-3"/>
          <w:sz w:val="22"/>
          <w:szCs w:val="22"/>
          <w:lang w:val="sr-Cyrl-CS"/>
        </w:rPr>
        <w:tab/>
      </w:r>
      <w:r w:rsidRPr="00BC278B">
        <w:rPr>
          <w:rFonts w:cs="CG Times"/>
          <w:spacing w:val="-3"/>
          <w:sz w:val="22"/>
          <w:szCs w:val="22"/>
          <w:lang w:val="sr-Cyrl-CS"/>
        </w:rPr>
        <w:tab/>
        <w:t>Ради као редовни професор на Филозофском факултету у Београду где предаје на предметима из области развојне психологије и психологије образовања, а као гостујући професор ради</w:t>
      </w:r>
      <w:r>
        <w:rPr>
          <w:rFonts w:cs="CG Times"/>
          <w:spacing w:val="-3"/>
          <w:sz w:val="22"/>
          <w:szCs w:val="22"/>
          <w:lang w:val="sr-Cyrl-CS"/>
        </w:rPr>
        <w:t>о је на Универзитету у Бања Луци</w:t>
      </w:r>
      <w:r w:rsidRPr="00BC278B">
        <w:rPr>
          <w:rFonts w:cs="CG Times"/>
          <w:spacing w:val="-3"/>
          <w:sz w:val="22"/>
          <w:szCs w:val="22"/>
          <w:lang w:val="sr-Cyrl-CS"/>
        </w:rPr>
        <w:t xml:space="preserve">, </w:t>
      </w:r>
      <w:r w:rsidRPr="008618B2">
        <w:rPr>
          <w:rFonts w:cs="CG Times"/>
          <w:spacing w:val="-3"/>
          <w:sz w:val="22"/>
          <w:szCs w:val="22"/>
          <w:lang w:val="sr-Cyrl-CS"/>
        </w:rPr>
        <w:t xml:space="preserve">Jean Piaget Archive </w:t>
      </w:r>
      <w:r w:rsidRPr="00BC278B">
        <w:rPr>
          <w:rFonts w:cs="CG Times"/>
          <w:spacing w:val="-3"/>
          <w:sz w:val="22"/>
          <w:szCs w:val="22"/>
          <w:lang w:val="sr-Cyrl-CS"/>
        </w:rPr>
        <w:t xml:space="preserve">на Универзитету у Женеви, Универзитету у Болоњи, Универзитету у Тулузу, Универзитету у Лозани, Универзитету у Нојшателу и Универзитету у Гетеборгу. У свом истраживачком раду бавио се следећим темама: како деца и млади развијају нове компетенције кроз интеракцију са вршњацима и са одраслим; које карактеристике ученика, наставника и школа утичу на образовна постигнућа ученика; процена квалитета, праведности и ефикасности образовног система (национална тестирања и секундарне анализе ПИСА резултата); положај деце из ромске заједнице у образовању и квалитет њиховог образовања; школско оцењивање; наставничка уверења и праксе и њихов утицај на учење ученика; мотивација за школско учење; анксиозност ученика у вези са учењем математике; значај предшколског образовања за каснија образовна постигнућа ученика; анализа улагања у предшколско образовање итд. До сада је објавио укупно 182 научна рада, који су према сервису </w:t>
      </w:r>
      <w:r w:rsidRPr="008618B2">
        <w:rPr>
          <w:rFonts w:cs="CG Times"/>
          <w:spacing w:val="-3"/>
          <w:sz w:val="22"/>
          <w:szCs w:val="22"/>
          <w:lang w:val="sr-Cyrl-CS"/>
        </w:rPr>
        <w:t xml:space="preserve">Google citation </w:t>
      </w:r>
      <w:r>
        <w:rPr>
          <w:rFonts w:cs="CG Times"/>
          <w:spacing w:val="-3"/>
          <w:sz w:val="22"/>
          <w:szCs w:val="22"/>
          <w:lang w:val="sr-Cyrl-CS"/>
        </w:rPr>
        <w:t>цитирани 191 пут (х</w:t>
      </w:r>
      <w:r w:rsidRPr="00BC278B">
        <w:rPr>
          <w:rFonts w:cs="CG Times"/>
          <w:spacing w:val="-3"/>
          <w:sz w:val="22"/>
          <w:szCs w:val="22"/>
          <w:lang w:val="sr-Cyrl-CS"/>
        </w:rPr>
        <w:t xml:space="preserve"> индекс=7). </w:t>
      </w:r>
    </w:p>
    <w:p w:rsidR="00873F42" w:rsidRDefault="00873F42" w:rsidP="005F55AD">
      <w:pPr>
        <w:suppressAutoHyphens/>
        <w:spacing w:line="240" w:lineRule="atLeast"/>
        <w:ind w:left="-284" w:right="-476"/>
        <w:jc w:val="both"/>
        <w:rPr>
          <w:rFonts w:cs="CG Times"/>
          <w:spacing w:val="-3"/>
          <w:sz w:val="22"/>
          <w:szCs w:val="22"/>
          <w:lang w:val="sr-Cyrl-CS"/>
        </w:rPr>
      </w:pPr>
      <w:r w:rsidRPr="00BC278B">
        <w:rPr>
          <w:rFonts w:cs="CG Times"/>
          <w:spacing w:val="-3"/>
          <w:sz w:val="22"/>
          <w:szCs w:val="22"/>
          <w:lang w:val="sr-Cyrl-CS"/>
        </w:rPr>
        <w:tab/>
      </w:r>
      <w:r w:rsidRPr="00BC278B">
        <w:rPr>
          <w:rFonts w:cs="CG Times"/>
          <w:spacing w:val="-3"/>
          <w:sz w:val="22"/>
          <w:szCs w:val="22"/>
          <w:lang w:val="sr-Cyrl-CS"/>
        </w:rPr>
        <w:tab/>
        <w:t>Од 2001. до 2004. био укључен у реформу образовања у Србији за шта је 2004. добио награду града Београда. Био је члан Већа за образовну реформу, Националног фо</w:t>
      </w:r>
      <w:r>
        <w:rPr>
          <w:rFonts w:cs="CG Times"/>
          <w:spacing w:val="-3"/>
          <w:sz w:val="22"/>
          <w:szCs w:val="22"/>
          <w:lang w:val="sr-Cyrl-CS"/>
        </w:rPr>
        <w:t>рума за образовање за све (УНЕСК</w:t>
      </w:r>
      <w:r w:rsidRPr="00BC278B">
        <w:rPr>
          <w:rFonts w:cs="CG Times"/>
          <w:spacing w:val="-3"/>
          <w:sz w:val="22"/>
          <w:szCs w:val="22"/>
          <w:lang w:val="sr-Cyrl-CS"/>
        </w:rPr>
        <w:t xml:space="preserve">О), и комисије за развој школског програма. У периоду 2002-2004 био је оснивач и директор Центра за евалуацију (садашњи Завод за вредновање квалитета образовања и васпитања). Од 2001. године ради и као међународни консултант за више међународних организација: УНИЦЕФ, ОЕБС, </w:t>
      </w:r>
      <w:r w:rsidRPr="00BC278B">
        <w:rPr>
          <w:rFonts w:cs="CG Times"/>
          <w:i/>
          <w:spacing w:val="-3"/>
          <w:sz w:val="22"/>
          <w:szCs w:val="22"/>
        </w:rPr>
        <w:t>Save the Children</w:t>
      </w:r>
      <w:r w:rsidRPr="00BC278B">
        <w:rPr>
          <w:rFonts w:cs="CG Times"/>
          <w:i/>
          <w:spacing w:val="-3"/>
          <w:sz w:val="22"/>
          <w:szCs w:val="22"/>
          <w:lang w:val="sr-Cyrl-CS"/>
        </w:rPr>
        <w:t xml:space="preserve">, </w:t>
      </w:r>
      <w:r w:rsidRPr="00BC278B">
        <w:rPr>
          <w:rFonts w:cs="CG Times"/>
          <w:i/>
          <w:spacing w:val="-3"/>
          <w:sz w:val="22"/>
          <w:szCs w:val="22"/>
        </w:rPr>
        <w:t>Open Society Institute</w:t>
      </w:r>
      <w:r w:rsidRPr="00BC278B">
        <w:rPr>
          <w:rFonts w:cs="CG Times"/>
          <w:spacing w:val="-3"/>
          <w:sz w:val="22"/>
          <w:szCs w:val="22"/>
        </w:rPr>
        <w:t xml:space="preserve">, </w:t>
      </w:r>
      <w:r w:rsidRPr="00BC278B">
        <w:rPr>
          <w:rFonts w:cs="CG Times"/>
          <w:i/>
          <w:spacing w:val="-3"/>
          <w:sz w:val="22"/>
          <w:szCs w:val="22"/>
        </w:rPr>
        <w:t>European Commission</w:t>
      </w:r>
      <w:r w:rsidRPr="00BC278B">
        <w:rPr>
          <w:rFonts w:cs="CG Times"/>
          <w:spacing w:val="-3"/>
          <w:sz w:val="22"/>
          <w:szCs w:val="22"/>
        </w:rPr>
        <w:t>,</w:t>
      </w:r>
      <w:r w:rsidRPr="00BC278B">
        <w:rPr>
          <w:rFonts w:cs="CG Times"/>
          <w:spacing w:val="-3"/>
          <w:sz w:val="22"/>
          <w:szCs w:val="22"/>
          <w:lang w:val="sr-Cyrl-CS"/>
        </w:rPr>
        <w:t xml:space="preserve"> и Светска банка. Као консултант био је ангажован је на пројектима унапређивања школског оцењивања, развоја екстерних испита, развоја националних тестирања, анализи ефеката и развоју образовне политике, развоју националних курикулума. У последњих 10 године интензивно је ангажован на праћењу и унапређивању праведности образовања, а посебно на унапређивању квалитета образовања за ромску децу као једне од најосетљивих и најугроженијих група деце у Србији. </w:t>
      </w:r>
    </w:p>
    <w:p w:rsidR="00873F42" w:rsidRPr="00BC278B" w:rsidRDefault="00873F42" w:rsidP="005F55AD">
      <w:pPr>
        <w:suppressAutoHyphens/>
        <w:spacing w:line="240" w:lineRule="atLeast"/>
        <w:ind w:left="-284"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BC278B">
        <w:rPr>
          <w:rFonts w:cs="CG Times"/>
          <w:spacing w:val="-3"/>
          <w:sz w:val="22"/>
          <w:szCs w:val="22"/>
          <w:lang w:val="sr-Cyrl-CS"/>
        </w:rPr>
        <w:t xml:space="preserve">Тренутно је члан уредништва часописа ”Психологија” који се налази на СЦИ листи, а изабран је за главног уредника једног од најстаријих европских часописа из области образовне психологије </w:t>
      </w:r>
      <w:r w:rsidRPr="00BC278B">
        <w:rPr>
          <w:rFonts w:cs="CG Times"/>
          <w:i/>
          <w:spacing w:val="-3"/>
          <w:sz w:val="22"/>
          <w:szCs w:val="22"/>
        </w:rPr>
        <w:t xml:space="preserve">European Journal of Psychology of Education </w:t>
      </w:r>
      <w:r w:rsidRPr="00BC278B">
        <w:rPr>
          <w:rFonts w:cs="CG Times"/>
          <w:spacing w:val="-3"/>
          <w:sz w:val="22"/>
          <w:szCs w:val="22"/>
          <w:lang w:val="sr-Cyrl-CS"/>
        </w:rPr>
        <w:t xml:space="preserve">који се, такође, налази на СЦИ листи. У претходном периоду био је и члан </w:t>
      </w:r>
      <w:r w:rsidRPr="00BC278B">
        <w:rPr>
          <w:rFonts w:cs="CG Times"/>
          <w:i/>
          <w:spacing w:val="-3"/>
          <w:sz w:val="22"/>
          <w:szCs w:val="22"/>
        </w:rPr>
        <w:t>Advisory Editor Board</w:t>
      </w:r>
      <w:r w:rsidRPr="00BC278B">
        <w:rPr>
          <w:rFonts w:cs="CG Times"/>
          <w:spacing w:val="-3"/>
          <w:sz w:val="22"/>
          <w:szCs w:val="22"/>
        </w:rPr>
        <w:t>-</w:t>
      </w:r>
      <w:r w:rsidRPr="00BC278B">
        <w:rPr>
          <w:rFonts w:cs="CG Times"/>
          <w:spacing w:val="-3"/>
          <w:sz w:val="22"/>
          <w:szCs w:val="22"/>
          <w:lang w:val="sr-Cyrl-CS"/>
        </w:rPr>
        <w:t xml:space="preserve">а часописа </w:t>
      </w:r>
      <w:r w:rsidRPr="00BC278B">
        <w:rPr>
          <w:rFonts w:cs="CG Times"/>
          <w:i/>
          <w:spacing w:val="-3"/>
          <w:sz w:val="22"/>
          <w:szCs w:val="22"/>
        </w:rPr>
        <w:t>European Journal of School Psychology</w:t>
      </w:r>
      <w:r w:rsidRPr="00BC278B">
        <w:rPr>
          <w:rFonts w:cs="CG Times"/>
          <w:spacing w:val="-3"/>
          <w:sz w:val="22"/>
          <w:szCs w:val="22"/>
          <w:lang w:val="sr-Cyrl-CS"/>
        </w:rPr>
        <w:t>.</w:t>
      </w:r>
    </w:p>
    <w:p w:rsidR="00873F42" w:rsidRDefault="00873F42" w:rsidP="005F55AD">
      <w:pPr>
        <w:suppressAutoHyphens/>
        <w:spacing w:line="240" w:lineRule="atLeast"/>
        <w:ind w:left="-284" w:right="-476"/>
        <w:jc w:val="both"/>
        <w:rPr>
          <w:rFonts w:cs="CG Times"/>
          <w:spacing w:val="-3"/>
          <w:sz w:val="22"/>
          <w:szCs w:val="22"/>
        </w:rPr>
      </w:pPr>
      <w:r w:rsidRPr="00BC278B">
        <w:rPr>
          <w:rFonts w:cs="CG Times"/>
          <w:spacing w:val="-3"/>
          <w:sz w:val="22"/>
          <w:szCs w:val="22"/>
          <w:lang w:val="sr-Cyrl-CS"/>
        </w:rPr>
        <w:tab/>
      </w:r>
      <w:r w:rsidRPr="00BC278B">
        <w:rPr>
          <w:rFonts w:cs="CG Times"/>
          <w:spacing w:val="-3"/>
          <w:sz w:val="22"/>
          <w:szCs w:val="22"/>
        </w:rPr>
        <w:tab/>
      </w:r>
      <w:r w:rsidRPr="00BC278B">
        <w:rPr>
          <w:rFonts w:cs="CG Times"/>
          <w:spacing w:val="-3"/>
          <w:sz w:val="22"/>
          <w:szCs w:val="22"/>
          <w:lang w:val="sr-Cyrl-CS"/>
        </w:rPr>
        <w:t xml:space="preserve">А. Бауцал је члан је више професионалних удружења у којима је био биран да врши одређене функције: </w:t>
      </w:r>
      <w:r w:rsidRPr="00BC278B">
        <w:rPr>
          <w:rFonts w:cs="CG Times"/>
          <w:spacing w:val="-3"/>
          <w:sz w:val="22"/>
          <w:szCs w:val="22"/>
        </w:rPr>
        <w:t>Jean Piaget Society</w:t>
      </w:r>
      <w:r w:rsidRPr="00BC278B">
        <w:rPr>
          <w:rFonts w:cs="CG Times"/>
          <w:spacing w:val="-3"/>
          <w:sz w:val="22"/>
          <w:szCs w:val="22"/>
          <w:lang w:val="sr-Cyrl-CS"/>
        </w:rPr>
        <w:t xml:space="preserve">, </w:t>
      </w:r>
      <w:r w:rsidRPr="00BC278B">
        <w:rPr>
          <w:rFonts w:cs="CG Times"/>
          <w:spacing w:val="-3"/>
          <w:sz w:val="22"/>
          <w:szCs w:val="22"/>
        </w:rPr>
        <w:t xml:space="preserve">International Society for Cultural and Activity Research </w:t>
      </w:r>
      <w:r w:rsidRPr="00BC278B">
        <w:rPr>
          <w:rFonts w:cs="CG Times"/>
          <w:spacing w:val="-3"/>
          <w:sz w:val="22"/>
          <w:szCs w:val="22"/>
          <w:lang w:val="sr-Cyrl-CS"/>
        </w:rPr>
        <w:t>(</w:t>
      </w:r>
      <w:r w:rsidRPr="00BC278B">
        <w:rPr>
          <w:rFonts w:cs="CG Times"/>
          <w:spacing w:val="-3"/>
          <w:sz w:val="22"/>
          <w:szCs w:val="22"/>
        </w:rPr>
        <w:t>ISCAR</w:t>
      </w:r>
      <w:r w:rsidRPr="00BC278B">
        <w:rPr>
          <w:rFonts w:cs="CG Times"/>
          <w:spacing w:val="-3"/>
          <w:sz w:val="22"/>
          <w:szCs w:val="22"/>
          <w:lang w:val="sr-Cyrl-CS"/>
        </w:rPr>
        <w:t xml:space="preserve">), Друштво психолога Србије (вршио дужност председника у период 2011-2013 година) и </w:t>
      </w:r>
      <w:r w:rsidRPr="00BC278B">
        <w:rPr>
          <w:rFonts w:cs="CG Times"/>
          <w:spacing w:val="-3"/>
          <w:sz w:val="22"/>
          <w:szCs w:val="22"/>
        </w:rPr>
        <w:t xml:space="preserve">European Association for </w:t>
      </w:r>
    </w:p>
    <w:p w:rsidR="00873F42" w:rsidRDefault="00873F42" w:rsidP="005F55AD">
      <w:pPr>
        <w:suppressAutoHyphens/>
        <w:spacing w:line="240" w:lineRule="atLeast"/>
        <w:ind w:left="-284" w:right="-476"/>
        <w:jc w:val="both"/>
        <w:rPr>
          <w:rFonts w:cs="CG Times"/>
          <w:spacing w:val="-3"/>
          <w:sz w:val="22"/>
          <w:szCs w:val="22"/>
        </w:rPr>
      </w:pPr>
      <w:proofErr w:type="gramStart"/>
      <w:r w:rsidRPr="00BC278B">
        <w:rPr>
          <w:rFonts w:cs="CG Times"/>
          <w:spacing w:val="-3"/>
          <w:sz w:val="22"/>
          <w:szCs w:val="22"/>
        </w:rPr>
        <w:t>Research on learning and Instruction (EARLI)</w:t>
      </w:r>
      <w:r w:rsidRPr="00BC278B">
        <w:rPr>
          <w:rFonts w:cs="CG Times"/>
          <w:spacing w:val="-3"/>
          <w:sz w:val="22"/>
          <w:szCs w:val="22"/>
          <w:lang w:val="sr-Cyrl-CS"/>
        </w:rPr>
        <w:t xml:space="preserve"> у оквиру које је изабран 2013.</w:t>
      </w:r>
      <w:proofErr w:type="gramEnd"/>
      <w:r w:rsidRPr="00BC278B">
        <w:rPr>
          <w:rFonts w:cs="CG Times"/>
          <w:spacing w:val="-3"/>
          <w:sz w:val="22"/>
          <w:szCs w:val="22"/>
          <w:lang w:val="sr-Cyrl-CS"/>
        </w:rPr>
        <w:t xml:space="preserve"> године за координатора СИГ 10 мреже која се бави социјалном интеракцијом у учењу и настави.</w:t>
      </w:r>
    </w:p>
    <w:p w:rsidR="00873F42" w:rsidRPr="00BC278B" w:rsidRDefault="00873F42" w:rsidP="00F66F52">
      <w:pPr>
        <w:ind w:left="-284" w:right="-476"/>
        <w:rPr>
          <w:sz w:val="22"/>
          <w:szCs w:val="22"/>
          <w:lang w:val="sr-Cyrl-CS"/>
        </w:rPr>
      </w:pPr>
    </w:p>
    <w:p w:rsidR="00873F42" w:rsidRPr="00BC278B" w:rsidRDefault="00873F42" w:rsidP="00F66F52">
      <w:pPr>
        <w:ind w:left="-284" w:right="-476"/>
        <w:jc w:val="center"/>
        <w:rPr>
          <w:b/>
          <w:sz w:val="22"/>
          <w:szCs w:val="22"/>
          <w:lang w:val="sr-Cyrl-CS"/>
        </w:rPr>
      </w:pPr>
      <w:r w:rsidRPr="00BC278B">
        <w:rPr>
          <w:b/>
          <w:sz w:val="22"/>
          <w:szCs w:val="22"/>
          <w:lang w:val="sr-Cyrl-CS"/>
        </w:rPr>
        <w:t>проф. др Ивица Радовановић</w:t>
      </w:r>
    </w:p>
    <w:p w:rsidR="00873F42" w:rsidRPr="00BC278B" w:rsidRDefault="00873F42" w:rsidP="00F66F52">
      <w:pPr>
        <w:pStyle w:val="BodyText"/>
        <w:ind w:left="-284" w:right="-476"/>
        <w:jc w:val="center"/>
        <w:rPr>
          <w:rFonts w:ascii="Times New Roman" w:hAnsi="Times New Roman"/>
          <w:b/>
          <w:sz w:val="22"/>
          <w:szCs w:val="22"/>
        </w:rPr>
      </w:pPr>
    </w:p>
    <w:p w:rsidR="00873F42" w:rsidRPr="00BC278B" w:rsidRDefault="00873F42" w:rsidP="00F66F52">
      <w:pPr>
        <w:tabs>
          <w:tab w:val="left" w:pos="0"/>
        </w:tabs>
        <w:ind w:left="-284" w:right="-476"/>
        <w:jc w:val="both"/>
        <w:rPr>
          <w:sz w:val="22"/>
          <w:szCs w:val="22"/>
        </w:rPr>
      </w:pPr>
      <w:r w:rsidRPr="00BC278B">
        <w:rPr>
          <w:sz w:val="22"/>
          <w:szCs w:val="22"/>
        </w:rPr>
        <w:tab/>
      </w:r>
      <w:r w:rsidRPr="00BC278B">
        <w:rPr>
          <w:sz w:val="22"/>
          <w:szCs w:val="22"/>
        </w:rPr>
        <w:tab/>
      </w:r>
      <w:proofErr w:type="gramStart"/>
      <w:r w:rsidRPr="00BC278B">
        <w:rPr>
          <w:sz w:val="22"/>
          <w:szCs w:val="22"/>
        </w:rPr>
        <w:t>Рођен је 1957.</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у Рогатици. Завршио је  Филозофски факултет у Сарајеву – одсек за педагогију и психологију (1980). </w:t>
      </w:r>
      <w:proofErr w:type="gramStart"/>
      <w:r w:rsidRPr="00BC278B">
        <w:rPr>
          <w:sz w:val="22"/>
          <w:szCs w:val="22"/>
        </w:rPr>
        <w:t xml:space="preserve">На истом факултету одбранио је магистарски рад из педагогије са тезом </w:t>
      </w:r>
      <w:r w:rsidRPr="00BC278B">
        <w:rPr>
          <w:i/>
          <w:sz w:val="22"/>
          <w:szCs w:val="22"/>
        </w:rPr>
        <w:t>Компаративна анализа нивоа и облика реализације програма основног образовања младих и одраслих</w:t>
      </w:r>
      <w:r w:rsidRPr="00BC278B">
        <w:rPr>
          <w:sz w:val="22"/>
          <w:szCs w:val="22"/>
        </w:rPr>
        <w:t xml:space="preserve"> (1986).</w:t>
      </w:r>
      <w:proofErr w:type="gramEnd"/>
      <w:r w:rsidRPr="00BC278B">
        <w:rPr>
          <w:sz w:val="22"/>
          <w:szCs w:val="22"/>
        </w:rPr>
        <w:t xml:space="preserve"> </w:t>
      </w:r>
      <w:proofErr w:type="gramStart"/>
      <w:r w:rsidRPr="00BC278B">
        <w:rPr>
          <w:sz w:val="22"/>
          <w:szCs w:val="22"/>
        </w:rPr>
        <w:t>Докторат педагошких наука стекао је 1994.</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на Филозофском факултету у Новом Саду, одбранивши докторску дисертацију из области педагогије под називом </w:t>
      </w:r>
      <w:r w:rsidRPr="00BC278B">
        <w:rPr>
          <w:i/>
          <w:sz w:val="22"/>
          <w:szCs w:val="22"/>
        </w:rPr>
        <w:t>Стил понашања наставника и ставови ученика о вредностима наставе</w:t>
      </w:r>
      <w:r w:rsidRPr="00BC278B">
        <w:rPr>
          <w:sz w:val="22"/>
          <w:szCs w:val="22"/>
        </w:rPr>
        <w:t xml:space="preserve">. </w:t>
      </w:r>
      <w:proofErr w:type="gramStart"/>
      <w:r w:rsidRPr="00BC278B">
        <w:rPr>
          <w:sz w:val="22"/>
          <w:szCs w:val="22"/>
        </w:rPr>
        <w:t>Био је на студијском боравку у Манхајму из области курикуларне дидактике.</w:t>
      </w:r>
      <w:proofErr w:type="gramEnd"/>
    </w:p>
    <w:p w:rsidR="00873F42" w:rsidRPr="00BC278B" w:rsidRDefault="00873F42" w:rsidP="00F66F52">
      <w:pPr>
        <w:tabs>
          <w:tab w:val="left" w:pos="0"/>
        </w:tabs>
        <w:ind w:left="-284" w:right="-476"/>
        <w:jc w:val="both"/>
        <w:rPr>
          <w:sz w:val="22"/>
          <w:szCs w:val="22"/>
        </w:rPr>
      </w:pPr>
      <w:r w:rsidRPr="00BC278B">
        <w:rPr>
          <w:sz w:val="22"/>
          <w:szCs w:val="22"/>
        </w:rPr>
        <w:tab/>
      </w:r>
      <w:r w:rsidRPr="00BC278B">
        <w:rPr>
          <w:sz w:val="22"/>
          <w:szCs w:val="22"/>
        </w:rPr>
        <w:tab/>
      </w:r>
      <w:proofErr w:type="gramStart"/>
      <w:r w:rsidRPr="00BC278B">
        <w:rPr>
          <w:sz w:val="22"/>
          <w:szCs w:val="22"/>
        </w:rPr>
        <w:t>Од 1980.</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радио је као асистент-приправник на Филозофском факултету у Сарајеву, те као професор педагогије и психологије у гимназији и педагог-координатор васпитно-образовног рада у дечијем дому. </w:t>
      </w:r>
      <w:proofErr w:type="gramStart"/>
      <w:r w:rsidRPr="00BC278B">
        <w:rPr>
          <w:sz w:val="22"/>
          <w:szCs w:val="22"/>
        </w:rPr>
        <w:t>Од 1990.</w:t>
      </w:r>
      <w:proofErr w:type="gramEnd"/>
      <w:r w:rsidRPr="00BC278B">
        <w:rPr>
          <w:sz w:val="22"/>
          <w:szCs w:val="22"/>
        </w:rPr>
        <w:t xml:space="preserve"> </w:t>
      </w:r>
      <w:proofErr w:type="gramStart"/>
      <w:r w:rsidRPr="00BC278B">
        <w:rPr>
          <w:sz w:val="22"/>
          <w:szCs w:val="22"/>
        </w:rPr>
        <w:t>до</w:t>
      </w:r>
      <w:proofErr w:type="gramEnd"/>
      <w:r w:rsidRPr="00BC278B">
        <w:rPr>
          <w:sz w:val="22"/>
          <w:szCs w:val="22"/>
        </w:rPr>
        <w:t xml:space="preserve"> 1997. </w:t>
      </w:r>
      <w:proofErr w:type="gramStart"/>
      <w:r w:rsidRPr="00BC278B">
        <w:rPr>
          <w:sz w:val="22"/>
          <w:szCs w:val="22"/>
        </w:rPr>
        <w:t>године</w:t>
      </w:r>
      <w:proofErr w:type="gramEnd"/>
      <w:r w:rsidRPr="00BC278B">
        <w:rPr>
          <w:sz w:val="22"/>
          <w:szCs w:val="22"/>
        </w:rPr>
        <w:t xml:space="preserve"> био је асистент, а затим и доцент </w:t>
      </w:r>
      <w:r w:rsidRPr="00BC278B">
        <w:rPr>
          <w:sz w:val="22"/>
          <w:szCs w:val="22"/>
          <w:lang w:val="sr-Cyrl-CS"/>
        </w:rPr>
        <w:t xml:space="preserve">на </w:t>
      </w:r>
      <w:r w:rsidRPr="00BC278B">
        <w:rPr>
          <w:sz w:val="22"/>
          <w:szCs w:val="22"/>
        </w:rPr>
        <w:t>предмет</w:t>
      </w:r>
      <w:r w:rsidRPr="00BC278B">
        <w:rPr>
          <w:sz w:val="22"/>
          <w:szCs w:val="22"/>
          <w:lang w:val="sr-Cyrl-CS"/>
        </w:rPr>
        <w:t xml:space="preserve">у </w:t>
      </w:r>
      <w:r w:rsidRPr="00BC278B">
        <w:rPr>
          <w:i/>
          <w:sz w:val="22"/>
          <w:szCs w:val="22"/>
        </w:rPr>
        <w:t>Педагогија</w:t>
      </w:r>
      <w:r w:rsidRPr="00BC278B">
        <w:rPr>
          <w:sz w:val="22"/>
          <w:szCs w:val="22"/>
        </w:rPr>
        <w:t xml:space="preserve"> на Факултету физичке културе у Београду. У звање ванредног професора на Учитељском факултету у Београду</w:t>
      </w:r>
      <w:r w:rsidRPr="00BC278B">
        <w:rPr>
          <w:i/>
          <w:sz w:val="22"/>
          <w:szCs w:val="22"/>
        </w:rPr>
        <w:t xml:space="preserve"> </w:t>
      </w:r>
      <w:r w:rsidRPr="00BC278B">
        <w:rPr>
          <w:sz w:val="22"/>
          <w:szCs w:val="22"/>
        </w:rPr>
        <w:t xml:space="preserve">изабран је 1998. </w:t>
      </w:r>
      <w:proofErr w:type="gramStart"/>
      <w:r w:rsidRPr="00BC278B">
        <w:rPr>
          <w:sz w:val="22"/>
          <w:szCs w:val="22"/>
        </w:rPr>
        <w:t>године</w:t>
      </w:r>
      <w:proofErr w:type="gramEnd"/>
      <w:r w:rsidRPr="00BC278B">
        <w:rPr>
          <w:sz w:val="22"/>
          <w:szCs w:val="22"/>
        </w:rPr>
        <w:t xml:space="preserve">, а у звање редовног професора 2003. </w:t>
      </w:r>
      <w:proofErr w:type="gramStart"/>
      <w:r w:rsidRPr="00BC278B">
        <w:rPr>
          <w:sz w:val="22"/>
          <w:szCs w:val="22"/>
        </w:rPr>
        <w:t>године</w:t>
      </w:r>
      <w:proofErr w:type="gramEnd"/>
      <w:r w:rsidRPr="00BC278B">
        <w:rPr>
          <w:sz w:val="22"/>
          <w:szCs w:val="22"/>
        </w:rPr>
        <w:t xml:space="preserve">, за ужу научну област </w:t>
      </w:r>
      <w:r w:rsidRPr="00BC278B">
        <w:rPr>
          <w:i/>
          <w:sz w:val="22"/>
          <w:szCs w:val="22"/>
        </w:rPr>
        <w:t>Педагогија</w:t>
      </w:r>
      <w:r>
        <w:rPr>
          <w:sz w:val="22"/>
          <w:szCs w:val="22"/>
        </w:rPr>
        <w:t xml:space="preserve">. </w:t>
      </w:r>
      <w:r w:rsidRPr="00BC278B">
        <w:rPr>
          <w:sz w:val="22"/>
          <w:szCs w:val="22"/>
        </w:rPr>
        <w:t xml:space="preserve">На Универзитету у Београду члан је </w:t>
      </w:r>
      <w:r w:rsidRPr="00BC278B">
        <w:rPr>
          <w:bCs/>
          <w:kern w:val="36"/>
          <w:sz w:val="22"/>
          <w:szCs w:val="22"/>
        </w:rPr>
        <w:t xml:space="preserve">Већа научних области друштвено-хуманистичких наука, на </w:t>
      </w:r>
      <w:r w:rsidRPr="00BC278B">
        <w:rPr>
          <w:sz w:val="22"/>
          <w:szCs w:val="22"/>
        </w:rPr>
        <w:t xml:space="preserve">Учитељском факултету у Београду шеф је Катедре за педагогију и психологију, а био је продекан за науку (2004-2012) и уредник часописа </w:t>
      </w:r>
      <w:r w:rsidRPr="00BC278B">
        <w:rPr>
          <w:i/>
          <w:sz w:val="22"/>
          <w:szCs w:val="22"/>
        </w:rPr>
        <w:t>Иновације у настави</w:t>
      </w:r>
      <w:r w:rsidRPr="00BC278B">
        <w:rPr>
          <w:sz w:val="22"/>
          <w:szCs w:val="22"/>
        </w:rPr>
        <w:t xml:space="preserve"> (2005-2013). </w:t>
      </w:r>
    </w:p>
    <w:p w:rsidR="00873F42" w:rsidRPr="00BC278B" w:rsidRDefault="00873F42" w:rsidP="008618B2">
      <w:pPr>
        <w:pStyle w:val="BodyText"/>
        <w:tabs>
          <w:tab w:val="left" w:pos="0"/>
        </w:tabs>
        <w:spacing w:after="0"/>
        <w:ind w:left="-227" w:right="-476"/>
        <w:jc w:val="both"/>
        <w:rPr>
          <w:rFonts w:ascii="Times New Roman" w:hAnsi="Times New Roman"/>
          <w:sz w:val="22"/>
          <w:szCs w:val="22"/>
        </w:rPr>
      </w:pPr>
      <w:r w:rsidRPr="00BC278B">
        <w:rPr>
          <w:rFonts w:ascii="Times New Roman" w:hAnsi="Times New Roman"/>
          <w:sz w:val="22"/>
          <w:szCs w:val="22"/>
        </w:rPr>
        <w:lastRenderedPageBreak/>
        <w:tab/>
      </w:r>
      <w:r w:rsidRPr="00BC278B">
        <w:rPr>
          <w:rFonts w:ascii="Times New Roman" w:hAnsi="Times New Roman"/>
          <w:sz w:val="22"/>
          <w:szCs w:val="22"/>
        </w:rPr>
        <w:tab/>
        <w:t>Објавио је девет књига (</w:t>
      </w:r>
      <w:r w:rsidRPr="00BC278B">
        <w:rPr>
          <w:rFonts w:ascii="Times New Roman" w:hAnsi="Times New Roman"/>
          <w:i/>
          <w:sz w:val="22"/>
          <w:szCs w:val="22"/>
        </w:rPr>
        <w:t>Стил понашања наставника</w:t>
      </w:r>
      <w:r w:rsidRPr="00BC278B">
        <w:rPr>
          <w:rFonts w:ascii="Times New Roman" w:hAnsi="Times New Roman"/>
          <w:sz w:val="22"/>
          <w:szCs w:val="22"/>
        </w:rPr>
        <w:t xml:space="preserve">, 1997;  </w:t>
      </w:r>
      <w:r w:rsidRPr="00BC278B">
        <w:rPr>
          <w:rFonts w:ascii="Times New Roman" w:hAnsi="Times New Roman"/>
          <w:i/>
          <w:iCs/>
          <w:sz w:val="22"/>
          <w:szCs w:val="22"/>
          <w:lang w:val="sr-Cyrl-CS"/>
        </w:rPr>
        <w:t>У</w:t>
      </w:r>
      <w:r w:rsidRPr="00BC278B">
        <w:rPr>
          <w:rFonts w:ascii="Times New Roman" w:hAnsi="Times New Roman"/>
          <w:i/>
          <w:iCs/>
          <w:sz w:val="22"/>
          <w:szCs w:val="22"/>
        </w:rPr>
        <w:t>вод у општу и информатичку педагогију</w:t>
      </w:r>
      <w:r w:rsidRPr="00BC278B">
        <w:rPr>
          <w:rFonts w:ascii="Times New Roman" w:hAnsi="Times New Roman"/>
          <w:sz w:val="22"/>
          <w:szCs w:val="22"/>
        </w:rPr>
        <w:t xml:space="preserve">, 2000; </w:t>
      </w:r>
      <w:r w:rsidRPr="00BC278B">
        <w:rPr>
          <w:rFonts w:ascii="Times New Roman" w:hAnsi="Times New Roman"/>
          <w:i/>
          <w:sz w:val="22"/>
          <w:szCs w:val="22"/>
        </w:rPr>
        <w:t>Васпитање кроз спорт</w:t>
      </w:r>
      <w:r w:rsidRPr="00BC278B">
        <w:rPr>
          <w:rFonts w:ascii="Times New Roman" w:hAnsi="Times New Roman"/>
          <w:sz w:val="22"/>
          <w:szCs w:val="22"/>
        </w:rPr>
        <w:t xml:space="preserve">, 2005; </w:t>
      </w:r>
      <w:r w:rsidRPr="00BC278B">
        <w:rPr>
          <w:rFonts w:ascii="Times New Roman" w:hAnsi="Times New Roman"/>
          <w:i/>
          <w:sz w:val="22"/>
          <w:szCs w:val="22"/>
        </w:rPr>
        <w:t>Одрасли о даровитој деци и младима</w:t>
      </w:r>
      <w:r w:rsidRPr="00BC278B">
        <w:rPr>
          <w:rFonts w:ascii="Times New Roman" w:hAnsi="Times New Roman"/>
          <w:sz w:val="22"/>
          <w:szCs w:val="22"/>
        </w:rPr>
        <w:t xml:space="preserve">, 2007; </w:t>
      </w:r>
      <w:r w:rsidRPr="00BC278B">
        <w:rPr>
          <w:rFonts w:ascii="Times New Roman" w:hAnsi="Times New Roman"/>
          <w:i/>
          <w:sz w:val="22"/>
          <w:szCs w:val="22"/>
        </w:rPr>
        <w:t xml:space="preserve">Управљање </w:t>
      </w:r>
      <w:r w:rsidRPr="00BC278B">
        <w:rPr>
          <w:rFonts w:ascii="Times New Roman" w:hAnsi="Times New Roman"/>
          <w:sz w:val="22"/>
          <w:szCs w:val="22"/>
        </w:rPr>
        <w:t xml:space="preserve">разредом, 2009; </w:t>
      </w:r>
      <w:r w:rsidRPr="00BC278B">
        <w:rPr>
          <w:rFonts w:ascii="Times New Roman" w:hAnsi="Times New Roman"/>
          <w:i/>
          <w:sz w:val="22"/>
          <w:szCs w:val="22"/>
        </w:rPr>
        <w:t>Интернет у образовању</w:t>
      </w:r>
      <w:r w:rsidRPr="00BC278B">
        <w:rPr>
          <w:rFonts w:ascii="Times New Roman" w:hAnsi="Times New Roman"/>
          <w:sz w:val="22"/>
          <w:szCs w:val="22"/>
        </w:rPr>
        <w:t xml:space="preserve">, 2013. и друге) и већи број научних и стручних радова (у домаћим и </w:t>
      </w:r>
      <w:r w:rsidRPr="00BC278B">
        <w:rPr>
          <w:rFonts w:ascii="Times New Roman" w:hAnsi="Times New Roman"/>
          <w:sz w:val="22"/>
          <w:szCs w:val="22"/>
          <w:lang w:val="sr-Cyrl-CS"/>
        </w:rPr>
        <w:t xml:space="preserve">међународним </w:t>
      </w:r>
      <w:r w:rsidRPr="00BC278B">
        <w:rPr>
          <w:rFonts w:ascii="Times New Roman" w:hAnsi="Times New Roman"/>
          <w:sz w:val="22"/>
          <w:szCs w:val="22"/>
        </w:rPr>
        <w:t xml:space="preserve">часописима, зборницима и другим публикацијама), као и већи број  библиографија, приказа и рецензија. </w:t>
      </w:r>
      <w:proofErr w:type="gramStart"/>
      <w:r w:rsidRPr="00BC278B">
        <w:rPr>
          <w:rFonts w:ascii="Times New Roman" w:hAnsi="Times New Roman"/>
          <w:sz w:val="22"/>
          <w:szCs w:val="22"/>
        </w:rPr>
        <w:t>Учествовао је у већем броју научних и стручних скупова у земљи и иностранству.</w:t>
      </w:r>
      <w:proofErr w:type="gramEnd"/>
      <w:r w:rsidRPr="00BC278B">
        <w:rPr>
          <w:rFonts w:ascii="Times New Roman" w:hAnsi="Times New Roman"/>
          <w:sz w:val="22"/>
          <w:szCs w:val="22"/>
        </w:rPr>
        <w:t xml:space="preserve"> </w:t>
      </w:r>
    </w:p>
    <w:p w:rsidR="00873F42" w:rsidRDefault="00873F42" w:rsidP="0090488A">
      <w:pPr>
        <w:pStyle w:val="BodyText"/>
        <w:tabs>
          <w:tab w:val="left" w:pos="0"/>
        </w:tabs>
        <w:spacing w:after="0"/>
        <w:ind w:left="-227" w:right="-476"/>
        <w:jc w:val="both"/>
        <w:rPr>
          <w:rFonts w:ascii="Times New Roman" w:hAnsi="Times New Roman"/>
          <w:sz w:val="22"/>
          <w:szCs w:val="22"/>
        </w:rPr>
      </w:pPr>
      <w:r w:rsidRPr="00BC278B">
        <w:rPr>
          <w:rFonts w:ascii="Times New Roman" w:hAnsi="Times New Roman"/>
          <w:sz w:val="22"/>
          <w:szCs w:val="22"/>
        </w:rPr>
        <w:tab/>
      </w:r>
      <w:r w:rsidRPr="00BC278B">
        <w:rPr>
          <w:rFonts w:ascii="Times New Roman" w:hAnsi="Times New Roman"/>
          <w:sz w:val="22"/>
          <w:szCs w:val="22"/>
        </w:rPr>
        <w:tab/>
        <w:t>Учествовао је у изради и реализацији више научно-истраживачких пројеката на Учитељском факултету у Београду (</w:t>
      </w:r>
      <w:r w:rsidRPr="00BC278B">
        <w:rPr>
          <w:rFonts w:ascii="Times New Roman" w:hAnsi="Times New Roman"/>
          <w:i/>
          <w:sz w:val="22"/>
          <w:szCs w:val="22"/>
        </w:rPr>
        <w:t>Даровити ученици и (не</w:t>
      </w:r>
      <w:proofErr w:type="gramStart"/>
      <w:r w:rsidRPr="00BC278B">
        <w:rPr>
          <w:rFonts w:ascii="Times New Roman" w:hAnsi="Times New Roman"/>
          <w:i/>
          <w:sz w:val="22"/>
          <w:szCs w:val="22"/>
        </w:rPr>
        <w:t>)успех</w:t>
      </w:r>
      <w:proofErr w:type="gramEnd"/>
      <w:r w:rsidRPr="00BC278B">
        <w:rPr>
          <w:rFonts w:ascii="Times New Roman" w:hAnsi="Times New Roman"/>
          <w:i/>
          <w:sz w:val="22"/>
          <w:szCs w:val="22"/>
        </w:rPr>
        <w:t>,</w:t>
      </w:r>
      <w:r w:rsidRPr="00BC278B">
        <w:rPr>
          <w:rFonts w:ascii="Times New Roman" w:hAnsi="Times New Roman"/>
          <w:sz w:val="22"/>
          <w:szCs w:val="22"/>
        </w:rPr>
        <w:t xml:space="preserve"> 1995-1996; </w:t>
      </w:r>
      <w:r w:rsidRPr="00BC278B">
        <w:rPr>
          <w:rFonts w:ascii="Times New Roman" w:hAnsi="Times New Roman"/>
          <w:i/>
          <w:sz w:val="22"/>
          <w:szCs w:val="22"/>
        </w:rPr>
        <w:t>Вредновање и рејтинг основне школе</w:t>
      </w:r>
      <w:r w:rsidRPr="00BC278B">
        <w:rPr>
          <w:rFonts w:ascii="Times New Roman" w:hAnsi="Times New Roman"/>
          <w:sz w:val="22"/>
          <w:szCs w:val="22"/>
        </w:rPr>
        <w:t xml:space="preserve">, 1997; </w:t>
      </w:r>
      <w:r w:rsidRPr="00BC278B">
        <w:rPr>
          <w:rFonts w:ascii="Times New Roman" w:hAnsi="Times New Roman"/>
          <w:i/>
          <w:sz w:val="22"/>
          <w:szCs w:val="22"/>
        </w:rPr>
        <w:t>Наша основна, обавезна школа будућности</w:t>
      </w:r>
      <w:r w:rsidRPr="00BC278B">
        <w:rPr>
          <w:rFonts w:ascii="Times New Roman" w:hAnsi="Times New Roman"/>
          <w:sz w:val="22"/>
          <w:szCs w:val="22"/>
        </w:rPr>
        <w:t>, 1997-1998)</w:t>
      </w:r>
      <w:r w:rsidRPr="00BC278B">
        <w:rPr>
          <w:rFonts w:ascii="Times New Roman" w:hAnsi="Times New Roman"/>
          <w:sz w:val="22"/>
          <w:szCs w:val="22"/>
          <w:lang w:val="sr-Cyrl-CS"/>
        </w:rPr>
        <w:t xml:space="preserve">. Био је руководилац </w:t>
      </w:r>
      <w:r w:rsidRPr="00BC278B">
        <w:rPr>
          <w:rFonts w:ascii="Times New Roman" w:hAnsi="Times New Roman"/>
          <w:sz w:val="22"/>
          <w:szCs w:val="22"/>
        </w:rPr>
        <w:t>научног пројекта Министарства за науку Републике Србије (број 149050)</w:t>
      </w:r>
      <w:r w:rsidRPr="00BC278B">
        <w:rPr>
          <w:sz w:val="22"/>
          <w:szCs w:val="22"/>
        </w:rPr>
        <w:t xml:space="preserve"> </w:t>
      </w:r>
      <w:r w:rsidRPr="00BC278B">
        <w:rPr>
          <w:rFonts w:ascii="Times New Roman" w:hAnsi="Times New Roman"/>
          <w:sz w:val="22"/>
          <w:szCs w:val="22"/>
        </w:rPr>
        <w:t>за период 2005-2010</w:t>
      </w:r>
      <w:r w:rsidRPr="00BC278B">
        <w:rPr>
          <w:rFonts w:ascii="Times New Roman" w:hAnsi="Times New Roman"/>
          <w:sz w:val="22"/>
          <w:szCs w:val="22"/>
          <w:lang w:val="sr-Cyrl-CS"/>
        </w:rPr>
        <w:t xml:space="preserve">. године, под називом </w:t>
      </w:r>
      <w:r w:rsidRPr="00BC278B">
        <w:rPr>
          <w:rFonts w:ascii="Times New Roman" w:hAnsi="Times New Roman"/>
          <w:i/>
          <w:sz w:val="22"/>
          <w:szCs w:val="22"/>
        </w:rPr>
        <w:t>Промене у основношколском образовању</w:t>
      </w:r>
      <w:r w:rsidRPr="00BC278B">
        <w:rPr>
          <w:rFonts w:ascii="Times New Roman" w:hAnsi="Times New Roman"/>
          <w:sz w:val="22"/>
          <w:szCs w:val="22"/>
        </w:rPr>
        <w:t xml:space="preserve"> – </w:t>
      </w:r>
      <w:r w:rsidRPr="00BC278B">
        <w:rPr>
          <w:rFonts w:ascii="Times New Roman" w:hAnsi="Times New Roman"/>
          <w:i/>
          <w:sz w:val="22"/>
          <w:szCs w:val="22"/>
        </w:rPr>
        <w:t>проблеми, циљеви, стратегије</w:t>
      </w:r>
      <w:r w:rsidRPr="00BC278B">
        <w:rPr>
          <w:rFonts w:ascii="Times New Roman" w:hAnsi="Times New Roman"/>
          <w:sz w:val="22"/>
          <w:szCs w:val="22"/>
        </w:rPr>
        <w:t xml:space="preserve">. </w:t>
      </w:r>
      <w:proofErr w:type="gramStart"/>
      <w:r w:rsidRPr="00BC278B">
        <w:rPr>
          <w:rFonts w:ascii="Times New Roman" w:hAnsi="Times New Roman"/>
          <w:sz w:val="22"/>
          <w:szCs w:val="22"/>
        </w:rPr>
        <w:t xml:space="preserve">Руководилац је научног пројекта (број 179020) под називом </w:t>
      </w:r>
      <w:r w:rsidRPr="00BC278B">
        <w:rPr>
          <w:rFonts w:ascii="Times New Roman" w:hAnsi="Times New Roman"/>
          <w:i/>
          <w:sz w:val="22"/>
          <w:szCs w:val="22"/>
        </w:rPr>
        <w:t xml:space="preserve">Концепције и стратегије обезбеђивања квалитета базичног образовања и васпитања </w:t>
      </w:r>
      <w:r w:rsidRPr="00BC278B">
        <w:rPr>
          <w:rFonts w:ascii="Times New Roman" w:hAnsi="Times New Roman"/>
          <w:sz w:val="22"/>
          <w:szCs w:val="22"/>
        </w:rPr>
        <w:t>(2011-2014), чију реализацију финансира Министарство просвете, науке и технолошког развоја Републике Србије</w:t>
      </w:r>
      <w:r>
        <w:rPr>
          <w:rFonts w:ascii="Times New Roman" w:hAnsi="Times New Roman"/>
          <w:sz w:val="22"/>
          <w:szCs w:val="22"/>
        </w:rPr>
        <w:t>.</w:t>
      </w:r>
      <w:proofErr w:type="gramEnd"/>
    </w:p>
    <w:p w:rsidR="00873F42" w:rsidRPr="0090488A" w:rsidRDefault="00873F42" w:rsidP="0090488A">
      <w:pPr>
        <w:pStyle w:val="BodyText"/>
        <w:tabs>
          <w:tab w:val="left" w:pos="0"/>
        </w:tabs>
        <w:spacing w:after="0"/>
        <w:ind w:left="-227" w:right="-476"/>
        <w:jc w:val="both"/>
        <w:rPr>
          <w:rFonts w:ascii="Times New Roman" w:hAnsi="Times New Roman"/>
          <w:sz w:val="22"/>
          <w:szCs w:val="22"/>
        </w:rPr>
      </w:pPr>
    </w:p>
    <w:p w:rsidR="00873F42" w:rsidRDefault="00873F42" w:rsidP="00F66F52">
      <w:pPr>
        <w:suppressAutoHyphens/>
        <w:spacing w:line="240" w:lineRule="atLeast"/>
        <w:ind w:left="-284" w:right="-476"/>
        <w:jc w:val="center"/>
        <w:rPr>
          <w:rFonts w:cs="CG Times"/>
          <w:b/>
          <w:spacing w:val="-3"/>
          <w:sz w:val="22"/>
          <w:szCs w:val="22"/>
        </w:rPr>
      </w:pPr>
      <w:proofErr w:type="gramStart"/>
      <w:r w:rsidRPr="00BC278B">
        <w:rPr>
          <w:rFonts w:cs="CG Times"/>
          <w:b/>
          <w:spacing w:val="-3"/>
          <w:sz w:val="22"/>
          <w:szCs w:val="22"/>
        </w:rPr>
        <w:t>проф</w:t>
      </w:r>
      <w:proofErr w:type="gramEnd"/>
      <w:r w:rsidRPr="00BC278B">
        <w:rPr>
          <w:rFonts w:cs="CG Times"/>
          <w:b/>
          <w:spacing w:val="-3"/>
          <w:sz w:val="22"/>
          <w:szCs w:val="22"/>
        </w:rPr>
        <w:t xml:space="preserve">. </w:t>
      </w:r>
      <w:proofErr w:type="gramStart"/>
      <w:r w:rsidRPr="00BC278B">
        <w:rPr>
          <w:rFonts w:cs="CG Times"/>
          <w:b/>
          <w:spacing w:val="-3"/>
          <w:sz w:val="22"/>
          <w:szCs w:val="22"/>
        </w:rPr>
        <w:t>др</w:t>
      </w:r>
      <w:proofErr w:type="gramEnd"/>
      <w:r w:rsidRPr="00BC278B">
        <w:rPr>
          <w:rFonts w:cs="CG Times"/>
          <w:b/>
          <w:spacing w:val="-3"/>
          <w:sz w:val="22"/>
          <w:szCs w:val="22"/>
        </w:rPr>
        <w:t xml:space="preserve"> </w:t>
      </w:r>
      <w:r w:rsidRPr="002C03EF">
        <w:rPr>
          <w:rFonts w:cs="CG Times"/>
          <w:b/>
          <w:spacing w:val="-3"/>
          <w:sz w:val="22"/>
          <w:szCs w:val="22"/>
          <w:lang w:val="sr-Cyrl-CS"/>
        </w:rPr>
        <w:t>Александар Липковски</w:t>
      </w:r>
    </w:p>
    <w:p w:rsidR="00873F42" w:rsidRPr="000B4258" w:rsidRDefault="00873F42" w:rsidP="00F66F52">
      <w:pPr>
        <w:suppressAutoHyphens/>
        <w:spacing w:line="240" w:lineRule="atLeast"/>
        <w:ind w:left="-284" w:right="-476"/>
        <w:jc w:val="center"/>
        <w:rPr>
          <w:rFonts w:cs="CG Times"/>
          <w:b/>
          <w:spacing w:val="-3"/>
          <w:sz w:val="22"/>
          <w:szCs w:val="22"/>
        </w:rPr>
      </w:pPr>
    </w:p>
    <w:p w:rsidR="00873F42" w:rsidRPr="002C03EF" w:rsidRDefault="00873F42" w:rsidP="00F66F52">
      <w:pPr>
        <w:suppressAutoHyphens/>
        <w:spacing w:line="240" w:lineRule="atLeast"/>
        <w:ind w:left="-284"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2C03EF">
        <w:rPr>
          <w:rFonts w:cs="CG Times"/>
          <w:spacing w:val="-3"/>
          <w:sz w:val="22"/>
          <w:szCs w:val="22"/>
          <w:lang w:val="sr-Cyrl-CS"/>
        </w:rPr>
        <w:t>Рођен</w:t>
      </w:r>
      <w:r>
        <w:rPr>
          <w:rFonts w:cs="CG Times"/>
          <w:spacing w:val="-3"/>
          <w:sz w:val="22"/>
          <w:szCs w:val="22"/>
          <w:lang w:val="sr-Cyrl-CS"/>
        </w:rPr>
        <w:t xml:space="preserve"> је</w:t>
      </w:r>
      <w:r w:rsidRPr="002C03EF">
        <w:rPr>
          <w:rFonts w:cs="CG Times"/>
          <w:spacing w:val="-3"/>
          <w:sz w:val="22"/>
          <w:szCs w:val="22"/>
          <w:lang w:val="sr-Cyrl-CS"/>
        </w:rPr>
        <w:t xml:space="preserve"> 1955. године у Цариграду. Основно образовање завршио у Москви, Прагу и</w:t>
      </w:r>
      <w:r>
        <w:rPr>
          <w:rFonts w:cs="CG Times"/>
          <w:spacing w:val="-3"/>
          <w:sz w:val="22"/>
          <w:szCs w:val="22"/>
          <w:lang w:val="sr-Cyrl-CS"/>
        </w:rPr>
        <w:t xml:space="preserve"> Београду, средње образовање и п</w:t>
      </w:r>
      <w:r w:rsidRPr="002C03EF">
        <w:rPr>
          <w:rFonts w:cs="CG Times"/>
          <w:spacing w:val="-3"/>
          <w:sz w:val="22"/>
          <w:szCs w:val="22"/>
          <w:lang w:val="sr-Cyrl-CS"/>
        </w:rPr>
        <w:t>рву годину студија математике на Механико-математичком факултету Московског државног универзитета (МГУ). Наставио</w:t>
      </w:r>
      <w:r>
        <w:rPr>
          <w:rFonts w:cs="CG Times"/>
          <w:spacing w:val="-3"/>
          <w:sz w:val="22"/>
          <w:szCs w:val="22"/>
          <w:lang w:val="sr-Cyrl-CS"/>
        </w:rPr>
        <w:t xml:space="preserve"> је</w:t>
      </w:r>
      <w:r w:rsidRPr="002C03EF">
        <w:rPr>
          <w:rFonts w:cs="CG Times"/>
          <w:spacing w:val="-3"/>
          <w:sz w:val="22"/>
          <w:szCs w:val="22"/>
          <w:lang w:val="sr-Cyrl-CS"/>
        </w:rPr>
        <w:t xml:space="preserve"> студије математике на Природно-математичком факултету Ун</w:t>
      </w:r>
      <w:r>
        <w:rPr>
          <w:rFonts w:cs="CG Times"/>
          <w:spacing w:val="-3"/>
          <w:sz w:val="22"/>
          <w:szCs w:val="22"/>
        </w:rPr>
        <w:t>и</w:t>
      </w:r>
      <w:r w:rsidRPr="002C03EF">
        <w:rPr>
          <w:rFonts w:cs="CG Times"/>
          <w:spacing w:val="-3"/>
          <w:sz w:val="22"/>
          <w:szCs w:val="22"/>
          <w:lang w:val="sr-Cyrl-CS"/>
        </w:rPr>
        <w:t>верзитета у Београду (ПМФ), где је д</w:t>
      </w:r>
      <w:r>
        <w:rPr>
          <w:rFonts w:cs="CG Times"/>
          <w:spacing w:val="-3"/>
          <w:sz w:val="22"/>
          <w:szCs w:val="22"/>
        </w:rPr>
        <w:t>ипл</w:t>
      </w:r>
      <w:r w:rsidRPr="002C03EF">
        <w:rPr>
          <w:rFonts w:cs="CG Times"/>
          <w:spacing w:val="-3"/>
          <w:sz w:val="22"/>
          <w:szCs w:val="22"/>
          <w:lang w:val="sr-Cyrl-CS"/>
        </w:rPr>
        <w:t>омирао октобра 1975. са средњом оценом 9,90. Магистарске студије из математике на ПМФ уписао 1975. и завршио 1978.</w:t>
      </w:r>
      <w:r>
        <w:rPr>
          <w:rFonts w:cs="CG Times"/>
          <w:spacing w:val="-3"/>
          <w:sz w:val="22"/>
          <w:szCs w:val="22"/>
          <w:lang w:val="sr-Cyrl-CS"/>
        </w:rPr>
        <w:t xml:space="preserve"> године.</w:t>
      </w:r>
    </w:p>
    <w:p w:rsidR="00873F42" w:rsidRPr="002C03EF" w:rsidRDefault="00873F42" w:rsidP="00F66F52">
      <w:pPr>
        <w:suppressAutoHyphens/>
        <w:spacing w:line="240" w:lineRule="atLeast"/>
        <w:ind w:left="-284"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2C03EF">
        <w:rPr>
          <w:rFonts w:cs="CG Times"/>
          <w:spacing w:val="-3"/>
          <w:sz w:val="22"/>
          <w:szCs w:val="22"/>
          <w:lang w:val="sr-Cyrl-CS"/>
        </w:rPr>
        <w:t>Од 1978. асистент-истраживач на Ваздухопловнотехничком институту ЈНА у Београду, од 1979. асистент-приправник,</w:t>
      </w:r>
      <w:r>
        <w:rPr>
          <w:rFonts w:cs="CG Times"/>
          <w:spacing w:val="-3"/>
          <w:sz w:val="22"/>
          <w:szCs w:val="22"/>
          <w:lang w:val="sr-Cyrl-CS"/>
        </w:rPr>
        <w:t xml:space="preserve"> а</w:t>
      </w:r>
      <w:r w:rsidRPr="002C03EF">
        <w:rPr>
          <w:rFonts w:cs="CG Times"/>
          <w:spacing w:val="-3"/>
          <w:sz w:val="22"/>
          <w:szCs w:val="22"/>
          <w:lang w:val="sr-Cyrl-CS"/>
        </w:rPr>
        <w:t xml:space="preserve"> од 1980. асистент Одсека за математику, механику и астрономију ПМФ у Б</w:t>
      </w:r>
      <w:r>
        <w:rPr>
          <w:rFonts w:cs="CG Times"/>
          <w:spacing w:val="-3"/>
          <w:sz w:val="22"/>
          <w:szCs w:val="22"/>
          <w:lang w:val="sr-Cyrl-CS"/>
        </w:rPr>
        <w:t>еограду. Д</w:t>
      </w:r>
      <w:r w:rsidRPr="002C03EF">
        <w:rPr>
          <w:rFonts w:cs="CG Times"/>
          <w:spacing w:val="-3"/>
          <w:sz w:val="22"/>
          <w:szCs w:val="22"/>
          <w:lang w:val="sr-Cyrl-CS"/>
        </w:rPr>
        <w:t>окторску дисертацију из математике на ПМФ у Београду</w:t>
      </w:r>
      <w:r>
        <w:rPr>
          <w:rFonts w:cs="CG Times"/>
          <w:spacing w:val="-3"/>
          <w:sz w:val="22"/>
          <w:szCs w:val="22"/>
          <w:lang w:val="sr-Cyrl-CS"/>
        </w:rPr>
        <w:t xml:space="preserve"> одбранио је 1985. године</w:t>
      </w:r>
      <w:r w:rsidRPr="002C03EF">
        <w:rPr>
          <w:rFonts w:cs="CG Times"/>
          <w:spacing w:val="-3"/>
          <w:sz w:val="22"/>
          <w:szCs w:val="22"/>
          <w:lang w:val="sr-Cyrl-CS"/>
        </w:rPr>
        <w:t xml:space="preserve">. Доцент ПМФ у Београду од 1986, реизабран 1991. Ванредни професор од 1995, реизабран 2000. У звање редовног професора Математичког факултета Универзитета у Београду изабран </w:t>
      </w:r>
      <w:r>
        <w:rPr>
          <w:rFonts w:cs="CG Times"/>
          <w:spacing w:val="-3"/>
          <w:sz w:val="22"/>
          <w:szCs w:val="22"/>
          <w:lang w:val="sr-Cyrl-CS"/>
        </w:rPr>
        <w:t xml:space="preserve">је </w:t>
      </w:r>
      <w:r w:rsidRPr="002C03EF">
        <w:rPr>
          <w:rFonts w:cs="CG Times"/>
          <w:spacing w:val="-3"/>
          <w:sz w:val="22"/>
          <w:szCs w:val="22"/>
          <w:lang w:val="sr-Cyrl-CS"/>
        </w:rPr>
        <w:t>2004.</w:t>
      </w:r>
      <w:r>
        <w:rPr>
          <w:rFonts w:cs="CG Times"/>
          <w:spacing w:val="-3"/>
          <w:sz w:val="22"/>
          <w:szCs w:val="22"/>
          <w:lang w:val="sr-Cyrl-CS"/>
        </w:rPr>
        <w:t xml:space="preserve"> године.</w:t>
      </w:r>
      <w:r w:rsidRPr="002C03EF">
        <w:rPr>
          <w:rFonts w:cs="CG Times"/>
          <w:spacing w:val="-3"/>
          <w:sz w:val="22"/>
          <w:szCs w:val="22"/>
          <w:lang w:val="sr-Cyrl-CS"/>
        </w:rPr>
        <w:t xml:space="preserve"> Више пута био на специјализацијама и студијским боравцима на МГУ и МИ РАН у Москви, Универзитету и МПИ у Бону и Универзитету у Тибингену.</w:t>
      </w:r>
    </w:p>
    <w:p w:rsidR="00873F42" w:rsidRPr="002C03EF" w:rsidRDefault="00873F42" w:rsidP="00F66F52">
      <w:pPr>
        <w:suppressAutoHyphens/>
        <w:spacing w:line="240" w:lineRule="atLeast"/>
        <w:ind w:left="-284"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2C03EF">
        <w:rPr>
          <w:rFonts w:cs="CG Times"/>
          <w:spacing w:val="-3"/>
          <w:sz w:val="22"/>
          <w:szCs w:val="22"/>
          <w:lang w:val="sr-Cyrl-CS"/>
        </w:rPr>
        <w:t>Објавио преко 35 научних и стручних радова, чланака, књига, уџбеника,поглавља у књигама, који су цитирани у више иностраних публикација, и преко 50</w:t>
      </w:r>
      <w:r>
        <w:rPr>
          <w:rFonts w:cs="CG Times"/>
          <w:spacing w:val="-3"/>
          <w:sz w:val="22"/>
          <w:szCs w:val="22"/>
          <w:lang w:val="sr-Cyrl-CS"/>
        </w:rPr>
        <w:t xml:space="preserve"> </w:t>
      </w:r>
      <w:r w:rsidRPr="002C03EF">
        <w:rPr>
          <w:rFonts w:cs="CG Times"/>
          <w:spacing w:val="-3"/>
          <w:sz w:val="22"/>
          <w:szCs w:val="22"/>
          <w:lang w:val="sr-Cyrl-CS"/>
        </w:rPr>
        <w:t>радова објављених у изводу и учешћа на научним и стручним скуповима, у</w:t>
      </w:r>
      <w:r>
        <w:rPr>
          <w:rFonts w:cs="CG Times"/>
          <w:spacing w:val="-3"/>
          <w:sz w:val="22"/>
          <w:szCs w:val="22"/>
          <w:lang w:val="sr-Cyrl-CS"/>
        </w:rPr>
        <w:t xml:space="preserve"> </w:t>
      </w:r>
      <w:r w:rsidRPr="002C03EF">
        <w:rPr>
          <w:rFonts w:cs="CG Times"/>
          <w:spacing w:val="-3"/>
          <w:sz w:val="22"/>
          <w:szCs w:val="22"/>
          <w:lang w:val="sr-Cyrl-CS"/>
        </w:rPr>
        <w:t>областима алгебре и наставе математике. Уџбеник „Линеарна алгебра и аналитичкагеометрија“ за студенте математичких факултета имао је три издања. На</w:t>
      </w:r>
      <w:r>
        <w:rPr>
          <w:rFonts w:cs="CG Times"/>
          <w:spacing w:val="-3"/>
          <w:sz w:val="22"/>
          <w:szCs w:val="22"/>
          <w:lang w:val="sr-Cyrl-CS"/>
        </w:rPr>
        <w:t xml:space="preserve"> </w:t>
      </w:r>
      <w:r w:rsidRPr="002C03EF">
        <w:rPr>
          <w:rFonts w:cs="CG Times"/>
          <w:spacing w:val="-3"/>
          <w:sz w:val="22"/>
          <w:szCs w:val="22"/>
          <w:lang w:val="sr-Cyrl-CS"/>
        </w:rPr>
        <w:t>Математичком факултету држао више курсева на редовним и последипломским</w:t>
      </w:r>
      <w:r>
        <w:rPr>
          <w:rFonts w:cs="CG Times"/>
          <w:spacing w:val="-3"/>
          <w:sz w:val="22"/>
          <w:szCs w:val="22"/>
          <w:lang w:val="sr-Cyrl-CS"/>
        </w:rPr>
        <w:t xml:space="preserve"> </w:t>
      </w:r>
      <w:r w:rsidRPr="002C03EF">
        <w:rPr>
          <w:rFonts w:cs="CG Times"/>
          <w:spacing w:val="-3"/>
          <w:sz w:val="22"/>
          <w:szCs w:val="22"/>
          <w:lang w:val="sr-Cyrl-CS"/>
        </w:rPr>
        <w:t>студијама, организовао научне семинаре, руководио израдом преко 25</w:t>
      </w:r>
      <w:r>
        <w:rPr>
          <w:rFonts w:cs="CG Times"/>
          <w:spacing w:val="-3"/>
          <w:sz w:val="22"/>
          <w:szCs w:val="22"/>
          <w:lang w:val="sr-Cyrl-CS"/>
        </w:rPr>
        <w:t xml:space="preserve"> </w:t>
      </w:r>
      <w:r w:rsidRPr="002C03EF">
        <w:rPr>
          <w:rFonts w:cs="CG Times"/>
          <w:spacing w:val="-3"/>
          <w:sz w:val="22"/>
          <w:szCs w:val="22"/>
          <w:lang w:val="sr-Cyrl-CS"/>
        </w:rPr>
        <w:t>специјалистичких, магистарских и докторских дисертација.</w:t>
      </w:r>
      <w:r w:rsidRPr="002C03EF">
        <w:rPr>
          <w:rFonts w:cs="CG Times"/>
          <w:spacing w:val="-3"/>
          <w:sz w:val="22"/>
          <w:szCs w:val="22"/>
          <w:lang w:val="sr-Cyrl-CS"/>
        </w:rPr>
        <w:tab/>
      </w:r>
    </w:p>
    <w:p w:rsidR="00873F42" w:rsidRPr="002C03EF" w:rsidRDefault="00873F42" w:rsidP="00F66F52">
      <w:pPr>
        <w:suppressAutoHyphens/>
        <w:spacing w:line="240" w:lineRule="atLeast"/>
        <w:ind w:left="-284"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2C03EF">
        <w:rPr>
          <w:rFonts w:cs="CG Times"/>
          <w:spacing w:val="-3"/>
          <w:sz w:val="22"/>
          <w:szCs w:val="22"/>
          <w:lang w:val="sr-Cyrl-CS"/>
        </w:rPr>
        <w:t>Члан је редакција часописа које издаје Друштво математичара Србије "Математички Весник" од 1993 и „Theaching and Mathematics“ од 1998.</w:t>
      </w:r>
      <w:r>
        <w:rPr>
          <w:rFonts w:cs="CG Times"/>
          <w:spacing w:val="-3"/>
          <w:sz w:val="22"/>
          <w:szCs w:val="22"/>
          <w:lang w:val="sr-Cyrl-CS"/>
        </w:rPr>
        <w:t xml:space="preserve"> године.Био је  п</w:t>
      </w:r>
      <w:r w:rsidRPr="002C03EF">
        <w:rPr>
          <w:rFonts w:cs="CG Times"/>
          <w:spacing w:val="-3"/>
          <w:sz w:val="22"/>
          <w:szCs w:val="22"/>
          <w:lang w:val="sr-Cyrl-CS"/>
        </w:rPr>
        <w:t>редседник Управног одбора Друштва математичара Србије од 2010 до 2012,</w:t>
      </w:r>
      <w:r>
        <w:rPr>
          <w:rFonts w:cs="CG Times"/>
          <w:spacing w:val="-3"/>
          <w:sz w:val="22"/>
          <w:szCs w:val="22"/>
          <w:lang w:val="sr-Cyrl-CS"/>
        </w:rPr>
        <w:t xml:space="preserve"> а</w:t>
      </w:r>
      <w:r w:rsidRPr="002C03EF">
        <w:rPr>
          <w:rFonts w:cs="CG Times"/>
          <w:spacing w:val="-3"/>
          <w:sz w:val="22"/>
          <w:szCs w:val="22"/>
          <w:lang w:val="sr-Cyrl-CS"/>
        </w:rPr>
        <w:t xml:space="preserve"> председник </w:t>
      </w:r>
      <w:r>
        <w:rPr>
          <w:rFonts w:cs="CG Times"/>
          <w:spacing w:val="-3"/>
          <w:sz w:val="22"/>
          <w:szCs w:val="22"/>
          <w:lang w:val="sr-Cyrl-CS"/>
        </w:rPr>
        <w:t xml:space="preserve"> је </w:t>
      </w:r>
      <w:r w:rsidRPr="002C03EF">
        <w:rPr>
          <w:rFonts w:cs="CG Times"/>
          <w:spacing w:val="-3"/>
          <w:sz w:val="22"/>
          <w:szCs w:val="22"/>
          <w:lang w:val="sr-Cyrl-CS"/>
        </w:rPr>
        <w:t>Друштва математичара Србије од 2012 до данас.</w:t>
      </w:r>
    </w:p>
    <w:p w:rsidR="00873F42" w:rsidRPr="002C03EF" w:rsidRDefault="00873F42" w:rsidP="00F66F52">
      <w:pPr>
        <w:suppressAutoHyphens/>
        <w:spacing w:line="240" w:lineRule="atLeast"/>
        <w:ind w:left="-284"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2C03EF">
        <w:rPr>
          <w:rFonts w:cs="CG Times"/>
          <w:spacing w:val="-3"/>
          <w:sz w:val="22"/>
          <w:szCs w:val="22"/>
          <w:lang w:val="sr-Cyrl-CS"/>
        </w:rPr>
        <w:t>Био је продекан за финансије (2001-2002) и декан (2002-2004) Математичког факултета у Београду, проректор за наставу Универзитета у</w:t>
      </w:r>
      <w:r>
        <w:rPr>
          <w:rFonts w:cs="CG Times"/>
          <w:spacing w:val="-3"/>
          <w:sz w:val="22"/>
          <w:szCs w:val="22"/>
          <w:lang w:val="sr-Cyrl-CS"/>
        </w:rPr>
        <w:t xml:space="preserve"> Београду (2004-2006). Председни</w:t>
      </w:r>
      <w:r w:rsidRPr="002C03EF">
        <w:rPr>
          <w:rFonts w:cs="CG Times"/>
          <w:spacing w:val="-3"/>
          <w:sz w:val="22"/>
          <w:szCs w:val="22"/>
          <w:lang w:val="sr-Cyrl-CS"/>
        </w:rPr>
        <w:t>к је Већа групације природно-математичких наука и члан Сената Универзитета у Београду од 2010. до данас.</w:t>
      </w:r>
      <w:r>
        <w:rPr>
          <w:rFonts w:cs="CG Times"/>
          <w:spacing w:val="-3"/>
          <w:sz w:val="22"/>
          <w:szCs w:val="22"/>
          <w:lang w:val="sr-Cyrl-CS"/>
        </w:rPr>
        <w:t xml:space="preserve"> </w:t>
      </w:r>
      <w:r w:rsidRPr="002C03EF">
        <w:rPr>
          <w:rFonts w:cs="CG Times"/>
          <w:spacing w:val="-3"/>
          <w:sz w:val="22"/>
          <w:szCs w:val="22"/>
          <w:lang w:val="sr-Cyrl-CS"/>
        </w:rPr>
        <w:t>Био је члан многобројних комисија и радних група у вези са свим нивоима образовања у Министарству просвете Србије, Универзитету у Београду и Заводу за унапређивање образовања и васпитања.</w:t>
      </w:r>
      <w:r>
        <w:rPr>
          <w:rFonts w:cs="CG Times"/>
          <w:spacing w:val="-3"/>
          <w:sz w:val="22"/>
          <w:szCs w:val="22"/>
          <w:lang w:val="sr-Cyrl-CS"/>
        </w:rPr>
        <w:t xml:space="preserve"> </w:t>
      </w:r>
      <w:r w:rsidRPr="002C03EF">
        <w:rPr>
          <w:rFonts w:cs="CG Times"/>
          <w:spacing w:val="-3"/>
          <w:sz w:val="22"/>
          <w:szCs w:val="22"/>
          <w:lang w:val="sr-Cyrl-CS"/>
        </w:rPr>
        <w:t>Био је члан Националног просветног савета Србије са шестогодишњим мандатом на предлог Универзитета у Београду (2005-2009) и помоћник министра просвете за високо образовање (2007-2008).</w:t>
      </w:r>
    </w:p>
    <w:p w:rsidR="00873F42" w:rsidRPr="002C03EF" w:rsidRDefault="00873F42" w:rsidP="00F66F52">
      <w:pPr>
        <w:suppressAutoHyphens/>
        <w:spacing w:line="240" w:lineRule="atLeast"/>
        <w:ind w:left="-284" w:right="-476"/>
        <w:jc w:val="both"/>
        <w:rPr>
          <w:rFonts w:cs="CG Times"/>
          <w:spacing w:val="-3"/>
          <w:sz w:val="22"/>
          <w:szCs w:val="22"/>
          <w:lang w:val="sr-Cyrl-CS"/>
        </w:rPr>
      </w:pPr>
      <w:r w:rsidRPr="002C03EF">
        <w:rPr>
          <w:rFonts w:cs="CG Times"/>
          <w:spacing w:val="-3"/>
          <w:sz w:val="22"/>
          <w:szCs w:val="22"/>
          <w:lang w:val="sr-Cyrl-CS"/>
        </w:rPr>
        <w:t>Говори руски, енглески и немачки. Ожењен је и отац је две ћерке.</w:t>
      </w:r>
    </w:p>
    <w:p w:rsidR="00873F42" w:rsidRPr="00BC278B" w:rsidRDefault="00873F42" w:rsidP="00F66F52">
      <w:pPr>
        <w:suppressAutoHyphens/>
        <w:spacing w:line="240" w:lineRule="atLeast"/>
        <w:ind w:left="-284" w:right="-476"/>
        <w:jc w:val="both"/>
        <w:rPr>
          <w:rFonts w:cs="CG Times"/>
          <w:spacing w:val="-3"/>
          <w:sz w:val="22"/>
          <w:szCs w:val="22"/>
          <w:lang w:val="sr-Cyrl-CS"/>
        </w:rPr>
      </w:pPr>
    </w:p>
    <w:p w:rsidR="00873F42" w:rsidRDefault="00873F42" w:rsidP="00F66F52">
      <w:pPr>
        <w:suppressAutoHyphens/>
        <w:spacing w:line="240" w:lineRule="atLeast"/>
        <w:ind w:left="-284" w:right="-476"/>
        <w:jc w:val="both"/>
        <w:rPr>
          <w:rFonts w:cs="CG Times"/>
          <w:spacing w:val="-3"/>
          <w:sz w:val="22"/>
          <w:szCs w:val="22"/>
        </w:rPr>
      </w:pPr>
    </w:p>
    <w:p w:rsidR="00873F42" w:rsidRDefault="00873F42" w:rsidP="00F66F52">
      <w:pPr>
        <w:suppressAutoHyphens/>
        <w:spacing w:line="240" w:lineRule="atLeast"/>
        <w:ind w:left="-284" w:right="-476"/>
        <w:jc w:val="both"/>
        <w:rPr>
          <w:rFonts w:cs="CG Times"/>
          <w:spacing w:val="-3"/>
          <w:sz w:val="22"/>
          <w:szCs w:val="22"/>
        </w:rPr>
      </w:pPr>
    </w:p>
    <w:p w:rsidR="00873F42" w:rsidRDefault="00873F42" w:rsidP="00F66F52">
      <w:pPr>
        <w:suppressAutoHyphens/>
        <w:spacing w:line="240" w:lineRule="atLeast"/>
        <w:ind w:left="-284" w:right="-476"/>
        <w:jc w:val="both"/>
        <w:rPr>
          <w:rFonts w:cs="CG Times"/>
          <w:spacing w:val="-3"/>
          <w:sz w:val="22"/>
          <w:szCs w:val="22"/>
        </w:rPr>
      </w:pPr>
    </w:p>
    <w:p w:rsidR="00873F42" w:rsidRDefault="00873F42" w:rsidP="00F66F52">
      <w:pPr>
        <w:suppressAutoHyphens/>
        <w:spacing w:line="240" w:lineRule="atLeast"/>
        <w:ind w:left="-284" w:right="-476"/>
        <w:jc w:val="both"/>
        <w:rPr>
          <w:rFonts w:cs="CG Times"/>
          <w:spacing w:val="-3"/>
          <w:sz w:val="22"/>
          <w:szCs w:val="22"/>
        </w:rPr>
      </w:pPr>
    </w:p>
    <w:p w:rsidR="00873F42" w:rsidRDefault="00873F42" w:rsidP="00F66F52">
      <w:pPr>
        <w:suppressAutoHyphens/>
        <w:spacing w:line="240" w:lineRule="atLeast"/>
        <w:ind w:left="-284" w:right="-476"/>
        <w:jc w:val="both"/>
        <w:rPr>
          <w:rFonts w:cs="CG Times"/>
          <w:spacing w:val="-3"/>
          <w:sz w:val="22"/>
          <w:szCs w:val="22"/>
        </w:rPr>
      </w:pPr>
    </w:p>
    <w:p w:rsidR="00873F42" w:rsidRDefault="00873F42" w:rsidP="00F66F52">
      <w:pPr>
        <w:suppressAutoHyphens/>
        <w:spacing w:line="240" w:lineRule="atLeast"/>
        <w:ind w:left="-284" w:right="-476"/>
        <w:jc w:val="both"/>
        <w:rPr>
          <w:rFonts w:cs="CG Times"/>
          <w:spacing w:val="-3"/>
          <w:sz w:val="22"/>
          <w:szCs w:val="22"/>
        </w:rPr>
      </w:pPr>
    </w:p>
    <w:p w:rsidR="00873F42" w:rsidRDefault="00873F42" w:rsidP="00F66F52">
      <w:pPr>
        <w:suppressAutoHyphens/>
        <w:spacing w:line="240" w:lineRule="atLeast"/>
        <w:ind w:left="-284" w:right="-476"/>
        <w:jc w:val="both"/>
        <w:rPr>
          <w:rFonts w:cs="CG Times"/>
          <w:spacing w:val="-3"/>
          <w:sz w:val="22"/>
          <w:szCs w:val="22"/>
        </w:rPr>
      </w:pPr>
    </w:p>
    <w:p w:rsidR="00873F42" w:rsidRPr="00321CD9" w:rsidRDefault="00873F42" w:rsidP="00F66F52">
      <w:pPr>
        <w:suppressAutoHyphens/>
        <w:spacing w:line="240" w:lineRule="atLeast"/>
        <w:ind w:left="-284" w:right="-476"/>
        <w:jc w:val="both"/>
        <w:rPr>
          <w:rFonts w:cs="CG Times"/>
          <w:spacing w:val="-3"/>
          <w:sz w:val="22"/>
          <w:szCs w:val="22"/>
        </w:rPr>
      </w:pPr>
    </w:p>
    <w:p w:rsidR="00873F42" w:rsidRPr="00BC278B" w:rsidRDefault="00873F42" w:rsidP="00F66F52">
      <w:pPr>
        <w:suppressAutoHyphens/>
        <w:spacing w:line="240" w:lineRule="atLeast"/>
        <w:ind w:left="-284" w:right="-476"/>
        <w:jc w:val="center"/>
        <w:rPr>
          <w:rFonts w:cs="CG Times"/>
          <w:b/>
          <w:spacing w:val="-3"/>
          <w:sz w:val="22"/>
          <w:szCs w:val="22"/>
          <w:lang w:val="sr-Cyrl-CS"/>
        </w:rPr>
      </w:pPr>
      <w:r w:rsidRPr="00BC278B">
        <w:rPr>
          <w:rFonts w:cs="CG Times"/>
          <w:b/>
          <w:spacing w:val="-3"/>
          <w:sz w:val="22"/>
          <w:szCs w:val="22"/>
          <w:lang w:val="sr-Cyrl-CS"/>
        </w:rPr>
        <w:lastRenderedPageBreak/>
        <w:t>4.</w:t>
      </w:r>
    </w:p>
    <w:p w:rsidR="00873F42" w:rsidRPr="00BC278B" w:rsidRDefault="00873F42" w:rsidP="00F66F52">
      <w:pPr>
        <w:suppressAutoHyphens/>
        <w:spacing w:line="240" w:lineRule="atLeast"/>
        <w:ind w:left="-284" w:right="-476"/>
        <w:jc w:val="center"/>
        <w:rPr>
          <w:rFonts w:cs="CG Times"/>
          <w:b/>
          <w:spacing w:val="-3"/>
          <w:sz w:val="22"/>
          <w:szCs w:val="22"/>
          <w:lang w:val="sr-Cyrl-CS"/>
        </w:rPr>
      </w:pPr>
    </w:p>
    <w:p w:rsidR="00873F42" w:rsidRPr="00BC278B" w:rsidRDefault="00873F42" w:rsidP="00F66F52">
      <w:pPr>
        <w:suppressAutoHyphens/>
        <w:spacing w:line="240" w:lineRule="atLeast"/>
        <w:ind w:left="-284" w:right="-476"/>
        <w:jc w:val="center"/>
        <w:rPr>
          <w:rFonts w:cs="CG Times"/>
          <w:b/>
          <w:spacing w:val="-3"/>
          <w:sz w:val="22"/>
          <w:szCs w:val="22"/>
          <w:lang w:val="sr-Cyrl-CS"/>
        </w:rPr>
      </w:pPr>
      <w:r w:rsidRPr="00BC278B">
        <w:rPr>
          <w:rFonts w:cs="CG Times"/>
          <w:b/>
          <w:spacing w:val="-3"/>
          <w:sz w:val="22"/>
          <w:szCs w:val="22"/>
          <w:lang w:val="sr-Cyrl-CS"/>
        </w:rPr>
        <w:t>УНИВЕРЗИТЕТ У НИШУ</w:t>
      </w:r>
    </w:p>
    <w:p w:rsidR="00873F42" w:rsidRPr="00BC278B" w:rsidRDefault="00873F42" w:rsidP="00F66F52">
      <w:pPr>
        <w:suppressAutoHyphens/>
        <w:spacing w:line="240" w:lineRule="atLeast"/>
        <w:ind w:left="-284" w:right="-476"/>
        <w:jc w:val="center"/>
        <w:rPr>
          <w:rFonts w:cs="CG Times"/>
          <w:b/>
          <w:spacing w:val="-3"/>
          <w:sz w:val="22"/>
          <w:szCs w:val="22"/>
          <w:lang w:val="sr-Cyrl-CS"/>
        </w:rPr>
      </w:pPr>
    </w:p>
    <w:p w:rsidR="00873F42" w:rsidRPr="00BC278B" w:rsidRDefault="00873F42" w:rsidP="00F66F52">
      <w:pPr>
        <w:suppressAutoHyphens/>
        <w:spacing w:line="240" w:lineRule="atLeast"/>
        <w:ind w:left="-284" w:right="-476"/>
        <w:jc w:val="center"/>
        <w:rPr>
          <w:rFonts w:cs="CG Times"/>
          <w:b/>
          <w:spacing w:val="-3"/>
          <w:sz w:val="22"/>
          <w:szCs w:val="22"/>
          <w:lang w:val="sr-Cyrl-CS"/>
        </w:rPr>
      </w:pPr>
      <w:r w:rsidRPr="00BC278B">
        <w:rPr>
          <w:rFonts w:cs="CG Times"/>
          <w:b/>
          <w:spacing w:val="-3"/>
          <w:sz w:val="22"/>
          <w:szCs w:val="22"/>
          <w:lang w:val="sr-Cyrl-CS"/>
        </w:rPr>
        <w:t>проф. др Драган Денић</w:t>
      </w:r>
    </w:p>
    <w:p w:rsidR="00873F42" w:rsidRPr="00BC278B" w:rsidRDefault="00873F42" w:rsidP="00F66F52">
      <w:pPr>
        <w:ind w:right="-476"/>
        <w:rPr>
          <w:sz w:val="22"/>
          <w:szCs w:val="22"/>
          <w:lang w:val="sr-Cyrl-CS"/>
        </w:rPr>
      </w:pPr>
    </w:p>
    <w:p w:rsidR="00873F42" w:rsidRPr="00BC278B" w:rsidRDefault="00873F42" w:rsidP="0090488A">
      <w:pPr>
        <w:ind w:left="-284" w:right="-476"/>
        <w:jc w:val="both"/>
        <w:rPr>
          <w:sz w:val="22"/>
          <w:szCs w:val="22"/>
          <w:lang w:val="sr-Cyrl-CS"/>
        </w:rPr>
      </w:pPr>
      <w:r w:rsidRPr="00BC278B">
        <w:rPr>
          <w:sz w:val="22"/>
          <w:szCs w:val="22"/>
          <w:lang w:val="sr-Cyrl-CS"/>
        </w:rPr>
        <w:tab/>
      </w:r>
      <w:r w:rsidRPr="00BC278B">
        <w:rPr>
          <w:sz w:val="22"/>
          <w:szCs w:val="22"/>
          <w:lang w:val="sr-Cyrl-CS"/>
        </w:rPr>
        <w:tab/>
        <w:t xml:space="preserve">Рођен је </w:t>
      </w:r>
      <w:r w:rsidRPr="00BC278B">
        <w:rPr>
          <w:sz w:val="22"/>
          <w:szCs w:val="22"/>
          <w:lang w:val="ru-RU"/>
        </w:rPr>
        <w:t xml:space="preserve">1963. </w:t>
      </w:r>
      <w:r w:rsidRPr="00BC278B">
        <w:rPr>
          <w:sz w:val="22"/>
          <w:szCs w:val="22"/>
          <w:lang w:val="sr-Cyrl-CS"/>
        </w:rPr>
        <w:t>године у Власу</w:t>
      </w:r>
      <w:r w:rsidRPr="00BC278B">
        <w:rPr>
          <w:sz w:val="22"/>
          <w:szCs w:val="22"/>
          <w:lang w:val="ru-RU"/>
        </w:rPr>
        <w:t xml:space="preserve">, </w:t>
      </w:r>
      <w:r w:rsidRPr="00BC278B">
        <w:rPr>
          <w:sz w:val="22"/>
          <w:szCs w:val="22"/>
          <w:lang w:val="sr-Cyrl-CS"/>
        </w:rPr>
        <w:t>општина Врање. Након завршетка основне школе, школовање је наставио у Београду у Математичкој гимназији "Вељко Влаховић", коју је завшио 1982. године. У току основног и средњег образовања учествовао је и освајао награде на републичким и савезним такмичењима из математике и физике. Електронски факултет у Нишу уписао је 1983.године и дипломирао маја 1988. године са темом из области аутоматизација мерења. За постигнуте резултате у току студирања сваке године је награђиван од стране Електронског факултета, а 1986. године је добио и Повељу Универзитета у Нишу. Први је у генерацији дипломирао, магистрирао и докторирао на Електронском факултету у Нишу. Последипломске студије, смер Метрологија, уписао је 1988. године. Јуна 1992. године одбранио је магистарску тезу под насловом "Дигитални мерни претварачи са псеудослучајним кодирањем позиције транспортних система". Докторску дисертацију под насловом "Нове могућности прецизног мерења и одређивања позиције методом псеудослучајног кодирања" одбранио је марта 1996. године. Активно је учествовао у више научно-истраживачких пројеката Министарства за просвету, науку и технолошки развој Републике Србије, као учесник и руководилац пројеката.Такође, учествовао је у више значајних пројеката рађених за потребе привреде. Био је координатор ФП7 научног међународног пројекта, координатор једног и учесник на већем броју међународних пројеката из области реформе и унапређења високог образовања у Србији. До сада је објавио 1</w:t>
      </w:r>
      <w:r w:rsidRPr="00BC278B">
        <w:rPr>
          <w:sz w:val="22"/>
          <w:szCs w:val="22"/>
          <w:lang w:val="sr-Latn-CS"/>
        </w:rPr>
        <w:t>25</w:t>
      </w:r>
      <w:r w:rsidRPr="00BC278B">
        <w:rPr>
          <w:sz w:val="22"/>
          <w:szCs w:val="22"/>
          <w:lang w:val="sr-Cyrl-CS"/>
        </w:rPr>
        <w:t xml:space="preserve"> научних радова, а као експерт био је ангажован у периоду од више од 3 године као независни консултант </w:t>
      </w:r>
      <w:r w:rsidRPr="00BC278B">
        <w:rPr>
          <w:sz w:val="22"/>
          <w:szCs w:val="22"/>
        </w:rPr>
        <w:t>GPI</w:t>
      </w:r>
      <w:r w:rsidRPr="00BC278B">
        <w:rPr>
          <w:sz w:val="22"/>
          <w:szCs w:val="22"/>
          <w:lang w:val="ru-RU"/>
        </w:rPr>
        <w:t>, водеће светске фирме у његовој области истраживања</w:t>
      </w:r>
      <w:r w:rsidRPr="00BC278B">
        <w:rPr>
          <w:sz w:val="22"/>
          <w:szCs w:val="22"/>
          <w:lang w:val="sr-Cyrl-CS"/>
        </w:rPr>
        <w:t>.</w:t>
      </w:r>
    </w:p>
    <w:p w:rsidR="00873F42" w:rsidRDefault="00873F42" w:rsidP="0090488A">
      <w:pPr>
        <w:ind w:left="-284" w:right="-476"/>
        <w:jc w:val="both"/>
        <w:rPr>
          <w:sz w:val="22"/>
          <w:szCs w:val="22"/>
          <w:lang w:val="ru-RU"/>
        </w:rPr>
      </w:pPr>
      <w:r w:rsidRPr="00BC278B">
        <w:rPr>
          <w:sz w:val="22"/>
          <w:szCs w:val="22"/>
          <w:lang w:val="ru-RU"/>
        </w:rPr>
        <w:tab/>
      </w:r>
      <w:r w:rsidRPr="00BC278B">
        <w:rPr>
          <w:sz w:val="22"/>
          <w:szCs w:val="22"/>
          <w:lang w:val="ru-RU"/>
        </w:rPr>
        <w:tab/>
        <w:t xml:space="preserve">Чланство у </w:t>
      </w:r>
      <w:r w:rsidRPr="00BC278B">
        <w:rPr>
          <w:sz w:val="22"/>
          <w:szCs w:val="22"/>
          <w:lang w:val="sr-Cyrl-CS"/>
        </w:rPr>
        <w:t>научним, пословодним и стручним органима и организацијама</w:t>
      </w:r>
      <w:r w:rsidRPr="00BC278B">
        <w:rPr>
          <w:sz w:val="22"/>
          <w:szCs w:val="22"/>
          <w:lang w:val="ru-RU"/>
        </w:rPr>
        <w:t>:</w:t>
      </w:r>
    </w:p>
    <w:p w:rsidR="00873F42" w:rsidRDefault="00873F42" w:rsidP="0090488A">
      <w:pPr>
        <w:ind w:left="-284" w:right="-476"/>
        <w:jc w:val="both"/>
        <w:rPr>
          <w:sz w:val="22"/>
          <w:szCs w:val="22"/>
        </w:rPr>
      </w:pPr>
      <w:r w:rsidRPr="00BC278B">
        <w:rPr>
          <w:sz w:val="22"/>
          <w:szCs w:val="22"/>
          <w:lang w:val="sr-Cyrl-CS"/>
        </w:rPr>
        <w:t>Члан Националног просветног савета. (од 26.11.2013. године) – изабран уместо претходног члана из реда Универзитета у Нишу који је дао оставку на место члана Националног просветног савета</w:t>
      </w:r>
      <w:r>
        <w:rPr>
          <w:sz w:val="22"/>
          <w:szCs w:val="22"/>
        </w:rPr>
        <w:t>.</w:t>
      </w:r>
    </w:p>
    <w:p w:rsidR="00873F42" w:rsidRPr="00BC278B" w:rsidRDefault="00873F42" w:rsidP="0090488A">
      <w:pPr>
        <w:ind w:left="-284" w:right="-476"/>
        <w:jc w:val="both"/>
        <w:rPr>
          <w:sz w:val="22"/>
          <w:szCs w:val="22"/>
          <w:lang w:val="sr-Cyrl-CS"/>
        </w:rPr>
      </w:pPr>
      <w:r w:rsidRPr="00BC278B">
        <w:rPr>
          <w:sz w:val="22"/>
          <w:szCs w:val="22"/>
          <w:lang w:val="sr-Cyrl-CS"/>
        </w:rPr>
        <w:t>Проректор за научни рад и издавачку делатност Универзитета у Нишу. (2009.-2012. године)</w:t>
      </w:r>
    </w:p>
    <w:p w:rsidR="00873F42" w:rsidRPr="00BC278B" w:rsidRDefault="00873F42" w:rsidP="0090488A">
      <w:pPr>
        <w:ind w:left="-284" w:right="-476"/>
        <w:jc w:val="both"/>
        <w:rPr>
          <w:sz w:val="22"/>
          <w:szCs w:val="22"/>
          <w:lang w:val="sr-Cyrl-CS"/>
        </w:rPr>
      </w:pPr>
      <w:r w:rsidRPr="00BC278B">
        <w:rPr>
          <w:sz w:val="22"/>
          <w:szCs w:val="22"/>
          <w:lang w:val="sr-Cyrl-CS"/>
        </w:rPr>
        <w:t>Продекан за науку Електронског факултета у Нишу. (од 2013. године)</w:t>
      </w:r>
    </w:p>
    <w:p w:rsidR="00873F42" w:rsidRDefault="00873F42" w:rsidP="0090488A">
      <w:pPr>
        <w:ind w:left="-284" w:right="-476"/>
        <w:jc w:val="both"/>
        <w:rPr>
          <w:sz w:val="22"/>
          <w:szCs w:val="22"/>
          <w:lang w:val="sr-Cyrl-CS"/>
        </w:rPr>
      </w:pPr>
      <w:r w:rsidRPr="00BC278B">
        <w:rPr>
          <w:sz w:val="22"/>
          <w:szCs w:val="22"/>
          <w:lang w:val="sr-Cyrl-CS"/>
        </w:rPr>
        <w:t>Шеф Катедре за Мерења. (2007.-2012. године)</w:t>
      </w:r>
    </w:p>
    <w:p w:rsidR="00873F42" w:rsidRDefault="00873F42" w:rsidP="0090488A">
      <w:pPr>
        <w:ind w:left="-284" w:right="-476"/>
        <w:jc w:val="both"/>
        <w:rPr>
          <w:sz w:val="22"/>
          <w:szCs w:val="22"/>
        </w:rPr>
      </w:pPr>
      <w:r w:rsidRPr="00BC278B">
        <w:rPr>
          <w:sz w:val="22"/>
          <w:szCs w:val="22"/>
          <w:lang w:val="sr-Cyrl-CS"/>
        </w:rPr>
        <w:t>Члан Сената Универзитета у Нишу. (2006.-2012. године)</w:t>
      </w:r>
    </w:p>
    <w:p w:rsidR="00873F42" w:rsidRPr="00BC278B" w:rsidRDefault="00873F42" w:rsidP="0090488A">
      <w:pPr>
        <w:ind w:left="-284" w:right="-476"/>
        <w:jc w:val="both"/>
        <w:rPr>
          <w:sz w:val="22"/>
          <w:szCs w:val="22"/>
          <w:lang w:val="sr-Cyrl-CS"/>
        </w:rPr>
      </w:pPr>
      <w:r w:rsidRPr="00BC278B">
        <w:rPr>
          <w:sz w:val="22"/>
          <w:szCs w:val="22"/>
          <w:lang w:val="sr-Cyrl-CS"/>
        </w:rPr>
        <w:t>Члан Савета Електронског факултета у Нишу. (2002.-2006. године)</w:t>
      </w:r>
    </w:p>
    <w:p w:rsidR="00873F42" w:rsidRPr="00BC278B" w:rsidRDefault="00873F42" w:rsidP="0090488A">
      <w:pPr>
        <w:ind w:left="-284" w:right="-476"/>
        <w:jc w:val="both"/>
        <w:rPr>
          <w:sz w:val="22"/>
          <w:szCs w:val="22"/>
          <w:lang w:val="sr-Cyrl-CS"/>
        </w:rPr>
      </w:pPr>
      <w:r w:rsidRPr="00BC278B">
        <w:rPr>
          <w:sz w:val="22"/>
          <w:szCs w:val="22"/>
          <w:lang w:val="sr-Cyrl-CS"/>
        </w:rPr>
        <w:t>Члан Савета Природно-математичког факултета у Нишу. (2004.-2006. године)</w:t>
      </w:r>
    </w:p>
    <w:p w:rsidR="00873F42" w:rsidRPr="00BC278B" w:rsidRDefault="00873F42" w:rsidP="0090488A">
      <w:pPr>
        <w:ind w:left="-284" w:right="-476"/>
        <w:jc w:val="both"/>
        <w:rPr>
          <w:sz w:val="22"/>
          <w:szCs w:val="22"/>
        </w:rPr>
      </w:pPr>
      <w:r w:rsidRPr="00BC278B">
        <w:rPr>
          <w:sz w:val="22"/>
          <w:szCs w:val="22"/>
          <w:lang w:val="sr-Cyrl-CS"/>
        </w:rPr>
        <w:t>Р</w:t>
      </w:r>
      <w:r w:rsidRPr="00BC278B">
        <w:rPr>
          <w:sz w:val="22"/>
          <w:szCs w:val="22"/>
          <w:lang w:val="sr-Latn-CS"/>
        </w:rPr>
        <w:t>ецензент установа и студијских програма</w:t>
      </w:r>
      <w:r w:rsidRPr="00BC278B">
        <w:rPr>
          <w:sz w:val="22"/>
          <w:szCs w:val="22"/>
          <w:lang w:val="sr-Cyrl-CS"/>
        </w:rPr>
        <w:t xml:space="preserve"> </w:t>
      </w:r>
      <w:r w:rsidRPr="00BC278B">
        <w:rPr>
          <w:sz w:val="22"/>
          <w:szCs w:val="22"/>
          <w:lang w:val="sr-Latn-CS"/>
        </w:rPr>
        <w:t>који се акредитују у високом образовању</w:t>
      </w:r>
      <w:r w:rsidRPr="00BC278B">
        <w:rPr>
          <w:sz w:val="22"/>
          <w:szCs w:val="22"/>
          <w:lang w:val="sr-Cyrl-CS"/>
        </w:rPr>
        <w:t xml:space="preserve"> и члан Комисије за спровођење поступка акредитације Електронског факултета у Нишу</w:t>
      </w:r>
      <w:r w:rsidRPr="00BC278B">
        <w:rPr>
          <w:sz w:val="22"/>
          <w:szCs w:val="22"/>
          <w:lang w:val="sr-Latn-CS"/>
        </w:rPr>
        <w:t>.</w:t>
      </w:r>
    </w:p>
    <w:p w:rsidR="00873F42" w:rsidRDefault="00873F42" w:rsidP="0090488A">
      <w:pPr>
        <w:ind w:left="-284" w:right="-476"/>
        <w:jc w:val="both"/>
        <w:rPr>
          <w:sz w:val="22"/>
          <w:szCs w:val="22"/>
          <w:lang w:val="sr-Cyrl-CS"/>
        </w:rPr>
      </w:pPr>
      <w:r w:rsidRPr="00BC278B">
        <w:rPr>
          <w:sz w:val="22"/>
          <w:szCs w:val="22"/>
          <w:lang w:val="sr-Cyrl-CS"/>
        </w:rPr>
        <w:tab/>
      </w:r>
      <w:r w:rsidRPr="00BC278B">
        <w:rPr>
          <w:sz w:val="22"/>
          <w:szCs w:val="22"/>
          <w:lang w:val="sr-Cyrl-CS"/>
        </w:rPr>
        <w:tab/>
        <w:t xml:space="preserve">Његов научни и стручни рад односи се на развој нових типова сензора и метода на пољу мерења позиције и угаоне брзине. Запослен је на Електронском факултету и држи предавања из </w:t>
      </w:r>
      <w:r w:rsidRPr="00BC278B">
        <w:rPr>
          <w:i/>
          <w:sz w:val="22"/>
          <w:szCs w:val="22"/>
          <w:lang w:val="sr-Cyrl-CS"/>
        </w:rPr>
        <w:t xml:space="preserve">Рачунарских мерно-информационих система у индустрији, Телеметрије, Индустријских система за мерење и контролу, </w:t>
      </w:r>
      <w:r w:rsidRPr="00BC278B">
        <w:rPr>
          <w:i/>
          <w:sz w:val="22"/>
          <w:szCs w:val="22"/>
          <w:lang w:val="ru-RU"/>
        </w:rPr>
        <w:t>Метрологије електричних величина</w:t>
      </w:r>
      <w:r w:rsidRPr="00BC278B">
        <w:rPr>
          <w:i/>
          <w:sz w:val="22"/>
          <w:szCs w:val="22"/>
          <w:lang w:val="sr-Cyrl-CS"/>
        </w:rPr>
        <w:t>.</w:t>
      </w:r>
      <w:r w:rsidRPr="00BC278B">
        <w:rPr>
          <w:sz w:val="22"/>
          <w:szCs w:val="22"/>
          <w:lang w:val="sr-Cyrl-CS"/>
        </w:rPr>
        <w:t xml:space="preserve"> Као аутор или коаутор објавио је једну монографију и 1</w:t>
      </w:r>
      <w:r w:rsidRPr="00BC278B">
        <w:rPr>
          <w:sz w:val="22"/>
          <w:szCs w:val="22"/>
          <w:lang w:val="sr-Latn-CS"/>
        </w:rPr>
        <w:t>25</w:t>
      </w:r>
      <w:r w:rsidRPr="00BC278B">
        <w:rPr>
          <w:sz w:val="22"/>
          <w:szCs w:val="22"/>
          <w:lang w:val="sr-Cyrl-CS"/>
        </w:rPr>
        <w:t xml:space="preserve"> научних радова који су публиковани у међународним и националним часописима и у зборницима међународних и домаћих конференција. Проф. др Драган Денић поседује потврду да је од 01.01. 2001. до 09.01.2004. године био независни консултант компаније </w:t>
      </w:r>
      <w:r w:rsidRPr="00BC278B">
        <w:rPr>
          <w:sz w:val="22"/>
          <w:szCs w:val="22"/>
        </w:rPr>
        <w:t>GPI</w:t>
      </w:r>
      <w:r w:rsidRPr="00BC278B">
        <w:rPr>
          <w:sz w:val="22"/>
          <w:szCs w:val="22"/>
          <w:lang w:val="sr-Cyrl-CS"/>
        </w:rPr>
        <w:t xml:space="preserve"> (</w:t>
      </w:r>
      <w:r w:rsidRPr="00BC278B">
        <w:rPr>
          <w:sz w:val="22"/>
          <w:szCs w:val="22"/>
        </w:rPr>
        <w:t>Gurley</w:t>
      </w:r>
      <w:r w:rsidRPr="00BC278B">
        <w:rPr>
          <w:sz w:val="22"/>
          <w:szCs w:val="22"/>
          <w:lang w:val="sr-Cyrl-CS"/>
        </w:rPr>
        <w:t xml:space="preserve"> </w:t>
      </w:r>
      <w:r w:rsidRPr="00BC278B">
        <w:rPr>
          <w:sz w:val="22"/>
          <w:szCs w:val="22"/>
        </w:rPr>
        <w:t>Precision</w:t>
      </w:r>
      <w:r w:rsidRPr="00BC278B">
        <w:rPr>
          <w:sz w:val="22"/>
          <w:szCs w:val="22"/>
          <w:lang w:val="sr-Cyrl-CS"/>
        </w:rPr>
        <w:t xml:space="preserve"> </w:t>
      </w:r>
      <w:r w:rsidRPr="00BC278B">
        <w:rPr>
          <w:sz w:val="22"/>
          <w:szCs w:val="22"/>
        </w:rPr>
        <w:t>Instruments</w:t>
      </w:r>
      <w:r w:rsidRPr="00BC278B">
        <w:rPr>
          <w:sz w:val="22"/>
          <w:szCs w:val="22"/>
          <w:lang w:val="sr-Cyrl-CS"/>
        </w:rPr>
        <w:t>) водеће у свету на пољу развоја прецизних дигиталних претварача позиције. Истраживања проф. др Драгана Денића објављена у водећим часописима (М21, М22, М23) цитирана и коментарисана су у једној од најзначајнијих прегледних књига у обл</w:t>
      </w:r>
      <w:r w:rsidRPr="00BC278B">
        <w:rPr>
          <w:sz w:val="22"/>
          <w:szCs w:val="22"/>
          <w:lang w:val="sr-Latn-CS"/>
        </w:rPr>
        <w:t>a</w:t>
      </w:r>
      <w:r w:rsidRPr="00BC278B">
        <w:rPr>
          <w:sz w:val="22"/>
          <w:szCs w:val="22"/>
          <w:lang w:val="sr-Cyrl-CS"/>
        </w:rPr>
        <w:t xml:space="preserve">сти мерења </w:t>
      </w:r>
      <w:r w:rsidRPr="00BC278B">
        <w:rPr>
          <w:sz w:val="22"/>
          <w:szCs w:val="22"/>
          <w:lang w:val="sr-Latn-CS"/>
        </w:rPr>
        <w:t>John</w:t>
      </w:r>
      <w:r w:rsidRPr="00BC278B">
        <w:rPr>
          <w:sz w:val="22"/>
          <w:szCs w:val="22"/>
          <w:lang w:val="sr-Cyrl-CS"/>
        </w:rPr>
        <w:t xml:space="preserve"> </w:t>
      </w:r>
      <w:r w:rsidRPr="00BC278B">
        <w:rPr>
          <w:sz w:val="22"/>
          <w:szCs w:val="22"/>
          <w:lang w:val="sr-Latn-CS"/>
        </w:rPr>
        <w:t>G</w:t>
      </w:r>
      <w:r w:rsidRPr="00BC278B">
        <w:rPr>
          <w:sz w:val="22"/>
          <w:szCs w:val="22"/>
          <w:lang w:val="sr-Cyrl-CS"/>
        </w:rPr>
        <w:t xml:space="preserve">. </w:t>
      </w:r>
      <w:r w:rsidRPr="00BC278B">
        <w:rPr>
          <w:sz w:val="22"/>
          <w:szCs w:val="22"/>
          <w:lang w:val="sr-Latn-CS"/>
        </w:rPr>
        <w:t>Webster</w:t>
      </w:r>
      <w:r w:rsidRPr="00BC278B">
        <w:rPr>
          <w:sz w:val="22"/>
          <w:szCs w:val="22"/>
          <w:lang w:val="sr-Cyrl-CS"/>
        </w:rPr>
        <w:t xml:space="preserve"> „The measurement instrumentation and sensors handbook“, CRC Press, 1999, стр. 6-102, 6-118.</w:t>
      </w:r>
    </w:p>
    <w:p w:rsidR="00873F42" w:rsidRPr="00BC278B" w:rsidRDefault="00873F42" w:rsidP="00F66F52">
      <w:pPr>
        <w:ind w:left="-284" w:right="-476"/>
        <w:jc w:val="both"/>
        <w:rPr>
          <w:sz w:val="22"/>
          <w:szCs w:val="22"/>
          <w:lang w:val="sr-Cyrl-CS"/>
        </w:rPr>
      </w:pPr>
    </w:p>
    <w:p w:rsidR="00873F42" w:rsidRPr="00BC278B" w:rsidRDefault="00873F42" w:rsidP="005F55AD">
      <w:pPr>
        <w:suppressAutoHyphens/>
        <w:spacing w:line="240" w:lineRule="atLeast"/>
        <w:ind w:left="-284" w:right="-476"/>
        <w:jc w:val="center"/>
        <w:rPr>
          <w:rFonts w:cs="CG Times"/>
          <w:b/>
          <w:spacing w:val="-3"/>
          <w:sz w:val="22"/>
          <w:szCs w:val="22"/>
          <w:lang w:val="sr-Cyrl-CS"/>
        </w:rPr>
      </w:pPr>
      <w:r w:rsidRPr="00BC278B">
        <w:rPr>
          <w:rFonts w:cs="CG Times"/>
          <w:b/>
          <w:spacing w:val="-3"/>
          <w:sz w:val="22"/>
          <w:szCs w:val="22"/>
          <w:lang w:val="sr-Cyrl-CS"/>
        </w:rPr>
        <w:t>проф. др Добрица Живковић</w:t>
      </w:r>
    </w:p>
    <w:p w:rsidR="00873F42" w:rsidRPr="00BC278B" w:rsidRDefault="00873F42" w:rsidP="005F55AD">
      <w:pPr>
        <w:suppressAutoHyphens/>
        <w:spacing w:line="240" w:lineRule="atLeast"/>
        <w:ind w:left="-284" w:right="-476"/>
        <w:jc w:val="center"/>
        <w:rPr>
          <w:rFonts w:cs="CG Times"/>
          <w:b/>
          <w:spacing w:val="-3"/>
          <w:sz w:val="22"/>
          <w:szCs w:val="22"/>
          <w:lang w:val="sr-Cyrl-CS"/>
        </w:rPr>
      </w:pPr>
    </w:p>
    <w:p w:rsidR="00873F42" w:rsidRPr="00BC278B" w:rsidRDefault="00873F42" w:rsidP="005F55AD">
      <w:pPr>
        <w:suppressAutoHyphens/>
        <w:spacing w:line="240" w:lineRule="atLeast"/>
        <w:ind w:left="-284" w:right="-476"/>
        <w:jc w:val="both"/>
        <w:rPr>
          <w:rFonts w:cs="CG Times"/>
          <w:spacing w:val="-3"/>
          <w:sz w:val="22"/>
          <w:szCs w:val="22"/>
          <w:lang w:val="sr-Cyrl-CS"/>
        </w:rPr>
      </w:pPr>
      <w:r w:rsidRPr="00BC278B">
        <w:rPr>
          <w:rFonts w:cs="CG Times"/>
          <w:spacing w:val="-3"/>
          <w:sz w:val="22"/>
          <w:szCs w:val="22"/>
          <w:lang w:val="sr-Cyrl-CS"/>
        </w:rPr>
        <w:tab/>
      </w:r>
      <w:r w:rsidRPr="00BC278B">
        <w:rPr>
          <w:rFonts w:cs="CG Times"/>
          <w:spacing w:val="-3"/>
          <w:sz w:val="22"/>
          <w:szCs w:val="22"/>
          <w:lang w:val="sr-Cyrl-CS"/>
        </w:rPr>
        <w:tab/>
        <w:t>Рођен</w:t>
      </w:r>
      <w:r w:rsidRPr="00BC278B">
        <w:rPr>
          <w:rFonts w:cs="CG Times"/>
          <w:spacing w:val="-3"/>
          <w:sz w:val="22"/>
          <w:szCs w:val="22"/>
        </w:rPr>
        <w:t xml:space="preserve"> je</w:t>
      </w:r>
      <w:r w:rsidRPr="00BC278B">
        <w:rPr>
          <w:rFonts w:cs="CG Times"/>
          <w:spacing w:val="-3"/>
          <w:sz w:val="22"/>
          <w:szCs w:val="22"/>
          <w:lang w:val="sr-Cyrl-CS"/>
        </w:rPr>
        <w:t xml:space="preserve"> 26.12.1953</w:t>
      </w:r>
      <w:r w:rsidRPr="00BC278B">
        <w:rPr>
          <w:rFonts w:cs="CG Times"/>
          <w:spacing w:val="-3"/>
          <w:sz w:val="22"/>
          <w:szCs w:val="22"/>
        </w:rPr>
        <w:t xml:space="preserve"> у</w:t>
      </w:r>
      <w:r w:rsidRPr="00BC278B">
        <w:rPr>
          <w:rFonts w:cs="CG Times"/>
          <w:spacing w:val="-3"/>
          <w:sz w:val="22"/>
          <w:szCs w:val="22"/>
          <w:lang w:val="sr-Cyrl-CS"/>
        </w:rPr>
        <w:t xml:space="preserve"> Нишу. Основну школу и гимназију завршио је у Нишу. Филозофски факултет у Нишу – групу за физичку културу завршио је 22. новембра 1977. године. Последипломске студије завршио је у Београду, 24. маја 1983. године одбранивши магистарски рад под називом: "Примена корективних активности у санирању основних поремећаја на кичменом стубу у сагиталној равни", под менторством проф. др Љубише Котуровића, из области физичке ку</w:t>
      </w:r>
      <w:r>
        <w:rPr>
          <w:rFonts w:cs="CG Times"/>
          <w:spacing w:val="-3"/>
          <w:sz w:val="22"/>
          <w:szCs w:val="22"/>
          <w:lang w:val="sr-Cyrl-CS"/>
        </w:rPr>
        <w:t>л</w:t>
      </w:r>
      <w:r w:rsidRPr="00BC278B">
        <w:rPr>
          <w:rFonts w:cs="CG Times"/>
          <w:spacing w:val="-3"/>
          <w:sz w:val="22"/>
          <w:szCs w:val="22"/>
          <w:lang w:val="sr-Cyrl-CS"/>
        </w:rPr>
        <w:t xml:space="preserve">туре и тиме стекао академски назив магистра наука у области физичке културе. Докторат наука из области физичке културе стекао је 27. </w:t>
      </w:r>
      <w:r w:rsidRPr="00BC278B">
        <w:rPr>
          <w:rFonts w:cs="CG Times"/>
          <w:spacing w:val="-3"/>
          <w:sz w:val="22"/>
          <w:szCs w:val="22"/>
          <w:lang w:val="sr-Cyrl-CS"/>
        </w:rPr>
        <w:lastRenderedPageBreak/>
        <w:t>августа 1987. године на Филозофском факултету у Нишу одбранивши докторску тезу под називом: "Утицај програмиране наставе физичког васпитања на поремећаје кичменог стуба у фронталној равни", под менторством др Љубише Коруровића.</w:t>
      </w:r>
    </w:p>
    <w:p w:rsidR="00873F42" w:rsidRDefault="00873F42" w:rsidP="005F55AD">
      <w:pPr>
        <w:suppressAutoHyphens/>
        <w:spacing w:line="240" w:lineRule="atLeast"/>
        <w:ind w:left="-284" w:right="-476"/>
        <w:jc w:val="both"/>
        <w:rPr>
          <w:rFonts w:cs="CG Times"/>
          <w:spacing w:val="-3"/>
          <w:sz w:val="22"/>
          <w:szCs w:val="22"/>
          <w:lang w:val="sr-Cyrl-CS"/>
        </w:rPr>
      </w:pPr>
      <w:r w:rsidRPr="00BC278B">
        <w:rPr>
          <w:rFonts w:cs="CG Times"/>
          <w:spacing w:val="-3"/>
          <w:sz w:val="22"/>
          <w:szCs w:val="22"/>
          <w:lang w:val="sr-Cyrl-CS"/>
        </w:rPr>
        <w:tab/>
      </w:r>
      <w:r w:rsidRPr="00BC278B">
        <w:rPr>
          <w:rFonts w:cs="CG Times"/>
          <w:spacing w:val="-3"/>
          <w:sz w:val="22"/>
          <w:szCs w:val="22"/>
          <w:lang w:val="sr-Cyrl-CS"/>
        </w:rPr>
        <w:tab/>
        <w:t xml:space="preserve">У звање асистента-приправника за предмет Теорија и методика корективне гимнастике на Наставно-научној групи Филозофског факултета у НИшу изабран је 15. октобра 1979. године. </w:t>
      </w:r>
    </w:p>
    <w:p w:rsidR="00873F42" w:rsidRPr="00BC278B" w:rsidRDefault="00873F42" w:rsidP="005F55AD">
      <w:pPr>
        <w:suppressAutoHyphens/>
        <w:spacing w:line="240" w:lineRule="atLeast"/>
        <w:ind w:left="-284" w:right="-476"/>
        <w:jc w:val="both"/>
        <w:rPr>
          <w:rFonts w:cs="CG Times"/>
          <w:spacing w:val="-3"/>
          <w:sz w:val="22"/>
          <w:szCs w:val="22"/>
          <w:lang w:val="sr-Cyrl-CS"/>
        </w:rPr>
      </w:pPr>
      <w:r w:rsidRPr="00BC278B">
        <w:rPr>
          <w:rFonts w:cs="CG Times"/>
          <w:spacing w:val="-3"/>
          <w:sz w:val="22"/>
          <w:szCs w:val="22"/>
          <w:lang w:val="sr-Cyrl-CS"/>
        </w:rPr>
        <w:t>У звање доцента за предмет Теорија и методика корективне гимнастике изабран је априла месеца 1988. године на истој наставно-научној групи Филозофског факултета у Нишу. У звање ванредног професора за предмет Теорија и методика физичког васпитања на Филозофском факултету у Нишу – студијска група за физичку културу, изабран је 1. октобра 1993. године, а у звање редовног професора октобра месеца 1998. године.</w:t>
      </w:r>
    </w:p>
    <w:p w:rsidR="00873F42" w:rsidRPr="00BC278B" w:rsidRDefault="00873F42" w:rsidP="005F55AD">
      <w:pPr>
        <w:suppressAutoHyphens/>
        <w:spacing w:line="240" w:lineRule="atLeast"/>
        <w:ind w:left="-284" w:right="-476"/>
        <w:jc w:val="both"/>
        <w:rPr>
          <w:rFonts w:cs="CG Times"/>
          <w:spacing w:val="-3"/>
          <w:sz w:val="22"/>
          <w:szCs w:val="22"/>
          <w:lang w:val="sr-Cyrl-CS"/>
        </w:rPr>
      </w:pPr>
      <w:r w:rsidRPr="00BC278B">
        <w:rPr>
          <w:rFonts w:cs="CG Times"/>
          <w:spacing w:val="-3"/>
          <w:sz w:val="22"/>
          <w:szCs w:val="22"/>
          <w:lang w:val="sr-Cyrl-CS"/>
        </w:rPr>
        <w:tab/>
      </w:r>
      <w:r w:rsidRPr="00BC278B">
        <w:rPr>
          <w:rFonts w:cs="CG Times"/>
          <w:spacing w:val="-3"/>
          <w:sz w:val="22"/>
          <w:szCs w:val="22"/>
          <w:lang w:val="sr-Cyrl-CS"/>
        </w:rPr>
        <w:tab/>
        <w:t xml:space="preserve">Из домена осталих активности др Добрице Живковића ваља напоменути и следеће: био је члан Савета Универзитета у Нишу, члан Савета Филозофског факултета у Нишу, члан Скупштине Универзитета у Нишу, члан Одбора за физичку културу Универзитета у Нишу. У времену од октобра 1999. године до новембра 2000. године био је Декан Факултета физичке културе у Нишу. Од јула месеца 2002. године поново је декан Факултета физичке културе у Нишу, за мандатни период: 2002-2004, 2004-2006, 2006-2009 и од 2009-октобар 2012. Уз помоћ С.О. Нови Пазар отвара одељење Факултета физичке културе из Ниша у Новом Пазару, новембра 2002. године. Маја 2003. године отвара одељење Факултета физичке културе у Краљеву. Уз сагласност Министарства просвете Републике Србије остварује се сарадња са Цитy Цоллеге-ом у Атини, од 2010. године до данас. Од 1998. године до 2002. године био је ангажован као професор на предмету Корективна гимнастика на Факултету за физичку културу у Приштини. Од 2007. године до 2010. године предавао је исти предмет на Факултету спорта и </w:t>
      </w:r>
      <w:r>
        <w:rPr>
          <w:rFonts w:cs="CG Times"/>
          <w:spacing w:val="-3"/>
          <w:sz w:val="22"/>
          <w:szCs w:val="22"/>
          <w:lang w:val="sr-Cyrl-CS"/>
        </w:rPr>
        <w:t xml:space="preserve">физичког васпитања у Новом Саду, </w:t>
      </w:r>
      <w:r w:rsidRPr="00BC278B">
        <w:rPr>
          <w:rFonts w:cs="CG Times"/>
          <w:spacing w:val="-3"/>
          <w:sz w:val="22"/>
          <w:szCs w:val="22"/>
          <w:lang w:val="sr-Cyrl-CS"/>
        </w:rPr>
        <w:t xml:space="preserve"> када је Факултет акредитован и одобрене су му докторске студије, предавач је на истим на предмету „Истраживања у примењеној кинезиологији“. Од 2004. године председник је Конференције декана факултета физичке културе Подунавских земаља.</w:t>
      </w:r>
    </w:p>
    <w:p w:rsidR="00873F42" w:rsidRPr="00BC278B" w:rsidRDefault="00873F42" w:rsidP="005F55AD">
      <w:pPr>
        <w:suppressAutoHyphens/>
        <w:spacing w:line="240" w:lineRule="atLeast"/>
        <w:ind w:left="-284"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BC278B">
        <w:rPr>
          <w:rFonts w:cs="CG Times"/>
          <w:spacing w:val="-3"/>
          <w:sz w:val="22"/>
          <w:szCs w:val="22"/>
          <w:lang w:val="sr-Cyrl-CS"/>
        </w:rPr>
        <w:t>Аутор и коаутор је у више од 100 стучних и научних радова публикованих у међународним и домаћим часописима, зборницима међународних и домаћих конференција.</w:t>
      </w:r>
      <w:r>
        <w:rPr>
          <w:rFonts w:cs="CG Times"/>
          <w:spacing w:val="-3"/>
          <w:sz w:val="22"/>
          <w:szCs w:val="22"/>
          <w:lang w:val="sr-Cyrl-CS"/>
        </w:rPr>
        <w:t xml:space="preserve"> </w:t>
      </w:r>
      <w:r w:rsidRPr="00BC278B">
        <w:rPr>
          <w:rFonts w:cs="CG Times"/>
          <w:spacing w:val="-3"/>
          <w:sz w:val="22"/>
          <w:szCs w:val="22"/>
          <w:lang w:val="sr-Cyrl-CS"/>
        </w:rPr>
        <w:t>Био је носилац</w:t>
      </w:r>
      <w:r>
        <w:rPr>
          <w:rFonts w:cs="CG Times"/>
          <w:spacing w:val="-3"/>
          <w:sz w:val="22"/>
          <w:szCs w:val="22"/>
          <w:lang w:val="sr-Cyrl-CS"/>
        </w:rPr>
        <w:t xml:space="preserve"> пот</w:t>
      </w:r>
      <w:r w:rsidRPr="00BC278B">
        <w:rPr>
          <w:rFonts w:cs="CG Times"/>
          <w:spacing w:val="-3"/>
          <w:sz w:val="22"/>
          <w:szCs w:val="22"/>
          <w:lang w:val="sr-Cyrl-CS"/>
        </w:rPr>
        <w:t>пројекта за постуралне поремећаје и телесне деформитете: „Структура и развој морфолошких, функционалних, биомоторичких димензија и постуларних телесних девијација предшколске, школске деце и омладине р</w:t>
      </w:r>
      <w:r>
        <w:rPr>
          <w:rFonts w:cs="CG Times"/>
          <w:spacing w:val="-3"/>
          <w:sz w:val="22"/>
          <w:szCs w:val="22"/>
          <w:lang w:val="sr-Cyrl-CS"/>
        </w:rPr>
        <w:t>егиона Зајечар“ (као носилац пот</w:t>
      </w:r>
      <w:r w:rsidRPr="00BC278B">
        <w:rPr>
          <w:rFonts w:cs="CG Times"/>
          <w:spacing w:val="-3"/>
          <w:sz w:val="22"/>
          <w:szCs w:val="22"/>
          <w:lang w:val="sr-Cyrl-CS"/>
        </w:rPr>
        <w:t>пројекта за постуралне поремећаје у поменутом пројекту, чији је руководилац био проф. др Слободан Станковић), Ниш, 1987.</w:t>
      </w:r>
      <w:r>
        <w:rPr>
          <w:rFonts w:cs="CG Times"/>
          <w:spacing w:val="-3"/>
          <w:sz w:val="22"/>
          <w:szCs w:val="22"/>
          <w:lang w:val="sr-Cyrl-CS"/>
        </w:rPr>
        <w:t xml:space="preserve"> година.</w:t>
      </w:r>
      <w:r w:rsidRPr="00BC278B">
        <w:rPr>
          <w:rFonts w:cs="CG Times"/>
          <w:spacing w:val="-3"/>
          <w:sz w:val="22"/>
          <w:szCs w:val="22"/>
          <w:lang w:val="sr-Cyrl-CS"/>
        </w:rPr>
        <w:t xml:space="preserve"> </w:t>
      </w:r>
    </w:p>
    <w:p w:rsidR="00873F42" w:rsidRPr="00BC278B" w:rsidRDefault="00873F42" w:rsidP="005F55AD">
      <w:pPr>
        <w:suppressAutoHyphens/>
        <w:spacing w:line="240" w:lineRule="atLeast"/>
        <w:ind w:left="-284" w:right="-476"/>
        <w:jc w:val="both"/>
        <w:rPr>
          <w:rFonts w:cs="CG Times"/>
          <w:spacing w:val="-3"/>
          <w:sz w:val="22"/>
          <w:szCs w:val="22"/>
          <w:lang w:val="sr-Cyrl-CS"/>
        </w:rPr>
      </w:pPr>
      <w:r w:rsidRPr="00BC278B">
        <w:rPr>
          <w:rFonts w:cs="CG Times"/>
          <w:spacing w:val="-3"/>
          <w:sz w:val="22"/>
          <w:szCs w:val="22"/>
          <w:lang w:val="sr-Cyrl-CS"/>
        </w:rPr>
        <w:t>Тренутно је учесник у два пројекта финансираних од стране Министарства за науку и технолошки развој Републике Србије, који представљају два од три пројекта које је Министарство доделило Факултету спорта и физичког васпитања.</w:t>
      </w:r>
    </w:p>
    <w:p w:rsidR="00873F42" w:rsidRPr="00BC278B" w:rsidRDefault="00873F42" w:rsidP="005F55AD">
      <w:pPr>
        <w:suppressAutoHyphens/>
        <w:spacing w:line="240" w:lineRule="atLeast"/>
        <w:ind w:left="-284"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BC278B">
        <w:rPr>
          <w:rFonts w:cs="CG Times"/>
          <w:spacing w:val="-3"/>
          <w:sz w:val="22"/>
          <w:szCs w:val="22"/>
          <w:lang w:val="sr-Cyrl-CS"/>
        </w:rPr>
        <w:t>Био је ментор и председник комисије у 21. магистарском раду и у 10 докторских дисертација. Говори енглески језик.</w:t>
      </w:r>
    </w:p>
    <w:p w:rsidR="00873F42" w:rsidRPr="00BC278B" w:rsidRDefault="00873F42" w:rsidP="00F66F52">
      <w:pPr>
        <w:ind w:left="-284" w:right="-476"/>
        <w:jc w:val="both"/>
        <w:rPr>
          <w:color w:val="FFFFFF"/>
          <w:sz w:val="22"/>
          <w:szCs w:val="22"/>
          <w:lang w:val="sr-Cyrl-CS"/>
        </w:rPr>
      </w:pPr>
    </w:p>
    <w:p w:rsidR="00873F42" w:rsidRPr="00BC278B" w:rsidRDefault="00873F42" w:rsidP="00F66F52">
      <w:pPr>
        <w:ind w:left="-284" w:right="-476"/>
        <w:rPr>
          <w:sz w:val="22"/>
          <w:szCs w:val="22"/>
        </w:rPr>
      </w:pPr>
    </w:p>
    <w:p w:rsidR="00873F42" w:rsidRPr="00BC278B" w:rsidRDefault="00873F42" w:rsidP="00F66F52">
      <w:pPr>
        <w:ind w:left="-284" w:right="-476"/>
        <w:jc w:val="center"/>
        <w:rPr>
          <w:b/>
          <w:sz w:val="22"/>
          <w:szCs w:val="22"/>
        </w:rPr>
      </w:pPr>
      <w:r w:rsidRPr="00BC278B">
        <w:rPr>
          <w:b/>
          <w:sz w:val="22"/>
          <w:szCs w:val="22"/>
        </w:rPr>
        <w:t>5.</w:t>
      </w:r>
    </w:p>
    <w:p w:rsidR="00873F42" w:rsidRPr="00BC278B" w:rsidRDefault="00873F42" w:rsidP="00F66F52">
      <w:pPr>
        <w:ind w:left="-284" w:right="-476"/>
        <w:jc w:val="center"/>
        <w:rPr>
          <w:b/>
          <w:sz w:val="22"/>
          <w:szCs w:val="22"/>
        </w:rPr>
      </w:pPr>
    </w:p>
    <w:p w:rsidR="00873F42" w:rsidRPr="00BC278B" w:rsidRDefault="00873F42" w:rsidP="00F66F52">
      <w:pPr>
        <w:ind w:left="-284" w:right="-476"/>
        <w:jc w:val="center"/>
        <w:rPr>
          <w:b/>
          <w:sz w:val="22"/>
          <w:szCs w:val="22"/>
        </w:rPr>
      </w:pPr>
      <w:r w:rsidRPr="00BC278B">
        <w:rPr>
          <w:b/>
          <w:sz w:val="22"/>
          <w:szCs w:val="22"/>
        </w:rPr>
        <w:t>УНИВЕРЗИТЕТ У КРАГУЈЕВЦУ</w:t>
      </w:r>
    </w:p>
    <w:p w:rsidR="00873F42" w:rsidRPr="00BC278B" w:rsidRDefault="00873F42" w:rsidP="00F66F52">
      <w:pPr>
        <w:ind w:left="-284" w:right="-476"/>
        <w:jc w:val="center"/>
        <w:rPr>
          <w:b/>
          <w:sz w:val="22"/>
          <w:szCs w:val="22"/>
        </w:rPr>
      </w:pPr>
    </w:p>
    <w:p w:rsidR="00873F42" w:rsidRPr="00BC278B" w:rsidRDefault="00873F42" w:rsidP="00F66F52">
      <w:pPr>
        <w:ind w:left="-284" w:right="-476"/>
        <w:jc w:val="center"/>
        <w:rPr>
          <w:b/>
          <w:sz w:val="22"/>
          <w:szCs w:val="22"/>
        </w:rPr>
      </w:pPr>
      <w:proofErr w:type="gramStart"/>
      <w:r w:rsidRPr="00BC278B">
        <w:rPr>
          <w:b/>
          <w:sz w:val="22"/>
          <w:szCs w:val="22"/>
        </w:rPr>
        <w:t>проф</w:t>
      </w:r>
      <w:proofErr w:type="gramEnd"/>
      <w:r w:rsidRPr="00BC278B">
        <w:rPr>
          <w:b/>
          <w:sz w:val="22"/>
          <w:szCs w:val="22"/>
        </w:rPr>
        <w:t xml:space="preserve">. </w:t>
      </w:r>
      <w:proofErr w:type="gramStart"/>
      <w:r w:rsidRPr="00BC278B">
        <w:rPr>
          <w:b/>
          <w:sz w:val="22"/>
          <w:szCs w:val="22"/>
        </w:rPr>
        <w:t>др</w:t>
      </w:r>
      <w:proofErr w:type="gramEnd"/>
      <w:r w:rsidRPr="00BC278B">
        <w:rPr>
          <w:b/>
          <w:sz w:val="22"/>
          <w:szCs w:val="22"/>
        </w:rPr>
        <w:t xml:space="preserve"> Миломир Гашић</w:t>
      </w:r>
    </w:p>
    <w:p w:rsidR="00873F42" w:rsidRPr="00BC278B" w:rsidRDefault="00873F42" w:rsidP="00F66F52">
      <w:pPr>
        <w:ind w:left="-284" w:right="-476"/>
        <w:jc w:val="center"/>
        <w:rPr>
          <w:b/>
          <w:sz w:val="22"/>
          <w:szCs w:val="22"/>
        </w:rPr>
      </w:pPr>
    </w:p>
    <w:p w:rsidR="00873F42" w:rsidRPr="00BC278B" w:rsidRDefault="00873F42" w:rsidP="00687066">
      <w:pPr>
        <w:ind w:left="-284" w:right="-476"/>
        <w:jc w:val="both"/>
        <w:rPr>
          <w:sz w:val="22"/>
          <w:szCs w:val="22"/>
        </w:rPr>
      </w:pPr>
      <w:r w:rsidRPr="00BC278B">
        <w:rPr>
          <w:sz w:val="22"/>
          <w:szCs w:val="22"/>
        </w:rPr>
        <w:tab/>
      </w:r>
      <w:r w:rsidRPr="00BC278B">
        <w:rPr>
          <w:sz w:val="22"/>
          <w:szCs w:val="22"/>
        </w:rPr>
        <w:tab/>
      </w:r>
      <w:proofErr w:type="gramStart"/>
      <w:r w:rsidRPr="00BC278B">
        <w:rPr>
          <w:sz w:val="22"/>
          <w:szCs w:val="22"/>
        </w:rPr>
        <w:t>Рођен је 25.</w:t>
      </w:r>
      <w:proofErr w:type="gramEnd"/>
      <w:r w:rsidRPr="00BC278B">
        <w:rPr>
          <w:sz w:val="22"/>
          <w:szCs w:val="22"/>
        </w:rPr>
        <w:t xml:space="preserve"> 10. 1950.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Дипломирао на Машинском факултету Београдског Универзитета 1974.</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и стекао зва</w:t>
      </w:r>
      <w:r>
        <w:rPr>
          <w:sz w:val="22"/>
          <w:szCs w:val="22"/>
        </w:rPr>
        <w:t>ње дипломирани машински инжењер,</w:t>
      </w:r>
      <w:r w:rsidRPr="00BC278B">
        <w:rPr>
          <w:sz w:val="22"/>
          <w:szCs w:val="22"/>
        </w:rPr>
        <w:t xml:space="preserve"> 1983. </w:t>
      </w:r>
      <w:proofErr w:type="gramStart"/>
      <w:r w:rsidRPr="00BC278B">
        <w:rPr>
          <w:sz w:val="22"/>
          <w:szCs w:val="22"/>
        </w:rPr>
        <w:t>године</w:t>
      </w:r>
      <w:proofErr w:type="gramEnd"/>
      <w:r w:rsidRPr="00BC278B">
        <w:rPr>
          <w:sz w:val="22"/>
          <w:szCs w:val="22"/>
        </w:rPr>
        <w:t xml:space="preserve"> стекао</w:t>
      </w:r>
      <w:r>
        <w:rPr>
          <w:sz w:val="22"/>
          <w:szCs w:val="22"/>
        </w:rPr>
        <w:t xml:space="preserve"> је</w:t>
      </w:r>
      <w:r w:rsidRPr="00BC278B">
        <w:rPr>
          <w:sz w:val="22"/>
          <w:szCs w:val="22"/>
        </w:rPr>
        <w:t xml:space="preserve"> звање магистра техничких наука а 1989. </w:t>
      </w:r>
      <w:proofErr w:type="gramStart"/>
      <w:r w:rsidRPr="00BC278B">
        <w:rPr>
          <w:sz w:val="22"/>
          <w:szCs w:val="22"/>
        </w:rPr>
        <w:t>године</w:t>
      </w:r>
      <w:proofErr w:type="gramEnd"/>
      <w:r w:rsidRPr="00BC278B">
        <w:rPr>
          <w:sz w:val="22"/>
          <w:szCs w:val="22"/>
        </w:rPr>
        <w:t xml:space="preserve"> на Машинском факултету Универзитета у Београду</w:t>
      </w:r>
      <w:r>
        <w:rPr>
          <w:sz w:val="22"/>
          <w:szCs w:val="22"/>
        </w:rPr>
        <w:t xml:space="preserve"> стекао је титулу доктора техничких наука</w:t>
      </w:r>
      <w:r w:rsidRPr="00BC278B">
        <w:rPr>
          <w:sz w:val="22"/>
          <w:szCs w:val="22"/>
        </w:rPr>
        <w:t xml:space="preserve">. </w:t>
      </w:r>
      <w:proofErr w:type="gramStart"/>
      <w:r w:rsidRPr="00BC278B">
        <w:rPr>
          <w:sz w:val="22"/>
          <w:szCs w:val="22"/>
        </w:rPr>
        <w:t>Декан и редовни професор Машинског факултета Универзитета у Крагујевцу. Члан је Националног просветног савета од 2009.</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Председник је Републичке Комисије за стандарде грађевинских машина.</w:t>
      </w:r>
      <w:proofErr w:type="gramEnd"/>
      <w:r w:rsidRPr="00687066">
        <w:t xml:space="preserve"> </w:t>
      </w:r>
      <w:r w:rsidRPr="00687066">
        <w:rPr>
          <w:sz w:val="22"/>
          <w:szCs w:val="22"/>
        </w:rPr>
        <w:t xml:space="preserve">Почасни </w:t>
      </w:r>
      <w:r>
        <w:rPr>
          <w:sz w:val="22"/>
          <w:szCs w:val="22"/>
        </w:rPr>
        <w:t>је</w:t>
      </w:r>
      <w:r w:rsidRPr="00687066">
        <w:rPr>
          <w:sz w:val="22"/>
          <w:szCs w:val="22"/>
        </w:rPr>
        <w:t xml:space="preserve"> доктор   наука   </w:t>
      </w:r>
      <w:proofErr w:type="gramStart"/>
      <w:r w:rsidRPr="00687066">
        <w:rPr>
          <w:sz w:val="22"/>
          <w:szCs w:val="22"/>
        </w:rPr>
        <w:t>Руског  Државног</w:t>
      </w:r>
      <w:proofErr w:type="gramEnd"/>
      <w:r w:rsidRPr="00687066">
        <w:rPr>
          <w:sz w:val="22"/>
          <w:szCs w:val="22"/>
        </w:rPr>
        <w:t xml:space="preserve"> Универзитета</w:t>
      </w:r>
      <w:r>
        <w:rPr>
          <w:sz w:val="22"/>
          <w:szCs w:val="22"/>
        </w:rPr>
        <w:t xml:space="preserve"> </w:t>
      </w:r>
      <w:r w:rsidRPr="00687066">
        <w:rPr>
          <w:sz w:val="22"/>
          <w:szCs w:val="22"/>
        </w:rPr>
        <w:t>Вороњеж</w:t>
      </w:r>
      <w:r>
        <w:rPr>
          <w:sz w:val="22"/>
          <w:szCs w:val="22"/>
        </w:rPr>
        <w:t>.</w:t>
      </w:r>
      <w:r w:rsidRPr="00BC278B">
        <w:rPr>
          <w:sz w:val="22"/>
          <w:szCs w:val="22"/>
        </w:rPr>
        <w:t xml:space="preserve"> У оквиру научноистраживачке делатости, учествовао и објавио већи број радова на иностраним међународним конференцијама, домаћим међународним конференцијама, саветима и страним и домаћим часописима.</w:t>
      </w:r>
      <w:r w:rsidRPr="00687066">
        <w:t xml:space="preserve"> </w:t>
      </w:r>
      <w:proofErr w:type="gramStart"/>
      <w:r>
        <w:rPr>
          <w:sz w:val="22"/>
          <w:szCs w:val="22"/>
        </w:rPr>
        <w:t>Добитник је Октобарске</w:t>
      </w:r>
      <w:r w:rsidRPr="00687066">
        <w:rPr>
          <w:sz w:val="22"/>
          <w:szCs w:val="22"/>
        </w:rPr>
        <w:t xml:space="preserve"> награде града Београда за најбољи дипломски рад</w:t>
      </w:r>
      <w:r>
        <w:rPr>
          <w:sz w:val="22"/>
          <w:szCs w:val="22"/>
        </w:rPr>
        <w:t>.</w:t>
      </w:r>
      <w:proofErr w:type="gramEnd"/>
      <w:r w:rsidRPr="00687066">
        <w:rPr>
          <w:sz w:val="22"/>
          <w:szCs w:val="22"/>
        </w:rPr>
        <w:t xml:space="preserve"> </w:t>
      </w:r>
      <w:r w:rsidRPr="00BC278B">
        <w:rPr>
          <w:sz w:val="22"/>
          <w:szCs w:val="22"/>
        </w:rPr>
        <w:t xml:space="preserve"> </w:t>
      </w:r>
      <w:proofErr w:type="gramStart"/>
      <w:r w:rsidRPr="00BC278B">
        <w:rPr>
          <w:sz w:val="22"/>
          <w:szCs w:val="22"/>
        </w:rPr>
        <w:t>Поред ових активности активно сарађује са привредомна пројектима везаним за сарадњу са привредним окружењем.</w:t>
      </w:r>
      <w:proofErr w:type="gramEnd"/>
      <w:r w:rsidRPr="00BC278B">
        <w:rPr>
          <w:sz w:val="22"/>
          <w:szCs w:val="22"/>
        </w:rPr>
        <w:t xml:space="preserve"> </w:t>
      </w:r>
      <w:proofErr w:type="gramStart"/>
      <w:r w:rsidRPr="00BC278B">
        <w:rPr>
          <w:sz w:val="22"/>
          <w:szCs w:val="22"/>
        </w:rPr>
        <w:t xml:space="preserve">Главни и одговорни уредник ИМК-14 Истраживање и развој у </w:t>
      </w:r>
      <w:r w:rsidRPr="00BC278B">
        <w:rPr>
          <w:sz w:val="22"/>
          <w:szCs w:val="22"/>
        </w:rPr>
        <w:lastRenderedPageBreak/>
        <w:t>тешкој машиноградњи, програмског одбора међународне конференције.</w:t>
      </w:r>
      <w:proofErr w:type="gramEnd"/>
      <w:r w:rsidRPr="00BC278B">
        <w:rPr>
          <w:sz w:val="22"/>
          <w:szCs w:val="22"/>
        </w:rPr>
        <w:t xml:space="preserve"> </w:t>
      </w:r>
      <w:proofErr w:type="gramStart"/>
      <w:r w:rsidRPr="00BC278B">
        <w:rPr>
          <w:sz w:val="22"/>
          <w:szCs w:val="22"/>
        </w:rPr>
        <w:t>Члан је Савеза инжењера и техничара Србије и асоцијације и квалитет Србије. Говори енглески и руски језик.</w:t>
      </w:r>
      <w:proofErr w:type="gramEnd"/>
    </w:p>
    <w:p w:rsidR="00873F42" w:rsidRPr="00DF164B" w:rsidRDefault="00873F42" w:rsidP="00F66F52">
      <w:pPr>
        <w:ind w:left="-284" w:right="-476"/>
        <w:jc w:val="center"/>
        <w:rPr>
          <w:b/>
          <w:sz w:val="22"/>
          <w:szCs w:val="22"/>
        </w:rPr>
      </w:pPr>
    </w:p>
    <w:p w:rsidR="00873F42" w:rsidRPr="00BC278B" w:rsidRDefault="00873F42" w:rsidP="00F66F52">
      <w:pPr>
        <w:ind w:left="-284" w:right="-476"/>
        <w:jc w:val="center"/>
        <w:rPr>
          <w:b/>
          <w:sz w:val="22"/>
          <w:szCs w:val="22"/>
        </w:rPr>
      </w:pPr>
      <w:proofErr w:type="gramStart"/>
      <w:r w:rsidRPr="00BC278B">
        <w:rPr>
          <w:b/>
          <w:sz w:val="22"/>
          <w:szCs w:val="22"/>
        </w:rPr>
        <w:t>проф</w:t>
      </w:r>
      <w:proofErr w:type="gramEnd"/>
      <w:r w:rsidRPr="00BC278B">
        <w:rPr>
          <w:b/>
          <w:sz w:val="22"/>
          <w:szCs w:val="22"/>
        </w:rPr>
        <w:t xml:space="preserve">. </w:t>
      </w:r>
      <w:proofErr w:type="gramStart"/>
      <w:r w:rsidRPr="00BC278B">
        <w:rPr>
          <w:b/>
          <w:sz w:val="22"/>
          <w:szCs w:val="22"/>
        </w:rPr>
        <w:t>др</w:t>
      </w:r>
      <w:proofErr w:type="gramEnd"/>
      <w:r w:rsidRPr="00BC278B">
        <w:rPr>
          <w:b/>
          <w:sz w:val="22"/>
          <w:szCs w:val="22"/>
        </w:rPr>
        <w:t xml:space="preserve"> Бранислав Поповић</w:t>
      </w:r>
    </w:p>
    <w:p w:rsidR="00873F42" w:rsidRPr="00BC278B" w:rsidRDefault="00873F42" w:rsidP="00F66F52">
      <w:pPr>
        <w:pStyle w:val="Style6"/>
        <w:widowControl/>
        <w:spacing w:line="240" w:lineRule="exact"/>
        <w:ind w:left="-284" w:right="-476"/>
        <w:rPr>
          <w:sz w:val="22"/>
          <w:szCs w:val="22"/>
        </w:rPr>
      </w:pPr>
    </w:p>
    <w:p w:rsidR="00873F42" w:rsidRDefault="00873F42" w:rsidP="00F66F52">
      <w:pPr>
        <w:pStyle w:val="Style5"/>
        <w:widowControl/>
        <w:spacing w:line="240" w:lineRule="auto"/>
        <w:ind w:left="-284" w:right="-476" w:firstLine="0"/>
        <w:rPr>
          <w:rStyle w:val="FontStyle12"/>
          <w:sz w:val="22"/>
          <w:szCs w:val="22"/>
          <w:lang w:val="sr-Cyrl-CS" w:eastAsia="sr-Cyrl-CS"/>
        </w:rPr>
      </w:pPr>
      <w:r w:rsidRPr="00BC278B">
        <w:rPr>
          <w:rStyle w:val="FontStyle12"/>
          <w:sz w:val="22"/>
          <w:szCs w:val="22"/>
          <w:lang w:val="sr-Cyrl-CS" w:eastAsia="sr-Cyrl-CS"/>
        </w:rPr>
        <w:tab/>
      </w:r>
      <w:r w:rsidRPr="00BC278B">
        <w:rPr>
          <w:rStyle w:val="FontStyle12"/>
          <w:sz w:val="22"/>
          <w:szCs w:val="22"/>
          <w:lang w:val="sr-Cyrl-CS" w:eastAsia="sr-Cyrl-CS"/>
        </w:rPr>
        <w:tab/>
        <w:t xml:space="preserve">Рођен је 1954. године у Зрењанину. Основну школу је завршио у Трстенику,а гимназију у Врњачкој Бањи. Дипломирао је на групи за математику ПМФ-а у Београду 1978. године са просечном оценом 8,05. На истом факултету је почетком 1988. године одбранио магистарску тезу. Докторску </w:t>
      </w:r>
      <w:r>
        <w:rPr>
          <w:rStyle w:val="FontStyle12"/>
          <w:sz w:val="22"/>
          <w:szCs w:val="22"/>
          <w:lang w:val="sr-Cyrl-CS" w:eastAsia="sr-Cyrl-CS"/>
        </w:rPr>
        <w:t>ди</w:t>
      </w:r>
      <w:r w:rsidRPr="00BC278B">
        <w:rPr>
          <w:rStyle w:val="FontStyle12"/>
          <w:sz w:val="22"/>
          <w:szCs w:val="22"/>
          <w:lang w:val="sr-Cyrl-CS" w:eastAsia="sr-Cyrl-CS"/>
        </w:rPr>
        <w:t xml:space="preserve">сертацију из области математичких наука одбранио је на ПМФ-у у Крагујевцу 1999. године. </w:t>
      </w:r>
    </w:p>
    <w:p w:rsidR="00873F42" w:rsidRDefault="00873F42" w:rsidP="00F66F52">
      <w:pPr>
        <w:pStyle w:val="Style5"/>
        <w:widowControl/>
        <w:spacing w:line="240" w:lineRule="auto"/>
        <w:ind w:left="-284" w:right="-476" w:firstLine="0"/>
        <w:rPr>
          <w:rStyle w:val="FontStyle12"/>
          <w:sz w:val="22"/>
          <w:szCs w:val="22"/>
          <w:lang w:val="sr-Cyrl-CS" w:eastAsia="sr-Cyrl-CS"/>
        </w:rPr>
      </w:pPr>
      <w:r>
        <w:rPr>
          <w:rStyle w:val="FontStyle12"/>
          <w:sz w:val="22"/>
          <w:szCs w:val="22"/>
          <w:lang w:val="sr-Cyrl-CS" w:eastAsia="sr-Cyrl-CS"/>
        </w:rPr>
        <w:tab/>
      </w:r>
      <w:r>
        <w:rPr>
          <w:rStyle w:val="FontStyle12"/>
          <w:sz w:val="22"/>
          <w:szCs w:val="22"/>
          <w:lang w:val="sr-Cyrl-CS" w:eastAsia="sr-Cyrl-CS"/>
        </w:rPr>
        <w:tab/>
      </w:r>
      <w:r w:rsidRPr="00BC278B">
        <w:rPr>
          <w:rStyle w:val="FontStyle12"/>
          <w:sz w:val="22"/>
          <w:szCs w:val="22"/>
          <w:lang w:val="sr-Cyrl-CS" w:eastAsia="sr-Cyrl-CS"/>
        </w:rPr>
        <w:t xml:space="preserve">Од фебруара 1979. године радио </w:t>
      </w:r>
      <w:r w:rsidRPr="00687066">
        <w:rPr>
          <w:rStyle w:val="FontStyle11"/>
          <w:b w:val="0"/>
          <w:bCs/>
          <w:sz w:val="22"/>
          <w:szCs w:val="22"/>
          <w:lang w:val="sr-Cyrl-CS" w:eastAsia="sr-Cyrl-CS"/>
        </w:rPr>
        <w:t xml:space="preserve">је </w:t>
      </w:r>
      <w:r w:rsidRPr="00BC278B">
        <w:rPr>
          <w:rStyle w:val="FontStyle12"/>
          <w:sz w:val="22"/>
          <w:szCs w:val="22"/>
          <w:lang w:val="sr-Cyrl-CS" w:eastAsia="sr-Cyrl-CS"/>
        </w:rPr>
        <w:t>као професор математике у XIII београдској гимназији. Крајем исте године прелази у Крагујевац, где је изабран за асистента-приправника у Институту за математику Природно-математичког факултета. У новембру 1999. изабран је за доцента, а 2008. године у звање ванредног професора на истом факултету. У првој половини 1990. године провео је три месеца</w:t>
      </w:r>
      <w:r>
        <w:rPr>
          <w:rStyle w:val="FontStyle12"/>
          <w:sz w:val="22"/>
          <w:szCs w:val="22"/>
          <w:lang w:val="sr-Cyrl-CS" w:eastAsia="sr-Cyrl-CS"/>
        </w:rPr>
        <w:t xml:space="preserve"> </w:t>
      </w:r>
      <w:r w:rsidRPr="00BC278B">
        <w:rPr>
          <w:rStyle w:val="FontStyle12"/>
          <w:sz w:val="22"/>
          <w:szCs w:val="22"/>
          <w:lang w:val="sr-Cyrl-CS" w:eastAsia="sr-Cyrl-CS"/>
        </w:rPr>
        <w:t xml:space="preserve">на усавршавању у  Oxford University Computing у групи за нумеричку анализу. </w:t>
      </w:r>
    </w:p>
    <w:p w:rsidR="00873F42" w:rsidRDefault="00873F42" w:rsidP="00F66F52">
      <w:pPr>
        <w:pStyle w:val="Style5"/>
        <w:widowControl/>
        <w:spacing w:line="240" w:lineRule="auto"/>
        <w:ind w:left="-284" w:right="-476" w:firstLine="0"/>
        <w:rPr>
          <w:rStyle w:val="FontStyle12"/>
          <w:sz w:val="22"/>
          <w:szCs w:val="22"/>
          <w:lang w:val="sr-Cyrl-CS" w:eastAsia="sr-Cyrl-CS"/>
        </w:rPr>
      </w:pPr>
      <w:r>
        <w:rPr>
          <w:rStyle w:val="FontStyle12"/>
          <w:sz w:val="22"/>
          <w:szCs w:val="22"/>
          <w:lang w:val="sr-Cyrl-CS" w:eastAsia="sr-Cyrl-CS"/>
        </w:rPr>
        <w:tab/>
      </w:r>
      <w:r w:rsidRPr="00BC278B">
        <w:rPr>
          <w:rStyle w:val="FontStyle12"/>
          <w:sz w:val="22"/>
          <w:szCs w:val="22"/>
          <w:lang w:val="sr-Cyrl-CS" w:eastAsia="sr-Cyrl-CS"/>
        </w:rPr>
        <w:tab/>
        <w:t xml:space="preserve">Активности проф. Бранислава Поповића се одвијају у две научне области. Прва област, у којој је и започео свој истраживачки рад, је нумеричка анализа, специјално решавање граничних проблема за парцијалне диференцијалне једначине методом коначних разлика. У тој области је магистрирао и докторирао и са добијеним резултатима учествовао на више научних скупова. Неки резултати су публиковани у мећународним научним часописима. Тренутно учествује на једном домаћем научном пројекту из области нумеричке анализе. Област у којој се последњих година одвија претежни део његових активности је методика наставе, историја и популаризација математике. </w:t>
      </w:r>
    </w:p>
    <w:p w:rsidR="00873F42" w:rsidRPr="00BC278B" w:rsidRDefault="00873F42" w:rsidP="00321CD9">
      <w:pPr>
        <w:pStyle w:val="Style5"/>
        <w:widowControl/>
        <w:spacing w:line="240" w:lineRule="auto"/>
        <w:ind w:left="-284" w:right="-476" w:firstLine="0"/>
        <w:rPr>
          <w:rStyle w:val="FontStyle12"/>
          <w:sz w:val="22"/>
          <w:szCs w:val="22"/>
          <w:lang w:val="sr-Cyrl-CS" w:eastAsia="sr-Cyrl-CS"/>
        </w:rPr>
      </w:pPr>
      <w:r>
        <w:rPr>
          <w:rStyle w:val="FontStyle12"/>
          <w:sz w:val="22"/>
          <w:szCs w:val="22"/>
          <w:lang w:val="sr-Cyrl-CS" w:eastAsia="sr-Cyrl-CS"/>
        </w:rPr>
        <w:tab/>
      </w:r>
      <w:r>
        <w:rPr>
          <w:rStyle w:val="FontStyle12"/>
          <w:sz w:val="22"/>
          <w:szCs w:val="22"/>
          <w:lang w:val="sr-Cyrl-CS" w:eastAsia="sr-Cyrl-CS"/>
        </w:rPr>
        <w:tab/>
      </w:r>
      <w:r w:rsidRPr="00BC278B">
        <w:rPr>
          <w:rStyle w:val="FontStyle12"/>
          <w:sz w:val="22"/>
          <w:szCs w:val="22"/>
          <w:lang w:val="sr-Cyrl-CS" w:eastAsia="sr-Cyrl-CS"/>
        </w:rPr>
        <w:t>Аутор је или коаутор више уџбеника и приручника за ученике основних школа. Био је стручни координатор тима за математику у изради стандарда за крај обавезног образовања у Србији као и координатор тима за математику на пројекту Института за психологију Филозофског факултета у Београду под називом „Инклузивни модел преласка са разредне на пред-метну наставу за ученике са тешкоћама у развоју". Поред овог учествовао је и на два пројекта која је финансирало Министарство просвете, а којима је руководио Завод за вредновање квалитета образовања и васпитања („Израда стандарда знања из математике за 4. разред основне школе" и „Израда годишњег теста из математике за 4. разред основне школе").</w:t>
      </w:r>
      <w:r w:rsidRPr="00687066">
        <w:t xml:space="preserve"> </w:t>
      </w:r>
      <w:r w:rsidRPr="00687066">
        <w:rPr>
          <w:rStyle w:val="FontStyle12"/>
          <w:sz w:val="22"/>
          <w:szCs w:val="22"/>
          <w:lang w:val="sr-Cyrl-CS" w:eastAsia="sr-Cyrl-CS"/>
        </w:rPr>
        <w:t>Активно се служи енглеским језиком.</w:t>
      </w:r>
    </w:p>
    <w:p w:rsidR="00873F42" w:rsidRPr="00BC278B" w:rsidRDefault="00873F42" w:rsidP="00321CD9">
      <w:pPr>
        <w:pStyle w:val="Style5"/>
        <w:widowControl/>
        <w:spacing w:line="240" w:lineRule="auto"/>
        <w:ind w:left="-284" w:right="-476" w:firstLine="0"/>
        <w:rPr>
          <w:rStyle w:val="FontStyle12"/>
          <w:sz w:val="22"/>
          <w:szCs w:val="22"/>
          <w:lang w:val="sr-Cyrl-CS" w:eastAsia="sr-Cyrl-CS"/>
        </w:rPr>
      </w:pPr>
    </w:p>
    <w:p w:rsidR="00873F42" w:rsidRPr="00BC278B" w:rsidRDefault="00873F42" w:rsidP="00321CD9">
      <w:pPr>
        <w:pStyle w:val="Style2"/>
        <w:widowControl/>
        <w:ind w:left="-284" w:right="-476"/>
        <w:jc w:val="center"/>
        <w:rPr>
          <w:b/>
          <w:sz w:val="22"/>
          <w:szCs w:val="22"/>
        </w:rPr>
      </w:pPr>
      <w:proofErr w:type="gramStart"/>
      <w:r w:rsidRPr="00BC278B">
        <w:rPr>
          <w:b/>
          <w:sz w:val="22"/>
          <w:szCs w:val="22"/>
        </w:rPr>
        <w:t>проф</w:t>
      </w:r>
      <w:proofErr w:type="gramEnd"/>
      <w:r w:rsidRPr="00BC278B">
        <w:rPr>
          <w:b/>
          <w:sz w:val="22"/>
          <w:szCs w:val="22"/>
        </w:rPr>
        <w:t xml:space="preserve">. </w:t>
      </w:r>
      <w:proofErr w:type="gramStart"/>
      <w:r w:rsidRPr="00BC278B">
        <w:rPr>
          <w:b/>
          <w:sz w:val="22"/>
          <w:szCs w:val="22"/>
        </w:rPr>
        <w:t>др</w:t>
      </w:r>
      <w:proofErr w:type="gramEnd"/>
      <w:r w:rsidRPr="00BC278B">
        <w:rPr>
          <w:b/>
          <w:sz w:val="22"/>
          <w:szCs w:val="22"/>
        </w:rPr>
        <w:t xml:space="preserve"> Марија Станић</w:t>
      </w:r>
    </w:p>
    <w:p w:rsidR="00873F42" w:rsidRPr="00BC278B" w:rsidRDefault="00873F42" w:rsidP="00F66F52">
      <w:pPr>
        <w:pStyle w:val="Style2"/>
        <w:widowControl/>
        <w:spacing w:line="240" w:lineRule="exact"/>
        <w:ind w:left="-284" w:right="-476"/>
        <w:jc w:val="center"/>
        <w:rPr>
          <w:b/>
          <w:sz w:val="22"/>
          <w:szCs w:val="22"/>
        </w:rPr>
      </w:pPr>
    </w:p>
    <w:p w:rsidR="00873F42" w:rsidRPr="00BC278B" w:rsidRDefault="00873F42" w:rsidP="00F66F52">
      <w:pPr>
        <w:pStyle w:val="Style3"/>
        <w:widowControl/>
        <w:spacing w:line="240" w:lineRule="auto"/>
        <w:ind w:left="-284" w:right="-476"/>
        <w:rPr>
          <w:rStyle w:val="FontStyle12"/>
          <w:sz w:val="22"/>
          <w:szCs w:val="22"/>
          <w:lang w:val="sr-Cyrl-CS" w:eastAsia="sr-Cyrl-CS"/>
        </w:rPr>
      </w:pPr>
      <w:r>
        <w:rPr>
          <w:rStyle w:val="FontStyle12"/>
          <w:sz w:val="22"/>
          <w:szCs w:val="22"/>
          <w:lang w:val="sr-Cyrl-CS" w:eastAsia="sr-Cyrl-CS"/>
        </w:rPr>
        <w:tab/>
      </w:r>
      <w:r>
        <w:rPr>
          <w:rStyle w:val="FontStyle12"/>
          <w:sz w:val="22"/>
          <w:szCs w:val="22"/>
          <w:lang w:val="sr-Cyrl-CS" w:eastAsia="sr-Cyrl-CS"/>
        </w:rPr>
        <w:tab/>
      </w:r>
      <w:r w:rsidRPr="00BC278B">
        <w:rPr>
          <w:rStyle w:val="FontStyle12"/>
          <w:sz w:val="22"/>
          <w:szCs w:val="22"/>
          <w:lang w:val="sr-Cyrl-CS" w:eastAsia="sr-Cyrl-CS"/>
        </w:rPr>
        <w:t xml:space="preserve">Рођена је 1975. године у Горњем Милановцу. Завршила је основну школу „Радоје Домановић" у Крагујевцу и Прву крагујевачку гимназију као носилац дипломе „Вук Караџић" и оба пута проглашавана за ђака генерације. Током школовања је учествовала на бројним такмичењима из математике, физике и информатике од школског до савезног ранга. Природно-математички факултет у Крагујевцу, студијска група Математика, уписала 1994. и завршила у 1998. године као најбољи студент генерације са просечном оценом 9,83. Последипломске магистарске студије из области Нумеричке математике и оптимизације на Природно-математичком факултету у Крагујевцу уписала 1998. и завршила са просечном оценом 10,00. Магистарску тезу </w:t>
      </w:r>
      <w:r w:rsidRPr="00365351">
        <w:rPr>
          <w:rStyle w:val="FontStyle13"/>
          <w:b w:val="0"/>
          <w:bCs/>
          <w:sz w:val="22"/>
          <w:szCs w:val="22"/>
          <w:lang w:val="sr-Cyrl-CS" w:eastAsia="sr-Cyrl-CS"/>
        </w:rPr>
        <w:t>„Нестандардне ортогоналности и одговарајуће квадратуре Гаусовог типа"</w:t>
      </w:r>
      <w:r w:rsidRPr="00BC278B">
        <w:rPr>
          <w:rStyle w:val="FontStyle13"/>
          <w:bCs/>
          <w:sz w:val="22"/>
          <w:szCs w:val="22"/>
          <w:lang w:val="sr-Cyrl-CS" w:eastAsia="sr-Cyrl-CS"/>
        </w:rPr>
        <w:t xml:space="preserve"> </w:t>
      </w:r>
      <w:r w:rsidRPr="00BC278B">
        <w:rPr>
          <w:rStyle w:val="FontStyle12"/>
          <w:sz w:val="22"/>
          <w:szCs w:val="22"/>
          <w:lang w:val="sr-Cyrl-CS" w:eastAsia="sr-Cyrl-CS"/>
        </w:rPr>
        <w:t xml:space="preserve">одбранила 2003. године (ментор проф. др Градимир В. Миловановић). Докторску дисертацију </w:t>
      </w:r>
      <w:r w:rsidRPr="00365351">
        <w:rPr>
          <w:rStyle w:val="FontStyle13"/>
          <w:b w:val="0"/>
          <w:bCs/>
          <w:sz w:val="22"/>
          <w:szCs w:val="22"/>
          <w:lang w:val="sr-Cyrl-CS" w:eastAsia="sr-Cyrl-CS"/>
        </w:rPr>
        <w:t>„Генералисане квадратурне формуле Гаусовог типа"</w:t>
      </w:r>
      <w:r w:rsidRPr="00BC278B">
        <w:rPr>
          <w:rStyle w:val="FontStyle13"/>
          <w:bCs/>
          <w:sz w:val="22"/>
          <w:szCs w:val="22"/>
          <w:lang w:val="sr-Cyrl-CS" w:eastAsia="sr-Cyrl-CS"/>
        </w:rPr>
        <w:t xml:space="preserve"> </w:t>
      </w:r>
      <w:r w:rsidRPr="00BC278B">
        <w:rPr>
          <w:rStyle w:val="FontStyle12"/>
          <w:sz w:val="22"/>
          <w:szCs w:val="22"/>
          <w:lang w:val="sr-Cyrl-CS" w:eastAsia="sr-Cyrl-CS"/>
        </w:rPr>
        <w:t xml:space="preserve">на Природно-математичком факултету у Крагујевцу одбранила </w:t>
      </w:r>
      <w:r>
        <w:rPr>
          <w:rStyle w:val="FontStyle12"/>
          <w:sz w:val="22"/>
          <w:szCs w:val="22"/>
          <w:lang w:val="sr-Cyrl-CS" w:eastAsia="sr-Cyrl-CS"/>
        </w:rPr>
        <w:t xml:space="preserve">је </w:t>
      </w:r>
      <w:r w:rsidRPr="00BC278B">
        <w:rPr>
          <w:rStyle w:val="FontStyle12"/>
          <w:sz w:val="22"/>
          <w:szCs w:val="22"/>
          <w:lang w:val="sr-Cyrl-CS" w:eastAsia="sr-Cyrl-CS"/>
        </w:rPr>
        <w:t xml:space="preserve">2007. године (ментор проф. др Градимир В. Миловановић). </w:t>
      </w:r>
    </w:p>
    <w:p w:rsidR="00873F42" w:rsidRPr="00BC278B" w:rsidRDefault="00873F42" w:rsidP="00F66F52">
      <w:pPr>
        <w:pStyle w:val="Style3"/>
        <w:widowControl/>
        <w:spacing w:line="240" w:lineRule="auto"/>
        <w:ind w:left="-284" w:right="-476"/>
        <w:rPr>
          <w:rStyle w:val="FontStyle12"/>
          <w:sz w:val="22"/>
          <w:szCs w:val="22"/>
          <w:lang w:val="sr-Cyrl-CS" w:eastAsia="sr-Cyrl-CS"/>
        </w:rPr>
      </w:pPr>
      <w:r w:rsidRPr="00BC278B">
        <w:rPr>
          <w:rStyle w:val="FontStyle12"/>
          <w:sz w:val="22"/>
          <w:szCs w:val="22"/>
          <w:lang w:val="sr-Cyrl-CS" w:eastAsia="sr-Cyrl-CS"/>
        </w:rPr>
        <w:tab/>
      </w:r>
      <w:r w:rsidRPr="00BC278B">
        <w:rPr>
          <w:rStyle w:val="FontStyle12"/>
          <w:sz w:val="22"/>
          <w:szCs w:val="22"/>
          <w:lang w:val="sr-Cyrl-CS" w:eastAsia="sr-Cyrl-CS"/>
        </w:rPr>
        <w:tab/>
        <w:t>Од 1999. до 2004. године радила као асистент-приправник; од 2004. до 2007. као асистент, од 2007. до 2013. као доцент и од 2013. као ванредни професор на Природно-математичком факултету у Крагујевцу.</w:t>
      </w:r>
    </w:p>
    <w:p w:rsidR="00873F42" w:rsidRDefault="00873F42" w:rsidP="00F66F52">
      <w:pPr>
        <w:pStyle w:val="Default"/>
        <w:ind w:left="-284" w:right="-421"/>
        <w:jc w:val="both"/>
        <w:rPr>
          <w:rStyle w:val="FontStyle12"/>
          <w:rFonts w:cs="Times New Roman"/>
          <w:sz w:val="22"/>
          <w:szCs w:val="22"/>
          <w:lang w:val="sr-Cyrl-CS" w:eastAsia="sr-Cyrl-CS"/>
        </w:rPr>
      </w:pPr>
      <w:r w:rsidRPr="00BC278B">
        <w:rPr>
          <w:rStyle w:val="FontStyle12"/>
          <w:rFonts w:cs="Times New Roman"/>
          <w:sz w:val="22"/>
          <w:szCs w:val="22"/>
          <w:lang w:eastAsia="sr-Cyrl-CS"/>
        </w:rPr>
        <w:tab/>
      </w:r>
      <w:r w:rsidRPr="00BC278B">
        <w:rPr>
          <w:rStyle w:val="FontStyle12"/>
          <w:rFonts w:cs="Times New Roman"/>
          <w:sz w:val="22"/>
          <w:szCs w:val="22"/>
          <w:lang w:eastAsia="sr-Cyrl-CS"/>
        </w:rPr>
        <w:tab/>
      </w:r>
      <w:r w:rsidRPr="00BC278B">
        <w:rPr>
          <w:rStyle w:val="FontStyle12"/>
          <w:rFonts w:cs="Times New Roman"/>
          <w:sz w:val="22"/>
          <w:szCs w:val="22"/>
          <w:lang w:val="sr-Cyrl-CS" w:eastAsia="sr-Cyrl-CS"/>
        </w:rPr>
        <w:t xml:space="preserve">На постдокторском усавршавању на Департману за математику Политехничког универзитета у Торину (Италија) провела је три месеца током  2009. године. Током 2009. године је по </w:t>
      </w:r>
    </w:p>
    <w:p w:rsidR="00873F42" w:rsidRPr="00BC278B" w:rsidRDefault="00873F42" w:rsidP="00F66F52">
      <w:pPr>
        <w:pStyle w:val="Default"/>
        <w:ind w:left="-284" w:right="-421"/>
        <w:jc w:val="both"/>
        <w:rPr>
          <w:sz w:val="22"/>
          <w:szCs w:val="22"/>
        </w:rPr>
      </w:pPr>
      <w:r w:rsidRPr="00BC278B">
        <w:rPr>
          <w:rStyle w:val="FontStyle12"/>
          <w:rFonts w:cs="Times New Roman"/>
          <w:sz w:val="22"/>
          <w:szCs w:val="22"/>
          <w:lang w:val="sr-Cyrl-CS" w:eastAsia="sr-Cyrl-CS"/>
        </w:rPr>
        <w:t>позиву гостовала у Потенци, Италија (</w:t>
      </w:r>
      <w:r w:rsidRPr="00BC278B">
        <w:rPr>
          <w:sz w:val="22"/>
          <w:szCs w:val="22"/>
        </w:rPr>
        <w:t xml:space="preserve"> University of Basilicata)</w:t>
      </w:r>
      <w:r w:rsidRPr="00BC278B">
        <w:rPr>
          <w:rStyle w:val="FontStyle12"/>
          <w:rFonts w:cs="Times New Roman"/>
          <w:sz w:val="22"/>
          <w:szCs w:val="22"/>
          <w:lang w:val="sr-Cyrl-CS" w:eastAsia="sr-Cyrl-CS"/>
        </w:rPr>
        <w:t>, где је одржала два предавања на међународним докторским студијама (</w:t>
      </w:r>
      <w:r w:rsidRPr="00BC278B">
        <w:rPr>
          <w:rFonts w:ascii="Times New Roman" w:hAnsi="Times New Roman" w:cs="Times New Roman"/>
          <w:sz w:val="22"/>
          <w:szCs w:val="22"/>
        </w:rPr>
        <w:t xml:space="preserve"> International PhD Study in Mathematics, International Doctoral Seminar Janos Bolyai, University of Basilicata, Potenza, Italy, November, 26-27, 2009</w:t>
      </w:r>
      <w:r w:rsidRPr="00BC278B">
        <w:rPr>
          <w:rStyle w:val="FontStyle12"/>
          <w:rFonts w:cs="Times New Roman"/>
          <w:sz w:val="22"/>
          <w:szCs w:val="22"/>
          <w:lang w:val="sr-Cyrl-CS" w:eastAsia="sr-Cyrl-CS"/>
        </w:rPr>
        <w:t xml:space="preserve">). Бави се научно-истраживачким радом у области Нумеричке анализе, Теорије апроксимација и Методике наставе математике. До сада има објављена 32 научна рада, од чега је 23 у часописима са 8С1 листе (10 </w:t>
      </w:r>
      <w:r w:rsidRPr="00BC278B">
        <w:rPr>
          <w:rStyle w:val="FontStyle12"/>
          <w:rFonts w:cs="Times New Roman"/>
          <w:sz w:val="22"/>
          <w:szCs w:val="22"/>
          <w:lang w:val="sr-Cyrl-CS" w:eastAsia="sr-Cyrl-CS"/>
        </w:rPr>
        <w:lastRenderedPageBreak/>
        <w:t xml:space="preserve">категорије М21, 7 М22 и 6 М23), једну монографију националног значаја, као и три поглавља у међународним монографијама које је издао познати светски издавач </w:t>
      </w:r>
      <w:r w:rsidRPr="00BC278B">
        <w:rPr>
          <w:rStyle w:val="FontStyle12"/>
          <w:rFonts w:cs="Times New Roman"/>
          <w:sz w:val="22"/>
          <w:szCs w:val="22"/>
          <w:lang w:eastAsia="sr-Cyrl-CS"/>
        </w:rPr>
        <w:t>Springer Verlag</w:t>
      </w:r>
      <w:r w:rsidRPr="00BC278B">
        <w:rPr>
          <w:rStyle w:val="FontStyle12"/>
          <w:rFonts w:cs="Times New Roman"/>
          <w:sz w:val="22"/>
          <w:szCs w:val="22"/>
          <w:lang w:val="sr-Cyrl-CS" w:eastAsia="sr-Cyrl-CS"/>
        </w:rPr>
        <w:t>.</w:t>
      </w:r>
    </w:p>
    <w:p w:rsidR="00873F42" w:rsidRPr="00BC278B" w:rsidRDefault="00873F42" w:rsidP="00F66F52">
      <w:pPr>
        <w:pStyle w:val="Style3"/>
        <w:widowControl/>
        <w:spacing w:before="24" w:line="245" w:lineRule="exact"/>
        <w:ind w:left="-284" w:right="-476"/>
        <w:rPr>
          <w:sz w:val="22"/>
          <w:szCs w:val="22"/>
        </w:rPr>
      </w:pPr>
      <w:r w:rsidRPr="00BC278B">
        <w:rPr>
          <w:rStyle w:val="FontStyle12"/>
          <w:sz w:val="22"/>
          <w:szCs w:val="22"/>
          <w:lang w:eastAsia="sr-Cyrl-CS"/>
        </w:rPr>
        <w:tab/>
      </w:r>
      <w:r w:rsidRPr="00BC278B">
        <w:rPr>
          <w:rStyle w:val="FontStyle12"/>
          <w:sz w:val="22"/>
          <w:szCs w:val="22"/>
          <w:lang w:eastAsia="sr-Cyrl-CS"/>
        </w:rPr>
        <w:tab/>
      </w:r>
      <w:r w:rsidRPr="00BC278B">
        <w:rPr>
          <w:rStyle w:val="FontStyle12"/>
          <w:sz w:val="22"/>
          <w:szCs w:val="22"/>
          <w:lang w:val="sr-Cyrl-CS" w:eastAsia="sr-Cyrl-CS"/>
        </w:rPr>
        <w:t>Учествовала је на 14 међународних научних конференција, 4 међународна научна семинара и на 3 домаће научне конференције.</w:t>
      </w:r>
    </w:p>
    <w:p w:rsidR="00873F42" w:rsidRDefault="00873F42" w:rsidP="00365351">
      <w:pPr>
        <w:pStyle w:val="Style3"/>
        <w:widowControl/>
        <w:spacing w:line="240" w:lineRule="auto"/>
        <w:ind w:left="-284" w:right="-476"/>
        <w:rPr>
          <w:rStyle w:val="FontStyle12"/>
          <w:sz w:val="22"/>
          <w:szCs w:val="22"/>
          <w:lang w:val="sr-Cyrl-CS" w:eastAsia="sr-Cyrl-CS"/>
        </w:rPr>
      </w:pPr>
      <w:r w:rsidRPr="00BC278B">
        <w:rPr>
          <w:rStyle w:val="FontStyle12"/>
          <w:sz w:val="22"/>
          <w:szCs w:val="22"/>
          <w:lang w:eastAsia="sr-Cyrl-CS"/>
        </w:rPr>
        <w:tab/>
      </w:r>
      <w:r w:rsidRPr="00BC278B">
        <w:rPr>
          <w:rStyle w:val="FontStyle12"/>
          <w:sz w:val="22"/>
          <w:szCs w:val="22"/>
          <w:lang w:eastAsia="sr-Cyrl-CS"/>
        </w:rPr>
        <w:tab/>
      </w:r>
      <w:r w:rsidRPr="00BC278B">
        <w:rPr>
          <w:rStyle w:val="FontStyle12"/>
          <w:sz w:val="22"/>
          <w:szCs w:val="22"/>
          <w:lang w:val="sr-Cyrl-CS" w:eastAsia="sr-Cyrl-CS"/>
        </w:rPr>
        <w:t>Коаутор је 4 универзитетска уџбеника и збирки задатака. Поред тога, заједно са осталим члановима Републичке комисије за математичка такмичење ученика основних школа коаутор је 4 збирке задатака са математичких такмичења ученика основних школа и редактор две збирке задатака за припрему средњошколаца за математичка такмичења.Учествовала је у реализацији три домаћа и једног међународног научно - истраживачког пројекта. Тренутно је ангажована на два домаћа пројекта (истраживач категорије А1).</w:t>
      </w:r>
      <w:r w:rsidRPr="00BC278B">
        <w:rPr>
          <w:rStyle w:val="FontStyle12"/>
          <w:sz w:val="22"/>
          <w:szCs w:val="22"/>
          <w:lang w:eastAsia="sr-Cyrl-CS"/>
        </w:rPr>
        <w:t xml:space="preserve"> </w:t>
      </w:r>
      <w:r w:rsidRPr="00BC278B">
        <w:rPr>
          <w:rStyle w:val="FontStyle12"/>
          <w:sz w:val="22"/>
          <w:szCs w:val="22"/>
          <w:lang w:val="sr-Cyrl-CS" w:eastAsia="sr-Cyrl-CS"/>
        </w:rPr>
        <w:t>Члан</w:t>
      </w:r>
      <w:r w:rsidRPr="00BC278B">
        <w:rPr>
          <w:rStyle w:val="FontStyle12"/>
          <w:sz w:val="22"/>
          <w:szCs w:val="22"/>
          <w:lang w:eastAsia="sr-Cyrl-CS"/>
        </w:rPr>
        <w:t xml:space="preserve"> je:</w:t>
      </w:r>
      <w:r w:rsidRPr="00BC278B">
        <w:rPr>
          <w:rStyle w:val="FontStyle12"/>
          <w:sz w:val="22"/>
          <w:szCs w:val="22"/>
          <w:lang w:val="sr-Cyrl-CS" w:eastAsia="sr-Cyrl-CS"/>
        </w:rPr>
        <w:t xml:space="preserve"> Друштва математичара Србије и члан Српског научног математичког друштва</w:t>
      </w:r>
      <w:r w:rsidRPr="00BC278B">
        <w:rPr>
          <w:rStyle w:val="FontStyle12"/>
          <w:sz w:val="22"/>
          <w:szCs w:val="22"/>
          <w:lang w:eastAsia="sr-Cyrl-CS"/>
        </w:rPr>
        <w:t xml:space="preserve">, </w:t>
      </w:r>
      <w:r w:rsidRPr="00BC278B">
        <w:rPr>
          <w:rStyle w:val="FontStyle12"/>
          <w:sz w:val="22"/>
          <w:szCs w:val="22"/>
          <w:lang w:val="sr-Cyrl-CS" w:eastAsia="sr-Cyrl-CS"/>
        </w:rPr>
        <w:t xml:space="preserve"> Управног одбора Српског научног математичког друштва од његовог основања 2014. године. Од 2003. до 2006. године била је члан и заменик председника Управног одбора </w:t>
      </w:r>
    </w:p>
    <w:p w:rsidR="00873F42" w:rsidRPr="00BC278B" w:rsidRDefault="00873F42" w:rsidP="00365351">
      <w:pPr>
        <w:pStyle w:val="Style3"/>
        <w:widowControl/>
        <w:spacing w:line="240" w:lineRule="auto"/>
        <w:ind w:left="-284" w:right="-476"/>
        <w:rPr>
          <w:rStyle w:val="FontStyle12"/>
          <w:sz w:val="22"/>
          <w:szCs w:val="22"/>
          <w:lang w:val="sr-Cyrl-CS" w:eastAsia="sr-Cyrl-CS"/>
        </w:rPr>
      </w:pPr>
      <w:r w:rsidRPr="00BC278B">
        <w:rPr>
          <w:rStyle w:val="FontStyle12"/>
          <w:sz w:val="22"/>
          <w:szCs w:val="22"/>
          <w:lang w:val="sr-Cyrl-CS" w:eastAsia="sr-Cyrl-CS"/>
        </w:rPr>
        <w:t>Друштва математичара Србије, а од 2005. до 2006. члан Извршног одбора Друштва математичара Србије.</w:t>
      </w:r>
      <w:r>
        <w:rPr>
          <w:rStyle w:val="FontStyle12"/>
          <w:sz w:val="22"/>
          <w:szCs w:val="22"/>
          <w:lang w:val="sr-Cyrl-CS" w:eastAsia="sr-Cyrl-CS"/>
        </w:rPr>
        <w:t xml:space="preserve"> </w:t>
      </w:r>
      <w:r w:rsidRPr="00BC278B">
        <w:rPr>
          <w:rStyle w:val="FontStyle12"/>
          <w:sz w:val="22"/>
          <w:szCs w:val="22"/>
          <w:lang w:val="sr-Cyrl-CS" w:eastAsia="sr-Cyrl-CS"/>
        </w:rPr>
        <w:t>Од 2006. године до данас је председник Друштва математичара Србије - Подружница Крагујевац.</w:t>
      </w:r>
      <w:r w:rsidRPr="00700F4A">
        <w:t xml:space="preserve"> </w:t>
      </w:r>
      <w:r w:rsidRPr="00700F4A">
        <w:rPr>
          <w:rStyle w:val="FontStyle12"/>
          <w:sz w:val="22"/>
          <w:szCs w:val="22"/>
          <w:lang w:val="sr-Cyrl-CS" w:eastAsia="sr-Cyrl-CS"/>
        </w:rPr>
        <w:t>Активно се служи енглеским језиком.</w:t>
      </w:r>
    </w:p>
    <w:p w:rsidR="00873F42" w:rsidRPr="00BC278B" w:rsidRDefault="00873F42" w:rsidP="00365351">
      <w:pPr>
        <w:pStyle w:val="Style1"/>
        <w:widowControl/>
        <w:tabs>
          <w:tab w:val="left" w:pos="350"/>
        </w:tabs>
        <w:spacing w:line="240" w:lineRule="auto"/>
        <w:ind w:left="-284" w:right="-476" w:firstLine="0"/>
        <w:rPr>
          <w:rStyle w:val="FontStyle12"/>
          <w:sz w:val="22"/>
          <w:szCs w:val="22"/>
          <w:lang w:val="sr-Cyrl-CS" w:eastAsia="sr-Cyrl-CS"/>
        </w:rPr>
      </w:pPr>
    </w:p>
    <w:p w:rsidR="00873F42" w:rsidRPr="00BC278B" w:rsidRDefault="00873F42" w:rsidP="00F66F52">
      <w:pPr>
        <w:pStyle w:val="Style1"/>
        <w:widowControl/>
        <w:tabs>
          <w:tab w:val="left" w:pos="350"/>
        </w:tabs>
        <w:spacing w:before="5"/>
        <w:ind w:left="-284" w:right="-476" w:firstLine="0"/>
        <w:rPr>
          <w:rStyle w:val="FontStyle12"/>
          <w:sz w:val="22"/>
          <w:szCs w:val="22"/>
          <w:lang w:val="sr-Cyrl-CS" w:eastAsia="sr-Cyrl-CS"/>
        </w:rPr>
      </w:pPr>
    </w:p>
    <w:p w:rsidR="00873F42" w:rsidRPr="00BC278B" w:rsidRDefault="00873F42" w:rsidP="00F66F52">
      <w:pPr>
        <w:pStyle w:val="Style1"/>
        <w:widowControl/>
        <w:tabs>
          <w:tab w:val="left" w:pos="350"/>
        </w:tabs>
        <w:spacing w:before="5"/>
        <w:ind w:left="-284" w:right="-476" w:firstLine="0"/>
        <w:jc w:val="center"/>
        <w:rPr>
          <w:rStyle w:val="FontStyle12"/>
          <w:b/>
          <w:sz w:val="22"/>
          <w:szCs w:val="22"/>
          <w:lang w:eastAsia="sr-Cyrl-CS"/>
        </w:rPr>
      </w:pPr>
      <w:r w:rsidRPr="007E0833">
        <w:rPr>
          <w:rStyle w:val="FontStyle12"/>
          <w:b/>
          <w:sz w:val="22"/>
          <w:szCs w:val="22"/>
          <w:lang w:eastAsia="sr-Cyrl-CS"/>
        </w:rPr>
        <w:t>6</w:t>
      </w:r>
      <w:r w:rsidRPr="00BC278B">
        <w:rPr>
          <w:rStyle w:val="FontStyle12"/>
          <w:sz w:val="22"/>
          <w:szCs w:val="22"/>
          <w:lang w:eastAsia="sr-Cyrl-CS"/>
        </w:rPr>
        <w:t>.</w:t>
      </w:r>
    </w:p>
    <w:p w:rsidR="00873F42" w:rsidRPr="00BC278B" w:rsidRDefault="00873F42" w:rsidP="00F66F52">
      <w:pPr>
        <w:pStyle w:val="Style1"/>
        <w:widowControl/>
        <w:tabs>
          <w:tab w:val="left" w:pos="350"/>
        </w:tabs>
        <w:spacing w:before="5"/>
        <w:ind w:left="-284" w:right="-476" w:firstLine="0"/>
        <w:jc w:val="center"/>
        <w:rPr>
          <w:rStyle w:val="FontStyle12"/>
          <w:b/>
          <w:sz w:val="22"/>
          <w:szCs w:val="22"/>
          <w:lang w:eastAsia="sr-Cyrl-CS"/>
        </w:rPr>
      </w:pPr>
    </w:p>
    <w:p w:rsidR="00873F42" w:rsidRDefault="00873F42" w:rsidP="00F66F52">
      <w:pPr>
        <w:pStyle w:val="Style1"/>
        <w:widowControl/>
        <w:tabs>
          <w:tab w:val="left" w:pos="350"/>
        </w:tabs>
        <w:spacing w:before="5"/>
        <w:ind w:left="-284" w:right="-476" w:firstLine="0"/>
        <w:jc w:val="center"/>
        <w:rPr>
          <w:rStyle w:val="FontStyle12"/>
          <w:b/>
          <w:sz w:val="22"/>
          <w:szCs w:val="22"/>
          <w:lang w:eastAsia="sr-Cyrl-CS"/>
        </w:rPr>
      </w:pPr>
      <w:r w:rsidRPr="007E0833">
        <w:rPr>
          <w:rStyle w:val="FontStyle12"/>
          <w:b/>
          <w:sz w:val="22"/>
          <w:szCs w:val="22"/>
          <w:lang w:eastAsia="sr-Cyrl-CS"/>
        </w:rPr>
        <w:t>САВЕЗ УДРУЖЕЊА ВАСПИТАЧА СРБИЈЕ</w:t>
      </w:r>
    </w:p>
    <w:p w:rsidR="00873F42" w:rsidRPr="007E0833" w:rsidRDefault="00873F42" w:rsidP="00F66F52">
      <w:pPr>
        <w:pStyle w:val="Style1"/>
        <w:widowControl/>
        <w:tabs>
          <w:tab w:val="left" w:pos="350"/>
        </w:tabs>
        <w:spacing w:before="5"/>
        <w:ind w:left="-284" w:right="-476" w:firstLine="0"/>
        <w:jc w:val="center"/>
        <w:rPr>
          <w:rStyle w:val="FontStyle12"/>
          <w:b/>
          <w:sz w:val="22"/>
          <w:szCs w:val="22"/>
          <w:lang w:eastAsia="sr-Cyrl-CS"/>
        </w:rPr>
      </w:pPr>
    </w:p>
    <w:p w:rsidR="00873F42" w:rsidRPr="007E0833" w:rsidRDefault="00873F42" w:rsidP="00F66F52">
      <w:pPr>
        <w:pStyle w:val="Style4"/>
        <w:widowControl/>
        <w:tabs>
          <w:tab w:val="left" w:pos="418"/>
        </w:tabs>
        <w:spacing w:before="5" w:line="259" w:lineRule="exact"/>
        <w:ind w:left="-284" w:right="-476" w:firstLine="0"/>
        <w:jc w:val="center"/>
        <w:rPr>
          <w:rStyle w:val="FontStyle12"/>
          <w:b/>
          <w:sz w:val="22"/>
          <w:szCs w:val="22"/>
          <w:lang w:val="sr-Cyrl-CS" w:eastAsia="sr-Cyrl-CS"/>
        </w:rPr>
      </w:pPr>
      <w:r w:rsidRPr="007E0833">
        <w:rPr>
          <w:rStyle w:val="FontStyle12"/>
          <w:b/>
          <w:sz w:val="22"/>
          <w:szCs w:val="22"/>
          <w:lang w:val="sr-Cyrl-CS" w:eastAsia="sr-Cyrl-CS"/>
        </w:rPr>
        <w:t>Марина Аризановић</w:t>
      </w:r>
    </w:p>
    <w:p w:rsidR="00873F42" w:rsidRDefault="00873F42" w:rsidP="00F66F52">
      <w:pPr>
        <w:pStyle w:val="Style4"/>
        <w:widowControl/>
        <w:tabs>
          <w:tab w:val="left" w:pos="418"/>
        </w:tabs>
        <w:spacing w:before="5" w:line="259" w:lineRule="exact"/>
        <w:ind w:left="-284" w:right="-476" w:firstLine="0"/>
        <w:jc w:val="center"/>
        <w:rPr>
          <w:rStyle w:val="FontStyle12"/>
          <w:b/>
          <w:sz w:val="22"/>
          <w:szCs w:val="22"/>
          <w:lang w:val="sr-Cyrl-CS" w:eastAsia="sr-Cyrl-CS"/>
        </w:rPr>
      </w:pPr>
    </w:p>
    <w:p w:rsidR="00873F42" w:rsidRPr="00BC278B" w:rsidRDefault="00873F42" w:rsidP="00F66F52">
      <w:pPr>
        <w:ind w:left="-284" w:right="-476"/>
        <w:jc w:val="both"/>
        <w:rPr>
          <w:sz w:val="22"/>
          <w:szCs w:val="22"/>
        </w:rPr>
      </w:pPr>
      <w:r w:rsidRPr="00BC278B">
        <w:rPr>
          <w:sz w:val="22"/>
          <w:szCs w:val="22"/>
        </w:rPr>
        <w:tab/>
      </w:r>
      <w:r w:rsidRPr="00BC278B">
        <w:rPr>
          <w:sz w:val="22"/>
          <w:szCs w:val="22"/>
        </w:rPr>
        <w:tab/>
      </w:r>
      <w:proofErr w:type="gramStart"/>
      <w:r w:rsidRPr="00BC278B">
        <w:rPr>
          <w:sz w:val="22"/>
          <w:szCs w:val="22"/>
        </w:rPr>
        <w:t>Рођена је 1958.</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Основну школу и гимназију завршила је у Бору а Педагошку академију за васпитаче у Београду 1983.</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дипломиравши 1984. </w:t>
      </w:r>
      <w:proofErr w:type="gramStart"/>
      <w:r w:rsidRPr="00BC278B">
        <w:rPr>
          <w:sz w:val="22"/>
          <w:szCs w:val="22"/>
        </w:rPr>
        <w:t>године</w:t>
      </w:r>
      <w:proofErr w:type="gramEnd"/>
      <w:r w:rsidRPr="00BC278B">
        <w:rPr>
          <w:sz w:val="22"/>
          <w:szCs w:val="22"/>
        </w:rPr>
        <w:t xml:space="preserve"> са оценом 10. </w:t>
      </w:r>
      <w:proofErr w:type="gramStart"/>
      <w:r w:rsidRPr="00BC278B">
        <w:rPr>
          <w:sz w:val="22"/>
          <w:szCs w:val="22"/>
        </w:rPr>
        <w:t>Прво запослење имала је у Медвеђи у ПУ “Младост” где је радила и била члан Управног одбора установе.</w:t>
      </w:r>
      <w:proofErr w:type="gramEnd"/>
      <w:r w:rsidRPr="00BC278B">
        <w:rPr>
          <w:sz w:val="22"/>
          <w:szCs w:val="22"/>
        </w:rPr>
        <w:t xml:space="preserve"> </w:t>
      </w:r>
      <w:proofErr w:type="gramStart"/>
      <w:r w:rsidRPr="00BC278B">
        <w:rPr>
          <w:sz w:val="22"/>
          <w:szCs w:val="22"/>
        </w:rPr>
        <w:t>Од 1964.</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запослена је у ПУ „Вукица Митровић“ у Лесковцу. 1987. </w:t>
      </w:r>
      <w:proofErr w:type="gramStart"/>
      <w:r w:rsidRPr="00BC278B">
        <w:rPr>
          <w:sz w:val="22"/>
          <w:szCs w:val="22"/>
        </w:rPr>
        <w:t>године</w:t>
      </w:r>
      <w:proofErr w:type="gramEnd"/>
      <w:r w:rsidRPr="00BC278B">
        <w:rPr>
          <w:sz w:val="22"/>
          <w:szCs w:val="22"/>
        </w:rPr>
        <w:t xml:space="preserve"> осмишљава заједно са руководством школе и води експерименталну фазу примене нових основа програма – „Модел А“. </w:t>
      </w:r>
      <w:proofErr w:type="gramStart"/>
      <w:r w:rsidRPr="00BC278B">
        <w:rPr>
          <w:sz w:val="22"/>
          <w:szCs w:val="22"/>
        </w:rPr>
        <w:t>Учествовала је у оснивању Удружења васпитача Јабланичког округа а на оснивачкој скупштини, 2004.</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изабрана је за првог председника. </w:t>
      </w:r>
      <w:proofErr w:type="gramStart"/>
      <w:r w:rsidRPr="00BC278B">
        <w:rPr>
          <w:sz w:val="22"/>
          <w:szCs w:val="22"/>
        </w:rPr>
        <w:t>Члан је Управног одбора Савеза удружења васпитача Србије чији је и потпредседник</w:t>
      </w:r>
      <w:r>
        <w:rPr>
          <w:sz w:val="22"/>
          <w:szCs w:val="22"/>
        </w:rPr>
        <w:t>.</w:t>
      </w:r>
      <w:proofErr w:type="gramEnd"/>
      <w:r w:rsidRPr="00BC278B">
        <w:rPr>
          <w:sz w:val="22"/>
          <w:szCs w:val="22"/>
        </w:rPr>
        <w:t xml:space="preserve"> </w:t>
      </w:r>
      <w:proofErr w:type="gramStart"/>
      <w:r w:rsidRPr="00BC278B">
        <w:rPr>
          <w:sz w:val="22"/>
          <w:szCs w:val="22"/>
        </w:rPr>
        <w:t>Учесница је многобројних семинара за васпитаче које је организовало Министарство просвете.</w:t>
      </w:r>
      <w:proofErr w:type="gramEnd"/>
      <w:r w:rsidRPr="00BC278B">
        <w:rPr>
          <w:sz w:val="22"/>
          <w:szCs w:val="22"/>
        </w:rPr>
        <w:t xml:space="preserve"> Добитник је годишње награде ПУ „Вукица Митровић</w:t>
      </w:r>
      <w:proofErr w:type="gramStart"/>
      <w:r w:rsidRPr="00BC278B">
        <w:rPr>
          <w:sz w:val="22"/>
          <w:szCs w:val="22"/>
        </w:rPr>
        <w:t>“ у</w:t>
      </w:r>
      <w:proofErr w:type="gramEnd"/>
      <w:r w:rsidRPr="00BC278B">
        <w:rPr>
          <w:sz w:val="22"/>
          <w:szCs w:val="22"/>
        </w:rPr>
        <w:t xml:space="preserve"> Установи, а 2005. </w:t>
      </w:r>
      <w:proofErr w:type="gramStart"/>
      <w:r w:rsidRPr="00BC278B">
        <w:rPr>
          <w:sz w:val="22"/>
          <w:szCs w:val="22"/>
        </w:rPr>
        <w:t>године</w:t>
      </w:r>
      <w:proofErr w:type="gramEnd"/>
      <w:r w:rsidRPr="00BC278B">
        <w:rPr>
          <w:sz w:val="22"/>
          <w:szCs w:val="22"/>
        </w:rPr>
        <w:t xml:space="preserve">, поводом 60-годишњице „њене“ Установе, добила је диплому за целокупан рад. </w:t>
      </w:r>
      <w:proofErr w:type="gramStart"/>
      <w:r w:rsidRPr="00BC278B">
        <w:rPr>
          <w:sz w:val="22"/>
          <w:szCs w:val="22"/>
        </w:rPr>
        <w:t>Била је члан Комисије за израду праваца развоја образовања у Србији и консултант за израду Стратегије образовања до 2020.</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w:t>
      </w:r>
    </w:p>
    <w:p w:rsidR="00873F42" w:rsidRPr="00BC278B" w:rsidRDefault="00873F42" w:rsidP="00F66F52">
      <w:pPr>
        <w:ind w:left="-284" w:right="-476"/>
        <w:jc w:val="center"/>
        <w:rPr>
          <w:b/>
          <w:sz w:val="22"/>
          <w:szCs w:val="22"/>
          <w:highlight w:val="red"/>
        </w:rPr>
      </w:pPr>
    </w:p>
    <w:p w:rsidR="00873F42" w:rsidRPr="00BC278B" w:rsidRDefault="00873F42" w:rsidP="00F66F52">
      <w:pPr>
        <w:ind w:left="-284" w:right="-476"/>
        <w:jc w:val="center"/>
        <w:rPr>
          <w:b/>
          <w:sz w:val="22"/>
          <w:szCs w:val="22"/>
        </w:rPr>
      </w:pPr>
      <w:r w:rsidRPr="00BC278B">
        <w:rPr>
          <w:b/>
          <w:sz w:val="22"/>
          <w:szCs w:val="22"/>
        </w:rPr>
        <w:t>Љиљана Тодоровић</w:t>
      </w:r>
    </w:p>
    <w:p w:rsidR="00873F42" w:rsidRPr="00BC278B" w:rsidRDefault="00873F42" w:rsidP="00F66F52">
      <w:pPr>
        <w:ind w:left="-284" w:right="-476"/>
        <w:jc w:val="center"/>
        <w:rPr>
          <w:b/>
          <w:sz w:val="22"/>
          <w:szCs w:val="22"/>
        </w:rPr>
      </w:pPr>
    </w:p>
    <w:p w:rsidR="00873F42" w:rsidRPr="00BC278B" w:rsidRDefault="00873F42" w:rsidP="00F66F52">
      <w:pPr>
        <w:ind w:left="-284" w:right="-476"/>
        <w:jc w:val="both"/>
        <w:rPr>
          <w:sz w:val="22"/>
          <w:szCs w:val="22"/>
        </w:rPr>
      </w:pPr>
      <w:r w:rsidRPr="00BC278B">
        <w:rPr>
          <w:sz w:val="22"/>
          <w:szCs w:val="22"/>
        </w:rPr>
        <w:tab/>
      </w:r>
      <w:r w:rsidRPr="00BC278B">
        <w:rPr>
          <w:sz w:val="22"/>
          <w:szCs w:val="22"/>
        </w:rPr>
        <w:tab/>
      </w:r>
      <w:proofErr w:type="gramStart"/>
      <w:r w:rsidRPr="00BC278B">
        <w:rPr>
          <w:sz w:val="22"/>
          <w:szCs w:val="22"/>
        </w:rPr>
        <w:t>Рођена је у Пожеги 1965.</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Дипломирала је 1986.</w:t>
      </w:r>
      <w:proofErr w:type="gramEnd"/>
      <w:r w:rsidRPr="00BC278B">
        <w:rPr>
          <w:sz w:val="22"/>
          <w:szCs w:val="22"/>
        </w:rPr>
        <w:t xml:space="preserve"> </w:t>
      </w:r>
      <w:proofErr w:type="gramStart"/>
      <w:r w:rsidRPr="00BC278B">
        <w:rPr>
          <w:sz w:val="22"/>
          <w:szCs w:val="22"/>
        </w:rPr>
        <w:t>на</w:t>
      </w:r>
      <w:proofErr w:type="gramEnd"/>
      <w:r w:rsidRPr="00BC278B">
        <w:rPr>
          <w:sz w:val="22"/>
          <w:szCs w:val="22"/>
        </w:rPr>
        <w:t xml:space="preserve"> Педагошкој академији за васпитаче на смеру васпитач предшколских установа. </w:t>
      </w:r>
      <w:proofErr w:type="gramStart"/>
      <w:r w:rsidRPr="00BC278B">
        <w:rPr>
          <w:sz w:val="22"/>
          <w:szCs w:val="22"/>
        </w:rPr>
        <w:t>Од 1986.</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ради у ПУ „Нада Наумовић“  у Крагујевцу. Радила је као заменик руководица РЈ у два мандата. </w:t>
      </w:r>
      <w:proofErr w:type="gramStart"/>
      <w:r w:rsidRPr="00BC278B">
        <w:rPr>
          <w:sz w:val="22"/>
          <w:szCs w:val="22"/>
        </w:rPr>
        <w:t xml:space="preserve">Председник је </w:t>
      </w:r>
      <w:r>
        <w:rPr>
          <w:sz w:val="22"/>
          <w:szCs w:val="22"/>
        </w:rPr>
        <w:t>удружења васпитача Шумадије од ј</w:t>
      </w:r>
      <w:r w:rsidRPr="00BC278B">
        <w:rPr>
          <w:sz w:val="22"/>
          <w:szCs w:val="22"/>
        </w:rPr>
        <w:t>уна 2007.</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и потпредседник Савеза васпитача Србије од децембра 2010.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У Савезу васпитача је и вођа креативног тима.</w:t>
      </w:r>
      <w:proofErr w:type="gramEnd"/>
      <w:r w:rsidRPr="00BC278B">
        <w:rPr>
          <w:sz w:val="22"/>
          <w:szCs w:val="22"/>
        </w:rPr>
        <w:t xml:space="preserve"> </w:t>
      </w:r>
      <w:proofErr w:type="gramStart"/>
      <w:r w:rsidRPr="00BC278B">
        <w:rPr>
          <w:sz w:val="22"/>
          <w:szCs w:val="22"/>
        </w:rPr>
        <w:t>Учесник, реализатор и координатор одобрених облика стручног усавршавања.</w:t>
      </w:r>
      <w:proofErr w:type="gramEnd"/>
      <w:r w:rsidRPr="00BC278B">
        <w:rPr>
          <w:sz w:val="22"/>
          <w:szCs w:val="22"/>
        </w:rPr>
        <w:t xml:space="preserve"> </w:t>
      </w:r>
      <w:proofErr w:type="gramStart"/>
      <w:r w:rsidRPr="00BC278B">
        <w:rPr>
          <w:sz w:val="22"/>
          <w:szCs w:val="22"/>
        </w:rPr>
        <w:t>Партиципирала је у већем броју домаћих и међународних стручних скупова.</w:t>
      </w:r>
      <w:proofErr w:type="gramEnd"/>
      <w:r w:rsidRPr="00BC278B">
        <w:rPr>
          <w:sz w:val="22"/>
          <w:szCs w:val="22"/>
        </w:rPr>
        <w:t xml:space="preserve"> Водитељ је многих културних манифестација и у оквиру предшколске установе у којој ради из којих се издвајају „Битка за бе</w:t>
      </w:r>
      <w:r>
        <w:rPr>
          <w:sz w:val="22"/>
          <w:szCs w:val="22"/>
        </w:rPr>
        <w:t>бе“, „Велико срце за мале људе“, „Сусрети пријатељства“ и други</w:t>
      </w:r>
      <w:r w:rsidRPr="00BC278B">
        <w:rPr>
          <w:sz w:val="22"/>
          <w:szCs w:val="22"/>
        </w:rPr>
        <w:t xml:space="preserve">. </w:t>
      </w:r>
      <w:proofErr w:type="gramStart"/>
      <w:r w:rsidRPr="00BC278B">
        <w:rPr>
          <w:sz w:val="22"/>
          <w:szCs w:val="22"/>
        </w:rPr>
        <w:t>Служи се француским и енглеским језиком.</w:t>
      </w:r>
      <w:proofErr w:type="gramEnd"/>
    </w:p>
    <w:p w:rsidR="00873F42" w:rsidRDefault="00873F42" w:rsidP="00F66F52">
      <w:pPr>
        <w:ind w:left="-284" w:right="-476"/>
        <w:jc w:val="center"/>
        <w:rPr>
          <w:b/>
          <w:sz w:val="22"/>
          <w:szCs w:val="22"/>
        </w:rPr>
      </w:pPr>
    </w:p>
    <w:p w:rsidR="00873F42" w:rsidRPr="00BC278B" w:rsidRDefault="00873F42" w:rsidP="00F66F52">
      <w:pPr>
        <w:ind w:left="-284" w:right="-476"/>
        <w:jc w:val="center"/>
        <w:rPr>
          <w:b/>
          <w:sz w:val="22"/>
          <w:szCs w:val="22"/>
        </w:rPr>
      </w:pPr>
      <w:r w:rsidRPr="00BC278B">
        <w:rPr>
          <w:b/>
          <w:sz w:val="22"/>
          <w:szCs w:val="22"/>
        </w:rPr>
        <w:t>Радмила Петровић</w:t>
      </w:r>
    </w:p>
    <w:p w:rsidR="00873F42" w:rsidRPr="00BC278B" w:rsidRDefault="00873F42" w:rsidP="00F66F52">
      <w:pPr>
        <w:ind w:left="-284" w:right="-476"/>
        <w:jc w:val="center"/>
        <w:rPr>
          <w:b/>
          <w:sz w:val="22"/>
          <w:szCs w:val="22"/>
        </w:rPr>
      </w:pPr>
    </w:p>
    <w:p w:rsidR="00873F42" w:rsidRPr="00BC278B" w:rsidRDefault="00873F42" w:rsidP="00F66F52">
      <w:pPr>
        <w:ind w:left="-284" w:right="-476"/>
        <w:jc w:val="both"/>
        <w:rPr>
          <w:sz w:val="22"/>
          <w:szCs w:val="22"/>
        </w:rPr>
      </w:pPr>
      <w:r w:rsidRPr="00BC278B">
        <w:rPr>
          <w:sz w:val="22"/>
          <w:szCs w:val="22"/>
        </w:rPr>
        <w:tab/>
      </w:r>
      <w:r w:rsidRPr="00BC278B">
        <w:rPr>
          <w:sz w:val="22"/>
          <w:szCs w:val="22"/>
        </w:rPr>
        <w:tab/>
      </w:r>
      <w:proofErr w:type="gramStart"/>
      <w:r w:rsidRPr="00BC278B">
        <w:rPr>
          <w:sz w:val="22"/>
          <w:szCs w:val="22"/>
        </w:rPr>
        <w:t>Рођена  је</w:t>
      </w:r>
      <w:proofErr w:type="gramEnd"/>
      <w:r w:rsidRPr="00BC278B">
        <w:rPr>
          <w:sz w:val="22"/>
          <w:szCs w:val="22"/>
        </w:rPr>
        <w:t xml:space="preserve"> 1957. </w:t>
      </w:r>
      <w:proofErr w:type="gramStart"/>
      <w:r w:rsidRPr="00BC278B">
        <w:rPr>
          <w:sz w:val="22"/>
          <w:szCs w:val="22"/>
        </w:rPr>
        <w:t>године</w:t>
      </w:r>
      <w:proofErr w:type="gramEnd"/>
      <w:r w:rsidRPr="00BC278B">
        <w:rPr>
          <w:sz w:val="22"/>
          <w:szCs w:val="22"/>
        </w:rPr>
        <w:t xml:space="preserve"> у Маглићу. 1977. </w:t>
      </w:r>
      <w:proofErr w:type="gramStart"/>
      <w:r w:rsidRPr="00BC278B">
        <w:rPr>
          <w:sz w:val="22"/>
          <w:szCs w:val="22"/>
        </w:rPr>
        <w:t>године</w:t>
      </w:r>
      <w:proofErr w:type="gramEnd"/>
      <w:r w:rsidRPr="00BC278B">
        <w:rPr>
          <w:sz w:val="22"/>
          <w:szCs w:val="22"/>
        </w:rPr>
        <w:t xml:space="preserve"> завршила </w:t>
      </w:r>
      <w:r>
        <w:rPr>
          <w:sz w:val="22"/>
          <w:szCs w:val="22"/>
        </w:rPr>
        <w:t xml:space="preserve">је </w:t>
      </w:r>
      <w:r w:rsidRPr="00BC278B">
        <w:rPr>
          <w:sz w:val="22"/>
          <w:szCs w:val="22"/>
        </w:rPr>
        <w:t xml:space="preserve">Педагошку академију на смеру васпитач у раду са предшколском децом. 2008. </w:t>
      </w:r>
      <w:proofErr w:type="gramStart"/>
      <w:r w:rsidRPr="00BC278B">
        <w:rPr>
          <w:sz w:val="22"/>
          <w:szCs w:val="22"/>
        </w:rPr>
        <w:t>године</w:t>
      </w:r>
      <w:proofErr w:type="gramEnd"/>
      <w:r w:rsidRPr="00BC278B">
        <w:rPr>
          <w:sz w:val="22"/>
          <w:szCs w:val="22"/>
        </w:rPr>
        <w:t xml:space="preserve"> је завршила и основне струковне студије I степен. </w:t>
      </w:r>
      <w:proofErr w:type="gramStart"/>
      <w:r w:rsidRPr="00BC278B">
        <w:rPr>
          <w:sz w:val="22"/>
          <w:szCs w:val="22"/>
        </w:rPr>
        <w:t>Од 1978.</w:t>
      </w:r>
      <w:proofErr w:type="gramEnd"/>
      <w:r w:rsidRPr="00BC278B">
        <w:rPr>
          <w:sz w:val="22"/>
          <w:szCs w:val="22"/>
        </w:rPr>
        <w:t xml:space="preserve"> </w:t>
      </w:r>
      <w:proofErr w:type="gramStart"/>
      <w:r w:rsidRPr="00BC278B">
        <w:rPr>
          <w:sz w:val="22"/>
          <w:szCs w:val="22"/>
        </w:rPr>
        <w:t>до</w:t>
      </w:r>
      <w:proofErr w:type="gramEnd"/>
      <w:r w:rsidRPr="00BC278B">
        <w:rPr>
          <w:sz w:val="22"/>
          <w:szCs w:val="22"/>
        </w:rPr>
        <w:t xml:space="preserve"> 2007. </w:t>
      </w:r>
      <w:proofErr w:type="gramStart"/>
      <w:r w:rsidRPr="00BC278B">
        <w:rPr>
          <w:sz w:val="22"/>
          <w:szCs w:val="22"/>
        </w:rPr>
        <w:t>године</w:t>
      </w:r>
      <w:proofErr w:type="gramEnd"/>
      <w:r w:rsidRPr="00BC278B">
        <w:rPr>
          <w:sz w:val="22"/>
          <w:szCs w:val="22"/>
        </w:rPr>
        <w:t xml:space="preserve"> радила је у ПУ „ВЧИЕЛКА“ у Бачком Петровцу а од 2007. године до данас ради у Удружењу васпитача Војводине где је председник Удружења. Ради на координацији и бољој повезаности васпитача ПУ „Војводине“ и на повезивању иституција од важности за струку. </w:t>
      </w:r>
      <w:proofErr w:type="gramStart"/>
      <w:r w:rsidRPr="00BC278B">
        <w:rPr>
          <w:sz w:val="22"/>
          <w:szCs w:val="22"/>
        </w:rPr>
        <w:lastRenderedPageBreak/>
        <w:t>Учествовала је на писању пројеката са ПУ у Војводини за обезбеђивање средстава од покрајинског секретаријата за образовање и покрајинског секретаријата за демографију.</w:t>
      </w:r>
      <w:proofErr w:type="gramEnd"/>
      <w:r w:rsidRPr="00BC278B">
        <w:rPr>
          <w:sz w:val="22"/>
          <w:szCs w:val="22"/>
        </w:rPr>
        <w:t xml:space="preserve"> </w:t>
      </w:r>
      <w:proofErr w:type="gramStart"/>
      <w:r w:rsidRPr="00BC278B">
        <w:rPr>
          <w:sz w:val="22"/>
          <w:szCs w:val="22"/>
        </w:rPr>
        <w:t>Учествовала је и у раду Комисије за предшколско при Националном просветном савету.</w:t>
      </w:r>
      <w:proofErr w:type="gramEnd"/>
      <w:r w:rsidRPr="00BC278B">
        <w:rPr>
          <w:sz w:val="22"/>
          <w:szCs w:val="22"/>
        </w:rPr>
        <w:t xml:space="preserve"> </w:t>
      </w:r>
      <w:proofErr w:type="gramStart"/>
      <w:r w:rsidRPr="00BC278B">
        <w:rPr>
          <w:sz w:val="22"/>
          <w:szCs w:val="22"/>
        </w:rPr>
        <w:t>Тренутно учествује у већем броју пројеката из области унапређења предшколског образовања.</w:t>
      </w:r>
      <w:proofErr w:type="gramEnd"/>
      <w:r w:rsidRPr="00BC278B">
        <w:rPr>
          <w:sz w:val="22"/>
          <w:szCs w:val="22"/>
        </w:rPr>
        <w:t xml:space="preserve"> </w:t>
      </w:r>
      <w:proofErr w:type="gramStart"/>
      <w:r w:rsidRPr="00BC278B">
        <w:rPr>
          <w:sz w:val="22"/>
          <w:szCs w:val="22"/>
        </w:rPr>
        <w:t>Говори руски језик.</w:t>
      </w:r>
      <w:proofErr w:type="gramEnd"/>
    </w:p>
    <w:p w:rsidR="00873F42" w:rsidRPr="00BC278B" w:rsidRDefault="00873F42" w:rsidP="00F66F52">
      <w:pPr>
        <w:ind w:left="-284" w:right="-476"/>
        <w:jc w:val="center"/>
        <w:rPr>
          <w:b/>
          <w:sz w:val="22"/>
          <w:szCs w:val="22"/>
          <w:highlight w:val="red"/>
        </w:rPr>
      </w:pPr>
    </w:p>
    <w:p w:rsidR="00873F42" w:rsidRPr="00BC278B" w:rsidRDefault="00873F42" w:rsidP="00F66F52">
      <w:pPr>
        <w:ind w:left="-284" w:right="-476"/>
        <w:jc w:val="center"/>
        <w:rPr>
          <w:b/>
          <w:sz w:val="22"/>
          <w:szCs w:val="22"/>
        </w:rPr>
      </w:pPr>
      <w:r w:rsidRPr="00BC278B">
        <w:rPr>
          <w:b/>
          <w:sz w:val="22"/>
          <w:szCs w:val="22"/>
        </w:rPr>
        <w:t>Љиљана Драгутиновић</w:t>
      </w:r>
    </w:p>
    <w:p w:rsidR="00873F42" w:rsidRPr="00BC278B" w:rsidRDefault="00873F42" w:rsidP="00F66F52">
      <w:pPr>
        <w:ind w:left="-284" w:right="-476"/>
        <w:jc w:val="center"/>
        <w:rPr>
          <w:b/>
          <w:sz w:val="22"/>
          <w:szCs w:val="22"/>
        </w:rPr>
      </w:pPr>
    </w:p>
    <w:p w:rsidR="00873F42" w:rsidRDefault="00873F42" w:rsidP="00F66F52">
      <w:pPr>
        <w:ind w:left="-284" w:right="-476"/>
        <w:jc w:val="both"/>
        <w:rPr>
          <w:sz w:val="22"/>
          <w:szCs w:val="22"/>
        </w:rPr>
      </w:pPr>
      <w:r w:rsidRPr="00BC278B">
        <w:rPr>
          <w:sz w:val="22"/>
          <w:szCs w:val="22"/>
        </w:rPr>
        <w:tab/>
      </w:r>
      <w:r w:rsidRPr="00BC278B">
        <w:rPr>
          <w:sz w:val="22"/>
          <w:szCs w:val="22"/>
        </w:rPr>
        <w:tab/>
      </w:r>
      <w:proofErr w:type="gramStart"/>
      <w:r w:rsidRPr="00BC278B">
        <w:rPr>
          <w:sz w:val="22"/>
          <w:szCs w:val="22"/>
        </w:rPr>
        <w:t>Рођена је 1965.</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у Београду. Вишу школу за образовање васпитача завршила је 1999. </w:t>
      </w:r>
      <w:proofErr w:type="gramStart"/>
      <w:r w:rsidRPr="00BC278B">
        <w:rPr>
          <w:sz w:val="22"/>
          <w:szCs w:val="22"/>
        </w:rPr>
        <w:t>године</w:t>
      </w:r>
      <w:proofErr w:type="gramEnd"/>
      <w:r w:rsidRPr="00BC278B">
        <w:rPr>
          <w:sz w:val="22"/>
          <w:szCs w:val="22"/>
        </w:rPr>
        <w:t xml:space="preserve">. 2008. </w:t>
      </w:r>
      <w:proofErr w:type="gramStart"/>
      <w:r w:rsidRPr="00BC278B">
        <w:rPr>
          <w:sz w:val="22"/>
          <w:szCs w:val="22"/>
        </w:rPr>
        <w:t>године</w:t>
      </w:r>
      <w:proofErr w:type="gramEnd"/>
      <w:r w:rsidRPr="00BC278B">
        <w:rPr>
          <w:sz w:val="22"/>
          <w:szCs w:val="22"/>
        </w:rPr>
        <w:t xml:space="preserve"> дипломирала на Учитељском факултету где је и 2010. </w:t>
      </w:r>
      <w:proofErr w:type="gramStart"/>
      <w:r w:rsidRPr="00BC278B">
        <w:rPr>
          <w:sz w:val="22"/>
          <w:szCs w:val="22"/>
        </w:rPr>
        <w:t>године</w:t>
      </w:r>
      <w:proofErr w:type="gramEnd"/>
      <w:r w:rsidRPr="00BC278B">
        <w:rPr>
          <w:sz w:val="22"/>
          <w:szCs w:val="22"/>
        </w:rPr>
        <w:t xml:space="preserve"> завршила мастер студије. Запослена је у ПУ „Врачар</w:t>
      </w:r>
      <w:proofErr w:type="gramStart"/>
      <w:r w:rsidRPr="00BC278B">
        <w:rPr>
          <w:sz w:val="22"/>
          <w:szCs w:val="22"/>
        </w:rPr>
        <w:t>“ више</w:t>
      </w:r>
      <w:proofErr w:type="gramEnd"/>
      <w:r w:rsidRPr="00BC278B">
        <w:rPr>
          <w:sz w:val="22"/>
          <w:szCs w:val="22"/>
        </w:rPr>
        <w:t xml:space="preserve"> од 30 година где ради на пословима мединциске сестре у јаслама а по завршетку Више школе за образовање васпитача на пословима васпитача. </w:t>
      </w:r>
      <w:proofErr w:type="gramStart"/>
      <w:r w:rsidRPr="00BC278B">
        <w:rPr>
          <w:sz w:val="22"/>
          <w:szCs w:val="22"/>
        </w:rPr>
        <w:t>Током рада континуирано се усавршавала и унапређивала своје праксе применом нових искустава и сазнања.</w:t>
      </w:r>
      <w:proofErr w:type="gramEnd"/>
      <w:r w:rsidRPr="00BC278B">
        <w:rPr>
          <w:sz w:val="22"/>
          <w:szCs w:val="22"/>
        </w:rPr>
        <w:t xml:space="preserve"> </w:t>
      </w:r>
      <w:proofErr w:type="gramStart"/>
      <w:r w:rsidRPr="00BC278B">
        <w:rPr>
          <w:sz w:val="22"/>
          <w:szCs w:val="22"/>
        </w:rPr>
        <w:t>Иницијатор је увођења мултимедија у предшколској установи.</w:t>
      </w:r>
      <w:proofErr w:type="gramEnd"/>
      <w:r w:rsidRPr="00BC278B">
        <w:rPr>
          <w:sz w:val="22"/>
          <w:szCs w:val="22"/>
        </w:rPr>
        <w:t xml:space="preserve"> </w:t>
      </w:r>
      <w:proofErr w:type="gramStart"/>
      <w:r w:rsidRPr="00BC278B">
        <w:rPr>
          <w:sz w:val="22"/>
          <w:szCs w:val="22"/>
        </w:rPr>
        <w:t>Коаутор је многих презентација установе у којој ради.</w:t>
      </w:r>
      <w:proofErr w:type="gramEnd"/>
      <w:r w:rsidRPr="00BC278B">
        <w:rPr>
          <w:sz w:val="22"/>
          <w:szCs w:val="22"/>
        </w:rPr>
        <w:t xml:space="preserve"> </w:t>
      </w:r>
      <w:proofErr w:type="gramStart"/>
      <w:r w:rsidRPr="00BC278B">
        <w:rPr>
          <w:sz w:val="22"/>
          <w:szCs w:val="22"/>
        </w:rPr>
        <w:t>Тренутно обавља функције потпредседника Савеза удружења васпитача Србије и председника Удружења васпитача Београд. Учествовала је у раду неколико радних група и тимова за реализацију и истраживање.</w:t>
      </w:r>
      <w:proofErr w:type="gramEnd"/>
      <w:r w:rsidRPr="00BC278B">
        <w:rPr>
          <w:sz w:val="22"/>
          <w:szCs w:val="22"/>
        </w:rPr>
        <w:t xml:space="preserve"> </w:t>
      </w:r>
      <w:proofErr w:type="gramStart"/>
      <w:r w:rsidRPr="00BC278B">
        <w:rPr>
          <w:sz w:val="22"/>
          <w:szCs w:val="22"/>
        </w:rPr>
        <w:t>Учествовала је у већем броју домаћих и међународних стручних скупова и објавила је већи број публикација и коаутор је два приручника.</w:t>
      </w:r>
      <w:proofErr w:type="gramEnd"/>
      <w:r w:rsidRPr="00BC278B">
        <w:rPr>
          <w:sz w:val="22"/>
          <w:szCs w:val="22"/>
        </w:rPr>
        <w:t xml:space="preserve"> 1993. </w:t>
      </w:r>
      <w:proofErr w:type="gramStart"/>
      <w:r w:rsidRPr="00BC278B">
        <w:rPr>
          <w:sz w:val="22"/>
          <w:szCs w:val="22"/>
        </w:rPr>
        <w:t>године</w:t>
      </w:r>
      <w:proofErr w:type="gramEnd"/>
      <w:r w:rsidRPr="00BC278B">
        <w:rPr>
          <w:sz w:val="22"/>
          <w:szCs w:val="22"/>
        </w:rPr>
        <w:t xml:space="preserve"> добила је награду за исказану инвентивност у изради играчке за предшколску децу од стране Скупштине града Београда. Говори француски језик. </w:t>
      </w:r>
    </w:p>
    <w:p w:rsidR="00873F42" w:rsidRDefault="00873F42" w:rsidP="00F66F52">
      <w:pPr>
        <w:ind w:left="-284" w:right="-476"/>
        <w:jc w:val="both"/>
        <w:rPr>
          <w:sz w:val="22"/>
          <w:szCs w:val="22"/>
        </w:rPr>
      </w:pPr>
    </w:p>
    <w:p w:rsidR="00873F42" w:rsidRPr="00BC278B" w:rsidRDefault="00873F42" w:rsidP="00F66F52">
      <w:pPr>
        <w:ind w:left="-284" w:right="-476"/>
        <w:jc w:val="both"/>
        <w:rPr>
          <w:sz w:val="22"/>
          <w:szCs w:val="22"/>
        </w:rPr>
      </w:pPr>
    </w:p>
    <w:p w:rsidR="00873F42" w:rsidRPr="00BC278B" w:rsidRDefault="00873F42" w:rsidP="00F66F52">
      <w:pPr>
        <w:ind w:left="-284" w:right="-476"/>
        <w:jc w:val="center"/>
        <w:rPr>
          <w:b/>
          <w:sz w:val="22"/>
          <w:szCs w:val="22"/>
        </w:rPr>
      </w:pPr>
      <w:r w:rsidRPr="00BC278B">
        <w:rPr>
          <w:b/>
          <w:sz w:val="22"/>
          <w:szCs w:val="22"/>
        </w:rPr>
        <w:t>7.</w:t>
      </w:r>
    </w:p>
    <w:p w:rsidR="00873F42" w:rsidRPr="00BC278B" w:rsidRDefault="00873F42" w:rsidP="00F66F52">
      <w:pPr>
        <w:ind w:left="-284" w:right="-476"/>
        <w:jc w:val="center"/>
        <w:rPr>
          <w:b/>
          <w:sz w:val="22"/>
          <w:szCs w:val="22"/>
        </w:rPr>
      </w:pPr>
    </w:p>
    <w:p w:rsidR="00873F42" w:rsidRPr="00BC278B" w:rsidRDefault="00873F42" w:rsidP="00F66F52">
      <w:pPr>
        <w:ind w:left="-284" w:right="-476"/>
        <w:jc w:val="center"/>
        <w:rPr>
          <w:b/>
          <w:sz w:val="22"/>
          <w:szCs w:val="22"/>
        </w:rPr>
      </w:pPr>
      <w:r w:rsidRPr="00BC278B">
        <w:rPr>
          <w:b/>
          <w:sz w:val="22"/>
          <w:szCs w:val="22"/>
        </w:rPr>
        <w:t>САВЕЗ УЧИТЕЉА СРБИЈЕ</w:t>
      </w:r>
    </w:p>
    <w:p w:rsidR="00873F42" w:rsidRPr="00BC278B" w:rsidRDefault="00873F42" w:rsidP="00F66F52">
      <w:pPr>
        <w:ind w:left="-284" w:right="-476"/>
        <w:jc w:val="center"/>
        <w:rPr>
          <w:b/>
          <w:sz w:val="22"/>
          <w:szCs w:val="22"/>
        </w:rPr>
      </w:pPr>
    </w:p>
    <w:p w:rsidR="00873F42" w:rsidRPr="00BC278B" w:rsidRDefault="00873F42" w:rsidP="00F66F52">
      <w:pPr>
        <w:ind w:left="-284" w:right="-476"/>
        <w:jc w:val="center"/>
        <w:rPr>
          <w:b/>
          <w:sz w:val="22"/>
          <w:szCs w:val="22"/>
        </w:rPr>
      </w:pPr>
      <w:r w:rsidRPr="00BC278B">
        <w:rPr>
          <w:b/>
          <w:sz w:val="22"/>
          <w:szCs w:val="22"/>
        </w:rPr>
        <w:t>Зденка Миливојевић</w:t>
      </w:r>
    </w:p>
    <w:p w:rsidR="00873F42" w:rsidRPr="007C730A" w:rsidRDefault="00873F42" w:rsidP="005F55AD">
      <w:pPr>
        <w:ind w:left="-284" w:right="-612"/>
        <w:jc w:val="both"/>
        <w:rPr>
          <w:b/>
          <w:highlight w:val="red"/>
        </w:rPr>
      </w:pPr>
    </w:p>
    <w:p w:rsidR="00873F42" w:rsidRPr="007C730A" w:rsidRDefault="00873F42" w:rsidP="0098454B">
      <w:pPr>
        <w:pStyle w:val="Style3"/>
        <w:widowControl/>
        <w:spacing w:line="240" w:lineRule="auto"/>
        <w:ind w:left="-284" w:right="-612"/>
        <w:rPr>
          <w:rStyle w:val="FontStyle13"/>
          <w:b w:val="0"/>
          <w:bCs/>
          <w:sz w:val="22"/>
          <w:szCs w:val="22"/>
          <w:lang w:val="sr-Cyrl-CS" w:eastAsia="sr-Cyrl-CS"/>
        </w:rPr>
      </w:pPr>
      <w:r w:rsidRPr="007C730A">
        <w:rPr>
          <w:rStyle w:val="FontStyle13"/>
          <w:bCs/>
          <w:sz w:val="24"/>
          <w:lang w:val="sr-Cyrl-CS" w:eastAsia="sr-Cyrl-CS"/>
        </w:rPr>
        <w:tab/>
      </w:r>
      <w:r w:rsidRPr="007C730A">
        <w:rPr>
          <w:rStyle w:val="FontStyle13"/>
          <w:bCs/>
          <w:sz w:val="24"/>
          <w:lang w:val="sr-Cyrl-CS" w:eastAsia="sr-Cyrl-CS"/>
        </w:rPr>
        <w:tab/>
      </w:r>
      <w:r w:rsidRPr="007C730A">
        <w:rPr>
          <w:rStyle w:val="FontStyle13"/>
          <w:b w:val="0"/>
          <w:bCs/>
          <w:sz w:val="22"/>
          <w:szCs w:val="22"/>
          <w:lang w:val="sr-Cyrl-CS" w:eastAsia="sr-Cyrl-CS"/>
        </w:rPr>
        <w:t>Рођена је 5.10.1967. године у Сокобањи. Завршила Педагошку академију у Алексинцу и запослила се као учитељ. Као самофинансира</w:t>
      </w:r>
      <w:r w:rsidRPr="007C730A">
        <w:rPr>
          <w:rStyle w:val="FontStyle14"/>
          <w:rFonts w:ascii="Times New Roman" w:hAnsi="Times New Roman"/>
          <w:b/>
          <w:iCs/>
          <w:sz w:val="22"/>
          <w:szCs w:val="22"/>
          <w:lang w:val="sr-Cyrl-CS" w:eastAsia="sr-Cyrl-CS"/>
        </w:rPr>
        <w:t>ј</w:t>
      </w:r>
      <w:r w:rsidRPr="007C730A">
        <w:rPr>
          <w:rStyle w:val="FontStyle13"/>
          <w:b w:val="0"/>
          <w:bCs/>
          <w:sz w:val="22"/>
          <w:szCs w:val="22"/>
          <w:lang w:val="sr-Cyrl-CS" w:eastAsia="sr-Cyrl-CS"/>
        </w:rPr>
        <w:t>ући студент, уз рад 2001.године завршила је Учитељски факултет у Врању.</w:t>
      </w:r>
      <w:r>
        <w:rPr>
          <w:rStyle w:val="FontStyle13"/>
          <w:b w:val="0"/>
          <w:bCs/>
          <w:sz w:val="22"/>
          <w:szCs w:val="22"/>
          <w:lang w:val="sr-Cyrl-CS" w:eastAsia="sr-Cyrl-CS"/>
        </w:rPr>
        <w:t xml:space="preserve"> </w:t>
      </w:r>
      <w:r w:rsidRPr="007C730A">
        <w:rPr>
          <w:rStyle w:val="FontStyle13"/>
          <w:b w:val="0"/>
          <w:bCs/>
          <w:sz w:val="22"/>
          <w:szCs w:val="22"/>
          <w:lang w:val="sr-Cyrl-CS" w:eastAsia="sr-Cyrl-CS"/>
        </w:rPr>
        <w:t>У марту 2012. године уписала је мастер студије Образовне политике на Факултету педагошких наука, за</w:t>
      </w:r>
      <w:r w:rsidRPr="0098454B">
        <w:rPr>
          <w:rStyle w:val="FontStyle14"/>
          <w:rFonts w:ascii="Times New Roman" w:hAnsi="Times New Roman"/>
          <w:i w:val="0"/>
          <w:iCs/>
          <w:sz w:val="22"/>
          <w:szCs w:val="22"/>
          <w:lang w:val="sr-Cyrl-CS" w:eastAsia="sr-Cyrl-CS"/>
        </w:rPr>
        <w:t>ј</w:t>
      </w:r>
      <w:r w:rsidRPr="007C730A">
        <w:rPr>
          <w:rStyle w:val="FontStyle13"/>
          <w:b w:val="0"/>
          <w:bCs/>
          <w:sz w:val="22"/>
          <w:szCs w:val="22"/>
          <w:lang w:val="sr-Cyrl-CS" w:eastAsia="sr-Cyrl-CS"/>
        </w:rPr>
        <w:t>едничког програма Универзитета у Крагујевцу и Универзитета у Београду, у оквиру ТЕМПУС про</w:t>
      </w:r>
      <w:r w:rsidRPr="0098454B">
        <w:rPr>
          <w:rStyle w:val="FontStyle14"/>
          <w:rFonts w:ascii="Times New Roman" w:hAnsi="Times New Roman"/>
          <w:i w:val="0"/>
          <w:iCs/>
          <w:sz w:val="22"/>
          <w:szCs w:val="22"/>
          <w:lang w:val="sr-Cyrl-CS" w:eastAsia="sr-Cyrl-CS"/>
        </w:rPr>
        <w:t>ј</w:t>
      </w:r>
      <w:r w:rsidRPr="007C730A">
        <w:rPr>
          <w:rStyle w:val="FontStyle13"/>
          <w:b w:val="0"/>
          <w:bCs/>
          <w:sz w:val="22"/>
          <w:szCs w:val="22"/>
          <w:lang w:val="sr-Cyrl-CS" w:eastAsia="sr-Cyrl-CS"/>
        </w:rPr>
        <w:t xml:space="preserve">екта за Србију и Црну Гору. Мастер рад из Интеркултуралног образовања на тему </w:t>
      </w:r>
      <w:r w:rsidRPr="007C730A">
        <w:rPr>
          <w:rStyle w:val="FontStyle11"/>
          <w:b w:val="0"/>
          <w:bCs/>
          <w:sz w:val="22"/>
          <w:szCs w:val="22"/>
          <w:lang w:val="sr-Cyrl-CS" w:eastAsia="sr-Cyrl-CS"/>
        </w:rPr>
        <w:t xml:space="preserve">Интеркултурални приступ у образовању-Могућности увођења у Србији </w:t>
      </w:r>
      <w:r w:rsidRPr="007C730A">
        <w:rPr>
          <w:rStyle w:val="FontStyle13"/>
          <w:b w:val="0"/>
          <w:bCs/>
          <w:sz w:val="22"/>
          <w:szCs w:val="22"/>
          <w:lang w:val="sr-Cyrl-CS" w:eastAsia="sr-Cyrl-CS"/>
        </w:rPr>
        <w:t>30.09.2014. одбранила је  на Филозофском факултету у Београду оценом 9. Као успешан студент октобра 2013. у делегацији студената и професора из Србије и Црне Горе, учествовала је у студијској посети Архус универзитету у Копенхагену, у Данско</w:t>
      </w:r>
      <w:r w:rsidRPr="0098454B">
        <w:rPr>
          <w:rStyle w:val="FontStyle14"/>
          <w:rFonts w:ascii="Times New Roman" w:hAnsi="Times New Roman"/>
          <w:i w:val="0"/>
          <w:iCs/>
          <w:sz w:val="22"/>
          <w:szCs w:val="22"/>
          <w:lang w:val="sr-Cyrl-CS" w:eastAsia="sr-Cyrl-CS"/>
        </w:rPr>
        <w:t>ј</w:t>
      </w:r>
      <w:r w:rsidRPr="007C730A">
        <w:rPr>
          <w:rStyle w:val="FontStyle14"/>
          <w:rFonts w:ascii="Times New Roman" w:hAnsi="Times New Roman"/>
          <w:b/>
          <w:iCs/>
          <w:sz w:val="22"/>
          <w:szCs w:val="22"/>
          <w:lang w:val="sr-Cyrl-CS" w:eastAsia="sr-Cyrl-CS"/>
        </w:rPr>
        <w:t xml:space="preserve">. </w:t>
      </w:r>
      <w:r>
        <w:rPr>
          <w:rStyle w:val="FontStyle14"/>
          <w:rFonts w:ascii="Times New Roman" w:hAnsi="Times New Roman"/>
          <w:i w:val="0"/>
          <w:iCs/>
          <w:sz w:val="22"/>
          <w:szCs w:val="22"/>
          <w:lang w:val="sr-Cyrl-CS" w:eastAsia="sr-Cyrl-CS"/>
        </w:rPr>
        <w:t>О</w:t>
      </w:r>
      <w:r w:rsidRPr="007C730A">
        <w:rPr>
          <w:rStyle w:val="FontStyle13"/>
          <w:b w:val="0"/>
          <w:bCs/>
          <w:sz w:val="22"/>
          <w:szCs w:val="22"/>
          <w:lang w:val="sr-Cyrl-CS" w:eastAsia="sr-Cyrl-CS"/>
        </w:rPr>
        <w:t>способљена је за методолошку анализу и евалуацију националних и европских образовних политика, као и критичку анализу ширег друштвеног и политичког контекста образовања у контексту реформи образовног система.</w:t>
      </w:r>
    </w:p>
    <w:p w:rsidR="00873F42" w:rsidRPr="007C730A" w:rsidRDefault="00873F42" w:rsidP="005F55AD">
      <w:pPr>
        <w:pStyle w:val="Style4"/>
        <w:widowControl/>
        <w:spacing w:line="240" w:lineRule="auto"/>
        <w:ind w:left="-284" w:right="-612" w:firstLine="0"/>
        <w:jc w:val="both"/>
        <w:rPr>
          <w:rStyle w:val="FontStyle13"/>
          <w:b w:val="0"/>
          <w:bCs/>
          <w:sz w:val="22"/>
          <w:szCs w:val="22"/>
          <w:lang w:val="sr-Cyrl-CS" w:eastAsia="sr-Cyrl-CS"/>
        </w:rPr>
      </w:pPr>
      <w:r w:rsidRPr="007C730A">
        <w:rPr>
          <w:rStyle w:val="FontStyle13"/>
          <w:b w:val="0"/>
          <w:bCs/>
          <w:sz w:val="22"/>
          <w:szCs w:val="22"/>
          <w:lang w:val="sr-Cyrl-CS" w:eastAsia="sr-Cyrl-CS"/>
        </w:rPr>
        <w:tab/>
      </w:r>
      <w:r w:rsidRPr="007C730A">
        <w:rPr>
          <w:rStyle w:val="FontStyle13"/>
          <w:b w:val="0"/>
          <w:bCs/>
          <w:sz w:val="22"/>
          <w:szCs w:val="22"/>
          <w:lang w:val="sr-Cyrl-CS" w:eastAsia="sr-Cyrl-CS"/>
        </w:rPr>
        <w:tab/>
        <w:t>Поседује осамнаестогодишње радно искуство у Основно</w:t>
      </w:r>
      <w:r w:rsidRPr="0098454B">
        <w:rPr>
          <w:rStyle w:val="FontStyle14"/>
          <w:rFonts w:ascii="Times New Roman" w:hAnsi="Times New Roman"/>
          <w:i w:val="0"/>
          <w:iCs/>
          <w:sz w:val="22"/>
          <w:szCs w:val="22"/>
          <w:lang w:val="sr-Cyrl-CS" w:eastAsia="sr-Cyrl-CS"/>
        </w:rPr>
        <w:t xml:space="preserve">ј </w:t>
      </w:r>
      <w:r w:rsidRPr="007C730A">
        <w:rPr>
          <w:rStyle w:val="FontStyle13"/>
          <w:b w:val="0"/>
          <w:bCs/>
          <w:sz w:val="22"/>
          <w:szCs w:val="22"/>
          <w:lang w:val="sr-Cyrl-CS" w:eastAsia="sr-Cyrl-CS"/>
        </w:rPr>
        <w:t>школи ,,Митрополит Михаило" у Сокобањи. Професор је разредне наставе, са сталним запослењем у Основно</w:t>
      </w:r>
      <w:r w:rsidRPr="0098454B">
        <w:rPr>
          <w:rStyle w:val="FontStyle14"/>
          <w:rFonts w:ascii="Times New Roman" w:hAnsi="Times New Roman"/>
          <w:i w:val="0"/>
          <w:iCs/>
          <w:sz w:val="22"/>
          <w:szCs w:val="22"/>
          <w:lang w:val="sr-Cyrl-CS" w:eastAsia="sr-Cyrl-CS"/>
        </w:rPr>
        <w:t>ј</w:t>
      </w:r>
      <w:r w:rsidRPr="007C730A">
        <w:rPr>
          <w:rStyle w:val="FontStyle14"/>
          <w:rFonts w:ascii="Times New Roman" w:hAnsi="Times New Roman"/>
          <w:b/>
          <w:iCs/>
          <w:sz w:val="22"/>
          <w:szCs w:val="22"/>
          <w:lang w:val="sr-Cyrl-CS" w:eastAsia="sr-Cyrl-CS"/>
        </w:rPr>
        <w:t xml:space="preserve"> </w:t>
      </w:r>
      <w:r w:rsidRPr="007C730A">
        <w:rPr>
          <w:rStyle w:val="FontStyle13"/>
          <w:b w:val="0"/>
          <w:bCs/>
          <w:sz w:val="22"/>
          <w:szCs w:val="22"/>
          <w:lang w:val="sr-Cyrl-CS" w:eastAsia="sr-Cyrl-CS"/>
        </w:rPr>
        <w:t>школи ,,Митрополит Михаило'' у Сокобањи, а од 2007. до августа 2014. радила је као помоћник директора. Реализовала је и имплементирала многе про</w:t>
      </w:r>
      <w:r w:rsidRPr="0098454B">
        <w:rPr>
          <w:rStyle w:val="FontStyle14"/>
          <w:rFonts w:ascii="Times New Roman" w:hAnsi="Times New Roman"/>
          <w:i w:val="0"/>
          <w:iCs/>
          <w:sz w:val="22"/>
          <w:szCs w:val="22"/>
          <w:lang w:val="sr-Cyrl-CS" w:eastAsia="sr-Cyrl-CS"/>
        </w:rPr>
        <w:t>ј</w:t>
      </w:r>
      <w:r w:rsidRPr="007C730A">
        <w:rPr>
          <w:rStyle w:val="FontStyle13"/>
          <w:b w:val="0"/>
          <w:bCs/>
          <w:sz w:val="22"/>
          <w:szCs w:val="22"/>
          <w:lang w:val="sr-Cyrl-CS" w:eastAsia="sr-Cyrl-CS"/>
        </w:rPr>
        <w:t>екте у школи, како про</w:t>
      </w:r>
      <w:r w:rsidRPr="0098454B">
        <w:rPr>
          <w:rStyle w:val="FontStyle14"/>
          <w:rFonts w:ascii="Times New Roman" w:hAnsi="Times New Roman"/>
          <w:i w:val="0"/>
          <w:iCs/>
          <w:sz w:val="22"/>
          <w:szCs w:val="22"/>
          <w:lang w:val="sr-Cyrl-CS" w:eastAsia="sr-Cyrl-CS"/>
        </w:rPr>
        <w:t>ј</w:t>
      </w:r>
      <w:r w:rsidRPr="007C730A">
        <w:rPr>
          <w:rStyle w:val="FontStyle13"/>
          <w:b w:val="0"/>
          <w:bCs/>
          <w:sz w:val="22"/>
          <w:szCs w:val="22"/>
          <w:lang w:val="sr-Cyrl-CS" w:eastAsia="sr-Cyrl-CS"/>
        </w:rPr>
        <w:t>екате на националном нивоу, тако и на локалном нивоу, у циљу унапређивања школске праксе и подизања квалитета рада школе. Била је аутор и реализатор про</w:t>
      </w:r>
      <w:r w:rsidRPr="007C730A">
        <w:rPr>
          <w:rStyle w:val="FontStyle14"/>
          <w:rFonts w:ascii="Times New Roman" w:hAnsi="Times New Roman"/>
          <w:b/>
          <w:iCs/>
          <w:sz w:val="22"/>
          <w:szCs w:val="22"/>
          <w:lang w:val="sr-Cyrl-CS" w:eastAsia="sr-Cyrl-CS"/>
        </w:rPr>
        <w:t>ј</w:t>
      </w:r>
      <w:r w:rsidRPr="007C730A">
        <w:rPr>
          <w:rStyle w:val="FontStyle13"/>
          <w:b w:val="0"/>
          <w:bCs/>
          <w:sz w:val="22"/>
          <w:szCs w:val="22"/>
          <w:lang w:val="sr-Cyrl-CS" w:eastAsia="sr-Cyrl-CS"/>
        </w:rPr>
        <w:t>екта "Међународна сарадња са школом из Мађарске",</w:t>
      </w:r>
      <w:r>
        <w:rPr>
          <w:rStyle w:val="FontStyle13"/>
          <w:b w:val="0"/>
          <w:bCs/>
          <w:sz w:val="22"/>
          <w:szCs w:val="22"/>
          <w:lang w:val="sr-Cyrl-CS" w:eastAsia="sr-Cyrl-CS"/>
        </w:rPr>
        <w:t xml:space="preserve"> </w:t>
      </w:r>
      <w:r w:rsidRPr="007C730A">
        <w:rPr>
          <w:rStyle w:val="FontStyle13"/>
          <w:b w:val="0"/>
          <w:bCs/>
          <w:sz w:val="22"/>
          <w:szCs w:val="22"/>
          <w:lang w:val="sr-Cyrl-CS" w:eastAsia="sr-Cyrl-CS"/>
        </w:rPr>
        <w:t>"Школско саветовалиште", Министарства просвете, као и   про</w:t>
      </w:r>
      <w:r w:rsidRPr="0098454B">
        <w:rPr>
          <w:rStyle w:val="FontStyle14"/>
          <w:rFonts w:ascii="Times New Roman" w:hAnsi="Times New Roman"/>
          <w:i w:val="0"/>
          <w:iCs/>
          <w:sz w:val="22"/>
          <w:szCs w:val="22"/>
          <w:lang w:val="sr-Cyrl-CS" w:eastAsia="sr-Cyrl-CS"/>
        </w:rPr>
        <w:t>ј</w:t>
      </w:r>
      <w:r w:rsidRPr="007C730A">
        <w:rPr>
          <w:rStyle w:val="FontStyle13"/>
          <w:b w:val="0"/>
          <w:bCs/>
          <w:sz w:val="22"/>
          <w:szCs w:val="22"/>
          <w:lang w:val="sr-Cyrl-CS" w:eastAsia="sr-Cyrl-CS"/>
        </w:rPr>
        <w:t>екта  „Оснажени-укључени" - Оснаживање   школа  за  инклузивно образовање Министарства просвете. Тренутно је локални координатор пројекта "Образовање за права детета", Песталоци дечије фондације из Швајцарске. Осим ових пројеката аутор је и координатор пројекта „Дечји еколошки фестивал", који се реализује у њеној школи од 2008. године у организацији ОШ „Митрополит Михаило", Учитељског друштва Сокобања, а уз подршку општине Сокобања и СУРС-а.</w:t>
      </w:r>
    </w:p>
    <w:p w:rsidR="00873F42" w:rsidRPr="007C730A" w:rsidRDefault="00873F42" w:rsidP="005F55AD">
      <w:pPr>
        <w:pStyle w:val="Style4"/>
        <w:widowControl/>
        <w:spacing w:line="240" w:lineRule="auto"/>
        <w:ind w:left="-284" w:right="-612" w:firstLine="0"/>
        <w:jc w:val="both"/>
        <w:rPr>
          <w:rStyle w:val="FontStyle13"/>
          <w:b w:val="0"/>
          <w:bCs/>
          <w:sz w:val="22"/>
          <w:szCs w:val="22"/>
          <w:lang w:eastAsia="sr-Cyrl-CS"/>
        </w:rPr>
      </w:pPr>
      <w:r w:rsidRPr="007C730A">
        <w:rPr>
          <w:rStyle w:val="FontStyle13"/>
          <w:b w:val="0"/>
          <w:bCs/>
          <w:sz w:val="22"/>
          <w:szCs w:val="22"/>
          <w:lang w:val="sr-Cyrl-CS" w:eastAsia="sr-Cyrl-CS"/>
        </w:rPr>
        <w:tab/>
      </w:r>
      <w:r w:rsidRPr="007C730A">
        <w:rPr>
          <w:rStyle w:val="FontStyle13"/>
          <w:b w:val="0"/>
          <w:bCs/>
          <w:sz w:val="22"/>
          <w:szCs w:val="22"/>
          <w:lang w:val="sr-Cyrl-CS" w:eastAsia="sr-Cyrl-CS"/>
        </w:rPr>
        <w:tab/>
        <w:t xml:space="preserve">Свој професионални развој осим у школи, остварује у Савезу учитеља Републике Србије (СУРС), а као и председник Учитељског друштва Сокобања, чији је и оснивач. Од 2006. до 2010. године била је члан Управног одбора Савеза учитеља Републике Србије, а већ седам година је председник Учитељског друштва Сокобања и координатор ЕКО тима Савеза учитеља Републике Србије. Била је </w:t>
      </w:r>
      <w:r w:rsidRPr="007C730A">
        <w:rPr>
          <w:rStyle w:val="FontStyle13"/>
          <w:b w:val="0"/>
          <w:bCs/>
          <w:sz w:val="22"/>
          <w:szCs w:val="22"/>
          <w:lang w:val="sr-Cyrl-CS" w:eastAsia="sr-Cyrl-CS"/>
        </w:rPr>
        <w:lastRenderedPageBreak/>
        <w:t>учесник, модератор и координатор многобројних семинара, трибина и конференција. Објавила је више стручно-научних радова.</w:t>
      </w:r>
    </w:p>
    <w:p w:rsidR="00873F42" w:rsidRDefault="00873F42" w:rsidP="005F55AD">
      <w:pPr>
        <w:pStyle w:val="ListParagraph"/>
        <w:ind w:left="-284" w:right="-612"/>
        <w:jc w:val="both"/>
        <w:rPr>
          <w:sz w:val="22"/>
          <w:szCs w:val="22"/>
          <w:lang w:val="sr-Cyrl-CS"/>
        </w:rPr>
      </w:pPr>
      <w:r w:rsidRPr="007C730A">
        <w:rPr>
          <w:sz w:val="22"/>
          <w:szCs w:val="22"/>
        </w:rPr>
        <w:tab/>
      </w:r>
      <w:r w:rsidRPr="007C730A">
        <w:rPr>
          <w:sz w:val="22"/>
          <w:szCs w:val="22"/>
        </w:rPr>
        <w:tab/>
      </w:r>
      <w:r w:rsidRPr="007C730A">
        <w:rPr>
          <w:sz w:val="22"/>
          <w:szCs w:val="22"/>
          <w:lang w:val="sr-Cyrl-CS"/>
        </w:rPr>
        <w:t>Од децембра 2014</w:t>
      </w:r>
      <w:r>
        <w:rPr>
          <w:sz w:val="22"/>
          <w:szCs w:val="22"/>
          <w:lang w:val="sr-Cyrl-CS"/>
        </w:rPr>
        <w:t>. је</w:t>
      </w:r>
      <w:r w:rsidRPr="007C730A">
        <w:rPr>
          <w:sz w:val="22"/>
          <w:szCs w:val="22"/>
          <w:lang w:val="sr-Cyrl-CS"/>
        </w:rPr>
        <w:t xml:space="preserve"> експерт за обуку наставника у пројекту Развионица –Подршка развоју људског капитала и истраживању, развој општег образовања и људског капитала, чији је </w:t>
      </w:r>
      <w:r w:rsidRPr="007C730A">
        <w:rPr>
          <w:sz w:val="22"/>
          <w:szCs w:val="22"/>
          <w:shd w:val="clear" w:color="auto" w:fill="F5F7FA"/>
          <w:lang w:val="sr-Cyrl-CS"/>
        </w:rPr>
        <w:t>носилац Министарство просвете, науке и технолошког развоја Републике Србије, а коју финансира Европска унија.</w:t>
      </w:r>
      <w:r>
        <w:rPr>
          <w:sz w:val="22"/>
          <w:szCs w:val="22"/>
          <w:shd w:val="clear" w:color="auto" w:fill="F5F7FA"/>
          <w:lang w:val="sr-Cyrl-CS"/>
        </w:rPr>
        <w:t xml:space="preserve"> </w:t>
      </w:r>
      <w:r w:rsidRPr="007C730A">
        <w:rPr>
          <w:sz w:val="22"/>
          <w:szCs w:val="22"/>
          <w:shd w:val="clear" w:color="auto" w:fill="F5F7FA"/>
          <w:lang w:val="sr-Cyrl-CS"/>
        </w:rPr>
        <w:t xml:space="preserve">Од јануара 2015. </w:t>
      </w:r>
      <w:r w:rsidRPr="007C730A">
        <w:rPr>
          <w:sz w:val="22"/>
          <w:szCs w:val="22"/>
          <w:lang w:val="sr-Cyrl-CS"/>
        </w:rPr>
        <w:t>члан</w:t>
      </w:r>
      <w:r>
        <w:rPr>
          <w:sz w:val="22"/>
          <w:szCs w:val="22"/>
          <w:lang w:val="sr-Cyrl-CS"/>
        </w:rPr>
        <w:t xml:space="preserve"> је</w:t>
      </w:r>
      <w:r w:rsidRPr="007C730A">
        <w:rPr>
          <w:sz w:val="22"/>
          <w:szCs w:val="22"/>
          <w:lang w:val="sr-Cyrl-CS"/>
        </w:rPr>
        <w:t xml:space="preserve"> стручног тима Министарства просвете, науке и тзехнолошког развоја за подршку учешћа Републике Србије у тематским групама ЕУ Отвореног метода координације (ОМК) у области образовања, а у тематској групи Политика школа са фокусом на осипање деце из образовног система и образовање наставника, у подгрупи- Национална група за осипање из образовног система</w:t>
      </w:r>
      <w:r>
        <w:rPr>
          <w:sz w:val="22"/>
          <w:szCs w:val="22"/>
          <w:lang w:val="sr-Cyrl-CS"/>
        </w:rPr>
        <w:t>.</w:t>
      </w:r>
    </w:p>
    <w:p w:rsidR="00873F42" w:rsidRPr="00C17F6C" w:rsidRDefault="00873F42" w:rsidP="005F55AD">
      <w:pPr>
        <w:pStyle w:val="ListParagraph"/>
        <w:ind w:left="-284" w:right="-612"/>
        <w:jc w:val="both"/>
        <w:rPr>
          <w:b/>
          <w:sz w:val="22"/>
          <w:szCs w:val="22"/>
        </w:rPr>
      </w:pPr>
    </w:p>
    <w:p w:rsidR="00873F42" w:rsidRPr="007C730A" w:rsidRDefault="00873F42" w:rsidP="005F55AD">
      <w:pPr>
        <w:ind w:left="-284" w:right="-612"/>
        <w:jc w:val="center"/>
        <w:rPr>
          <w:b/>
          <w:sz w:val="22"/>
          <w:szCs w:val="22"/>
        </w:rPr>
      </w:pPr>
      <w:r w:rsidRPr="007C730A">
        <w:rPr>
          <w:b/>
          <w:sz w:val="22"/>
          <w:szCs w:val="22"/>
        </w:rPr>
        <w:t>Катарина Радосављевић</w:t>
      </w:r>
    </w:p>
    <w:p w:rsidR="00873F42" w:rsidRPr="007C730A" w:rsidRDefault="00873F42" w:rsidP="005F55AD">
      <w:pPr>
        <w:ind w:left="-284" w:right="-612"/>
        <w:jc w:val="both"/>
        <w:rPr>
          <w:b/>
          <w:sz w:val="22"/>
          <w:szCs w:val="22"/>
        </w:rPr>
      </w:pPr>
    </w:p>
    <w:p w:rsidR="00873F42" w:rsidRPr="007C730A" w:rsidRDefault="00873F42" w:rsidP="005F55AD">
      <w:pPr>
        <w:pStyle w:val="Style1"/>
        <w:widowControl/>
        <w:spacing w:line="240" w:lineRule="auto"/>
        <w:ind w:left="-284" w:right="-612" w:firstLine="0"/>
        <w:rPr>
          <w:rStyle w:val="FontStyle13"/>
          <w:b w:val="0"/>
          <w:bCs/>
          <w:sz w:val="22"/>
          <w:szCs w:val="22"/>
          <w:lang w:val="sr-Cyrl-CS" w:eastAsia="sr-Cyrl-CS"/>
        </w:rPr>
      </w:pPr>
      <w:r w:rsidRPr="007C730A">
        <w:rPr>
          <w:rStyle w:val="FontStyle11"/>
          <w:b w:val="0"/>
          <w:bCs/>
          <w:sz w:val="22"/>
          <w:szCs w:val="22"/>
          <w:lang w:eastAsia="sr-Cyrl-CS"/>
        </w:rPr>
        <w:t xml:space="preserve">     </w:t>
      </w:r>
      <w:r w:rsidRPr="007C730A">
        <w:rPr>
          <w:rStyle w:val="FontStyle11"/>
          <w:b w:val="0"/>
          <w:bCs/>
          <w:sz w:val="22"/>
          <w:szCs w:val="22"/>
          <w:lang w:eastAsia="sr-Cyrl-CS"/>
        </w:rPr>
        <w:tab/>
      </w:r>
      <w:r>
        <w:rPr>
          <w:rStyle w:val="FontStyle11"/>
          <w:b w:val="0"/>
          <w:bCs/>
          <w:sz w:val="22"/>
          <w:szCs w:val="22"/>
          <w:lang w:eastAsia="sr-Cyrl-CS"/>
        </w:rPr>
        <w:tab/>
      </w:r>
      <w:r w:rsidRPr="007C730A">
        <w:rPr>
          <w:rStyle w:val="FontStyle13"/>
          <w:b w:val="0"/>
          <w:bCs/>
          <w:sz w:val="22"/>
          <w:szCs w:val="22"/>
          <w:lang w:val="sr-Cyrl-CS" w:eastAsia="sr-Cyrl-CS"/>
        </w:rPr>
        <w:t>Рођена је 1981. год. у Аранђеловцу. Основну школу је завршила у Доњој Шаторњи, а средњу школу у Тополи - гимназија друштвено - је</w:t>
      </w:r>
      <w:r>
        <w:rPr>
          <w:rStyle w:val="FontStyle13"/>
          <w:b w:val="0"/>
          <w:bCs/>
          <w:sz w:val="22"/>
          <w:szCs w:val="22"/>
          <w:lang w:val="sr-Cyrl-CS" w:eastAsia="sr-Cyrl-CS"/>
        </w:rPr>
        <w:t>зичког смера „Милош Савковић". Основну и средњу школу је</w:t>
      </w:r>
      <w:r w:rsidRPr="007C730A">
        <w:rPr>
          <w:rStyle w:val="FontStyle13"/>
          <w:b w:val="0"/>
          <w:bCs/>
          <w:sz w:val="22"/>
          <w:szCs w:val="22"/>
          <w:lang w:val="sr-Cyrl-CS" w:eastAsia="sr-Cyrl-CS"/>
        </w:rPr>
        <w:t xml:space="preserve"> заврш</w:t>
      </w:r>
      <w:r>
        <w:rPr>
          <w:rStyle w:val="FontStyle13"/>
          <w:b w:val="0"/>
          <w:bCs/>
          <w:sz w:val="22"/>
          <w:szCs w:val="22"/>
          <w:lang w:val="sr-Cyrl-CS" w:eastAsia="sr-Cyrl-CS"/>
        </w:rPr>
        <w:t>ила као носилац Вукове дипломе.</w:t>
      </w:r>
      <w:r w:rsidRPr="007C730A">
        <w:rPr>
          <w:rStyle w:val="FontStyle13"/>
          <w:b w:val="0"/>
          <w:bCs/>
          <w:sz w:val="22"/>
          <w:szCs w:val="22"/>
          <w:lang w:val="sr-Cyrl-CS" w:eastAsia="sr-Cyrl-CS"/>
        </w:rPr>
        <w:t xml:space="preserve"> Учитељски факултет у Београду завршила је  2004</w:t>
      </w:r>
      <w:r>
        <w:rPr>
          <w:rStyle w:val="FontStyle13"/>
          <w:b w:val="0"/>
          <w:bCs/>
          <w:sz w:val="22"/>
          <w:szCs w:val="22"/>
          <w:lang w:val="sr-Cyrl-CS" w:eastAsia="sr-Cyrl-CS"/>
        </w:rPr>
        <w:t>. године са просечном оценом 8,</w:t>
      </w:r>
      <w:r w:rsidRPr="007C730A">
        <w:rPr>
          <w:rStyle w:val="FontStyle13"/>
          <w:b w:val="0"/>
          <w:bCs/>
          <w:sz w:val="22"/>
          <w:szCs w:val="22"/>
          <w:lang w:val="sr-Cyrl-CS" w:eastAsia="sr-Cyrl-CS"/>
        </w:rPr>
        <w:t xml:space="preserve">72. Дипломски рад из Књижевности за децу </w:t>
      </w:r>
      <w:r w:rsidRPr="007C730A">
        <w:rPr>
          <w:rStyle w:val="FontStyle14"/>
          <w:rFonts w:ascii="Times New Roman" w:hAnsi="Times New Roman"/>
          <w:iCs/>
          <w:sz w:val="22"/>
          <w:szCs w:val="22"/>
          <w:lang w:val="sr-Cyrl-CS" w:eastAsia="sr-Cyrl-CS"/>
        </w:rPr>
        <w:t>Утицај надреализма на стварање Алексаидра Еучау поезији за децу</w:t>
      </w:r>
      <w:r w:rsidRPr="007C730A">
        <w:rPr>
          <w:rStyle w:val="FontStyle14"/>
          <w:rFonts w:ascii="Times New Roman" w:hAnsi="Times New Roman"/>
          <w:b/>
          <w:iCs/>
          <w:sz w:val="22"/>
          <w:szCs w:val="22"/>
          <w:lang w:val="sr-Cyrl-CS" w:eastAsia="sr-Cyrl-CS"/>
        </w:rPr>
        <w:t xml:space="preserve"> </w:t>
      </w:r>
      <w:r w:rsidRPr="007C730A">
        <w:rPr>
          <w:rStyle w:val="FontStyle13"/>
          <w:b w:val="0"/>
          <w:bCs/>
          <w:sz w:val="22"/>
          <w:szCs w:val="22"/>
          <w:lang w:val="sr-Cyrl-CS" w:eastAsia="sr-Cyrl-CS"/>
        </w:rPr>
        <w:t>одбранила је оценом 10. Школске 2001/2002. године је  проглашена за најбољег студента и 27.1.2002. године је на свечаној Светосавској академији представљала Учитељски факултет као носилац Светосавске награде и добитник стипендије Владе Републике Србије. Школске 2007/2008. године уписала је, као студент прве генерације, докторске студије на Учитељском факултету, смер Методика наставе математике. Са просечном оц</w:t>
      </w:r>
      <w:r>
        <w:rPr>
          <w:rStyle w:val="FontStyle13"/>
          <w:b w:val="0"/>
          <w:bCs/>
          <w:sz w:val="22"/>
          <w:szCs w:val="22"/>
          <w:lang w:val="sr-Cyrl-CS" w:eastAsia="sr-Cyrl-CS"/>
        </w:rPr>
        <w:t>еном 9,</w:t>
      </w:r>
      <w:r w:rsidRPr="007C730A">
        <w:rPr>
          <w:rStyle w:val="FontStyle13"/>
          <w:b w:val="0"/>
          <w:bCs/>
          <w:sz w:val="22"/>
          <w:szCs w:val="22"/>
          <w:lang w:val="sr-Cyrl-CS" w:eastAsia="sr-Cyrl-CS"/>
        </w:rPr>
        <w:t>57 положила је све испите предвиђене мастер програмом и програмом докторских студија.</w:t>
      </w:r>
    </w:p>
    <w:p w:rsidR="00873F42" w:rsidRPr="007C730A" w:rsidRDefault="00873F42" w:rsidP="005F55AD">
      <w:pPr>
        <w:pStyle w:val="Style4"/>
        <w:widowControl/>
        <w:spacing w:line="240" w:lineRule="auto"/>
        <w:ind w:left="-284" w:right="-612" w:firstLine="0"/>
        <w:jc w:val="both"/>
        <w:rPr>
          <w:rStyle w:val="FontStyle13"/>
          <w:b w:val="0"/>
          <w:bCs/>
          <w:sz w:val="22"/>
          <w:szCs w:val="22"/>
          <w:lang w:eastAsia="sr-Cyrl-CS"/>
        </w:rPr>
      </w:pPr>
      <w:r>
        <w:rPr>
          <w:rStyle w:val="FontStyle13"/>
          <w:b w:val="0"/>
          <w:bCs/>
          <w:sz w:val="22"/>
          <w:szCs w:val="22"/>
          <w:lang w:val="sr-Cyrl-CS" w:eastAsia="sr-Cyrl-CS"/>
        </w:rPr>
        <w:tab/>
      </w:r>
      <w:r>
        <w:rPr>
          <w:rStyle w:val="FontStyle13"/>
          <w:b w:val="0"/>
          <w:bCs/>
          <w:sz w:val="22"/>
          <w:szCs w:val="22"/>
          <w:lang w:val="sr-Cyrl-CS" w:eastAsia="sr-Cyrl-CS"/>
        </w:rPr>
        <w:tab/>
      </w:r>
      <w:r w:rsidRPr="007C730A">
        <w:rPr>
          <w:rStyle w:val="FontStyle13"/>
          <w:b w:val="0"/>
          <w:bCs/>
          <w:sz w:val="22"/>
          <w:szCs w:val="22"/>
          <w:lang w:val="sr-Cyrl-CS" w:eastAsia="sr-Cyrl-CS"/>
        </w:rPr>
        <w:t>Радни век је започела 2004. године у ОШ "Милан Благојевић" - Наталинци, као наставник групе предмета Техничко образовање, Ликовна култура и Музичка култура.</w:t>
      </w:r>
      <w:r>
        <w:rPr>
          <w:rStyle w:val="FontStyle13"/>
          <w:b w:val="0"/>
          <w:bCs/>
          <w:sz w:val="22"/>
          <w:szCs w:val="22"/>
          <w:lang w:val="sr-Cyrl-CS" w:eastAsia="sr-Cyrl-CS"/>
        </w:rPr>
        <w:t xml:space="preserve"> </w:t>
      </w:r>
      <w:r w:rsidRPr="007C730A">
        <w:rPr>
          <w:rStyle w:val="FontStyle13"/>
          <w:b w:val="0"/>
          <w:bCs/>
          <w:sz w:val="22"/>
          <w:szCs w:val="22"/>
          <w:lang w:val="sr-Cyrl-CS" w:eastAsia="sr-Cyrl-CS"/>
        </w:rPr>
        <w:tab/>
        <w:t>Након тога  радила је као професор разредне наставе у ОШ "Скадарлија" у Београду, где је у току 2006. године прешла у ОШ "Вељко Дугошевић" на Звездари у којој је засновала стални радни однос и у којој и данас ради.</w:t>
      </w:r>
    </w:p>
    <w:p w:rsidR="00873F42" w:rsidRPr="007C730A" w:rsidRDefault="00873F42" w:rsidP="005F55AD">
      <w:pPr>
        <w:pStyle w:val="Style4"/>
        <w:widowControl/>
        <w:spacing w:line="240" w:lineRule="auto"/>
        <w:ind w:left="-284" w:right="-612" w:firstLine="0"/>
        <w:jc w:val="both"/>
        <w:rPr>
          <w:rStyle w:val="FontStyle13"/>
          <w:b w:val="0"/>
          <w:bCs/>
          <w:sz w:val="22"/>
          <w:szCs w:val="22"/>
          <w:lang w:val="sr-Cyrl-CS" w:eastAsia="sr-Cyrl-CS"/>
        </w:rPr>
      </w:pPr>
      <w:r w:rsidRPr="007C730A">
        <w:rPr>
          <w:rStyle w:val="FontStyle13"/>
          <w:b w:val="0"/>
          <w:bCs/>
          <w:sz w:val="22"/>
          <w:szCs w:val="22"/>
          <w:lang w:val="sr-Cyrl-CS" w:eastAsia="sr-Cyrl-CS"/>
        </w:rPr>
        <w:tab/>
      </w:r>
      <w:r w:rsidRPr="007C730A">
        <w:rPr>
          <w:rStyle w:val="FontStyle13"/>
          <w:b w:val="0"/>
          <w:bCs/>
          <w:sz w:val="22"/>
          <w:szCs w:val="22"/>
          <w:lang w:val="sr-Cyrl-CS" w:eastAsia="sr-Cyrl-CS"/>
        </w:rPr>
        <w:tab/>
        <w:t>Радећи у ове две школе, упоредо је у периоду од 2006. до 2008. године радила као асистент - сарадник на катедри за Методику наставе математике на Учитељском факултету у Београду. Од 2008. године активни је члан и реализатор већине активности у Друштву учитеља Београда. У периоду јануар-јун 2014. године радила је у Заводу за вредновање квалитета васпитања и образовања као Консултант за вредновање наставе и учења у Републици Србији. Са том установом имала је потписан ауторски уговор по којем је била ангажована на пројектима од националног значаја. Осим ових пројеката, учествовала је и у пројекту „Школа без насиља" и пројекту „Облак"- Удружења грађана „Образовање плус" из Београда као координатор програма вршњачке едукације Пројекат Облак.</w:t>
      </w:r>
    </w:p>
    <w:p w:rsidR="00873F42" w:rsidRPr="007C730A" w:rsidRDefault="00873F42" w:rsidP="005F55AD">
      <w:pPr>
        <w:pStyle w:val="Style4"/>
        <w:widowControl/>
        <w:spacing w:line="240" w:lineRule="auto"/>
        <w:ind w:left="-284" w:right="-612" w:firstLine="0"/>
        <w:jc w:val="both"/>
        <w:rPr>
          <w:rStyle w:val="FontStyle13"/>
          <w:b w:val="0"/>
          <w:bCs/>
          <w:sz w:val="22"/>
          <w:szCs w:val="22"/>
          <w:lang w:val="sr-Cyrl-CS" w:eastAsia="sr-Cyrl-CS"/>
        </w:rPr>
      </w:pPr>
      <w:r w:rsidRPr="007C730A">
        <w:rPr>
          <w:rStyle w:val="FontStyle13"/>
          <w:b w:val="0"/>
          <w:bCs/>
          <w:sz w:val="22"/>
          <w:szCs w:val="22"/>
          <w:lang w:val="sr-Cyrl-CS" w:eastAsia="sr-Cyrl-CS"/>
        </w:rPr>
        <w:tab/>
      </w:r>
      <w:r w:rsidRPr="007C730A">
        <w:rPr>
          <w:rStyle w:val="FontStyle13"/>
          <w:b w:val="0"/>
          <w:bCs/>
          <w:sz w:val="22"/>
          <w:szCs w:val="22"/>
          <w:lang w:val="sr-Cyrl-CS" w:eastAsia="sr-Cyrl-CS"/>
        </w:rPr>
        <w:tab/>
        <w:t>Упоредно са полагањем испита, бавила се и научним радом и сталним стручним усавршавањем (преко 400 сати стручног усавршавања). Присуствовала је стручним трибинама, семинарима, стручним скуповима у земљи, а радове је објављивала у стручним и научним часописима и зборницима.</w:t>
      </w:r>
      <w:r>
        <w:rPr>
          <w:rStyle w:val="FontStyle13"/>
          <w:b w:val="0"/>
          <w:bCs/>
          <w:sz w:val="22"/>
          <w:szCs w:val="22"/>
          <w:lang w:val="sr-Cyrl-CS" w:eastAsia="sr-Cyrl-CS"/>
        </w:rPr>
        <w:t xml:space="preserve"> Тренутно ради на припреми</w:t>
      </w:r>
      <w:r w:rsidRPr="007C730A">
        <w:rPr>
          <w:rStyle w:val="FontStyle13"/>
          <w:b w:val="0"/>
          <w:bCs/>
          <w:sz w:val="22"/>
          <w:szCs w:val="22"/>
          <w:lang w:val="sr-Cyrl-CS" w:eastAsia="sr-Cyrl-CS"/>
        </w:rPr>
        <w:t xml:space="preserve"> докторске дисертације из области предмета Методика наставе математике на Учитељском факултету у Београду, област алгебра.</w:t>
      </w:r>
    </w:p>
    <w:p w:rsidR="00873F42" w:rsidRDefault="00873F42" w:rsidP="00F66F52">
      <w:pPr>
        <w:ind w:left="-284" w:right="-476"/>
        <w:jc w:val="center"/>
        <w:rPr>
          <w:b/>
          <w:sz w:val="22"/>
          <w:szCs w:val="22"/>
        </w:rPr>
      </w:pPr>
    </w:p>
    <w:p w:rsidR="00873F42" w:rsidRPr="00BC278B" w:rsidRDefault="00873F42" w:rsidP="00F66F52">
      <w:pPr>
        <w:ind w:left="-284" w:right="-476"/>
        <w:jc w:val="center"/>
        <w:rPr>
          <w:b/>
          <w:sz w:val="22"/>
          <w:szCs w:val="22"/>
        </w:rPr>
      </w:pPr>
    </w:p>
    <w:p w:rsidR="00873F42" w:rsidRPr="00BC278B" w:rsidRDefault="00873F42" w:rsidP="00F66F52">
      <w:pPr>
        <w:ind w:left="-284" w:right="-476"/>
        <w:jc w:val="center"/>
        <w:rPr>
          <w:b/>
          <w:sz w:val="22"/>
          <w:szCs w:val="22"/>
        </w:rPr>
      </w:pPr>
      <w:r w:rsidRPr="00BC278B">
        <w:rPr>
          <w:b/>
          <w:sz w:val="22"/>
          <w:szCs w:val="22"/>
        </w:rPr>
        <w:t>8.</w:t>
      </w:r>
    </w:p>
    <w:p w:rsidR="00873F42" w:rsidRPr="00BC278B" w:rsidRDefault="00873F42" w:rsidP="00F66F52">
      <w:pPr>
        <w:ind w:left="-284" w:right="-476"/>
        <w:jc w:val="center"/>
        <w:rPr>
          <w:b/>
          <w:sz w:val="22"/>
          <w:szCs w:val="22"/>
        </w:rPr>
      </w:pPr>
    </w:p>
    <w:p w:rsidR="00873F42" w:rsidRPr="00BC278B" w:rsidRDefault="00873F42" w:rsidP="00F66F52">
      <w:pPr>
        <w:ind w:left="-284" w:right="-476"/>
        <w:jc w:val="center"/>
        <w:rPr>
          <w:b/>
          <w:sz w:val="22"/>
          <w:szCs w:val="22"/>
        </w:rPr>
      </w:pPr>
      <w:r w:rsidRPr="00BC278B">
        <w:rPr>
          <w:b/>
          <w:sz w:val="22"/>
          <w:szCs w:val="22"/>
        </w:rPr>
        <w:t>ДРУШТВА ИСТОРИЧАРА СРБИЈЕ</w:t>
      </w:r>
    </w:p>
    <w:p w:rsidR="00873F42" w:rsidRPr="00BC278B" w:rsidRDefault="00873F42" w:rsidP="00F66F52">
      <w:pPr>
        <w:ind w:left="-284" w:right="-476"/>
        <w:jc w:val="center"/>
        <w:rPr>
          <w:b/>
          <w:sz w:val="22"/>
          <w:szCs w:val="22"/>
        </w:rPr>
      </w:pPr>
    </w:p>
    <w:p w:rsidR="00873F42" w:rsidRPr="00BC278B" w:rsidRDefault="00873F42" w:rsidP="00F66F52">
      <w:pPr>
        <w:ind w:left="-284" w:right="-476"/>
        <w:jc w:val="center"/>
        <w:rPr>
          <w:b/>
          <w:sz w:val="22"/>
          <w:szCs w:val="22"/>
        </w:rPr>
      </w:pPr>
      <w:proofErr w:type="gramStart"/>
      <w:r w:rsidRPr="00BC278B">
        <w:rPr>
          <w:b/>
          <w:sz w:val="22"/>
          <w:szCs w:val="22"/>
        </w:rPr>
        <w:t>предлог</w:t>
      </w:r>
      <w:proofErr w:type="gramEnd"/>
      <w:r w:rsidRPr="00BC278B">
        <w:rPr>
          <w:b/>
          <w:sz w:val="22"/>
          <w:szCs w:val="22"/>
        </w:rPr>
        <w:t xml:space="preserve"> Друштва историчара Србије “Стојан Новаковић”</w:t>
      </w:r>
    </w:p>
    <w:p w:rsidR="00873F42" w:rsidRPr="00BC278B" w:rsidRDefault="00873F42" w:rsidP="00F66F52">
      <w:pPr>
        <w:ind w:left="-284" w:right="-476"/>
        <w:jc w:val="center"/>
        <w:rPr>
          <w:b/>
          <w:sz w:val="22"/>
          <w:szCs w:val="22"/>
        </w:rPr>
      </w:pPr>
    </w:p>
    <w:p w:rsidR="00873F42" w:rsidRDefault="00873F42" w:rsidP="00F66F52">
      <w:pPr>
        <w:ind w:left="-284" w:right="-476"/>
        <w:jc w:val="center"/>
        <w:rPr>
          <w:b/>
          <w:color w:val="FF0000"/>
          <w:sz w:val="22"/>
          <w:szCs w:val="22"/>
        </w:rPr>
      </w:pPr>
    </w:p>
    <w:p w:rsidR="00873F42" w:rsidRPr="004A4940" w:rsidRDefault="00873F42" w:rsidP="004A4940">
      <w:pPr>
        <w:ind w:left="-284" w:right="-476"/>
        <w:jc w:val="center"/>
        <w:rPr>
          <w:b/>
          <w:color w:val="000000"/>
          <w:sz w:val="22"/>
          <w:szCs w:val="22"/>
        </w:rPr>
      </w:pPr>
      <w:r w:rsidRPr="004A4940">
        <w:rPr>
          <w:b/>
          <w:color w:val="000000"/>
          <w:sz w:val="22"/>
          <w:szCs w:val="22"/>
        </w:rPr>
        <w:t>Наташа Ђука</w:t>
      </w:r>
    </w:p>
    <w:p w:rsidR="00873F42" w:rsidRPr="004A4940" w:rsidRDefault="00873F42" w:rsidP="004A4940">
      <w:pPr>
        <w:ind w:left="-284" w:right="-476"/>
        <w:jc w:val="both"/>
        <w:rPr>
          <w:color w:val="000000"/>
          <w:sz w:val="22"/>
          <w:szCs w:val="22"/>
        </w:rPr>
      </w:pPr>
    </w:p>
    <w:p w:rsidR="00873F42" w:rsidRDefault="00873F42" w:rsidP="004A4940">
      <w:pPr>
        <w:ind w:left="-284" w:right="-476"/>
        <w:jc w:val="both"/>
        <w:rPr>
          <w:color w:val="000000"/>
          <w:sz w:val="22"/>
          <w:szCs w:val="22"/>
        </w:rPr>
      </w:pPr>
      <w:r>
        <w:rPr>
          <w:color w:val="000000"/>
          <w:sz w:val="22"/>
          <w:szCs w:val="22"/>
        </w:rPr>
        <w:tab/>
      </w:r>
      <w:r>
        <w:rPr>
          <w:color w:val="000000"/>
          <w:sz w:val="22"/>
          <w:szCs w:val="22"/>
        </w:rPr>
        <w:tab/>
      </w:r>
      <w:r w:rsidRPr="004A4940">
        <w:rPr>
          <w:color w:val="000000"/>
          <w:sz w:val="22"/>
          <w:szCs w:val="22"/>
        </w:rPr>
        <w:t xml:space="preserve">Рођена </w:t>
      </w:r>
      <w:proofErr w:type="gramStart"/>
      <w:r w:rsidRPr="004A4940">
        <w:rPr>
          <w:color w:val="000000"/>
          <w:sz w:val="22"/>
          <w:szCs w:val="22"/>
        </w:rPr>
        <w:t>је  1965</w:t>
      </w:r>
      <w:proofErr w:type="gramEnd"/>
      <w:r w:rsidRPr="004A4940">
        <w:rPr>
          <w:color w:val="000000"/>
          <w:sz w:val="22"/>
          <w:szCs w:val="22"/>
        </w:rPr>
        <w:t xml:space="preserve">. </w:t>
      </w:r>
      <w:proofErr w:type="gramStart"/>
      <w:r w:rsidRPr="004A4940">
        <w:rPr>
          <w:color w:val="000000"/>
          <w:sz w:val="22"/>
          <w:szCs w:val="22"/>
        </w:rPr>
        <w:t>године</w:t>
      </w:r>
      <w:proofErr w:type="gramEnd"/>
      <w:r w:rsidRPr="004A4940">
        <w:rPr>
          <w:color w:val="000000"/>
          <w:sz w:val="22"/>
          <w:szCs w:val="22"/>
        </w:rPr>
        <w:t xml:space="preserve">. </w:t>
      </w:r>
      <w:proofErr w:type="gramStart"/>
      <w:r w:rsidRPr="004A4940">
        <w:rPr>
          <w:color w:val="000000"/>
          <w:sz w:val="22"/>
          <w:szCs w:val="22"/>
        </w:rPr>
        <w:t>Дипломирала је на Филозофском факултету Универзитета у Београду, 1991.</w:t>
      </w:r>
      <w:proofErr w:type="gramEnd"/>
      <w:r w:rsidRPr="004A4940">
        <w:rPr>
          <w:color w:val="000000"/>
          <w:sz w:val="22"/>
          <w:szCs w:val="22"/>
        </w:rPr>
        <w:t xml:space="preserve"> </w:t>
      </w:r>
      <w:proofErr w:type="gramStart"/>
      <w:r w:rsidRPr="004A4940">
        <w:rPr>
          <w:color w:val="000000"/>
          <w:sz w:val="22"/>
          <w:szCs w:val="22"/>
        </w:rPr>
        <w:t>године</w:t>
      </w:r>
      <w:proofErr w:type="gramEnd"/>
      <w:r w:rsidRPr="004A4940">
        <w:rPr>
          <w:color w:val="000000"/>
          <w:sz w:val="22"/>
          <w:szCs w:val="22"/>
        </w:rPr>
        <w:t>. Била је запослена у ОШ „Браћа Недић</w:t>
      </w:r>
      <w:proofErr w:type="gramStart"/>
      <w:r w:rsidRPr="004A4940">
        <w:rPr>
          <w:color w:val="000000"/>
          <w:sz w:val="22"/>
          <w:szCs w:val="22"/>
        </w:rPr>
        <w:t>“ у</w:t>
      </w:r>
      <w:proofErr w:type="gramEnd"/>
      <w:r w:rsidRPr="004A4940">
        <w:rPr>
          <w:color w:val="000000"/>
          <w:sz w:val="22"/>
          <w:szCs w:val="22"/>
        </w:rPr>
        <w:t xml:space="preserve"> Осечини, на Филозофском факултету, Архиву Југославије, ОШ „Јајинци“, а од 1999. </w:t>
      </w:r>
      <w:proofErr w:type="gramStart"/>
      <w:r w:rsidRPr="004A4940">
        <w:rPr>
          <w:color w:val="000000"/>
          <w:sz w:val="22"/>
          <w:szCs w:val="22"/>
        </w:rPr>
        <w:t>године</w:t>
      </w:r>
      <w:proofErr w:type="gramEnd"/>
      <w:r w:rsidRPr="004A4940">
        <w:rPr>
          <w:color w:val="000000"/>
          <w:sz w:val="22"/>
          <w:szCs w:val="22"/>
        </w:rPr>
        <w:t xml:space="preserve"> запослена је у Пољопривредној школи са домом ученика ПК „Београд“. </w:t>
      </w:r>
      <w:proofErr w:type="gramStart"/>
      <w:r w:rsidRPr="004A4940">
        <w:rPr>
          <w:color w:val="000000"/>
          <w:sz w:val="22"/>
          <w:szCs w:val="22"/>
        </w:rPr>
        <w:t>Учествовала је на више семинара из области унапређења наставе историје.</w:t>
      </w:r>
      <w:proofErr w:type="gramEnd"/>
      <w:r w:rsidRPr="004A4940">
        <w:rPr>
          <w:color w:val="000000"/>
          <w:sz w:val="22"/>
          <w:szCs w:val="22"/>
        </w:rPr>
        <w:t xml:space="preserve"> </w:t>
      </w:r>
      <w:proofErr w:type="gramStart"/>
      <w:r w:rsidRPr="004A4940">
        <w:rPr>
          <w:color w:val="000000"/>
          <w:sz w:val="22"/>
          <w:szCs w:val="22"/>
        </w:rPr>
        <w:lastRenderedPageBreak/>
        <w:t>Рецензент је уџбеника у рукопису за трећи степен средњих стручних школа Завода за уџбенике.</w:t>
      </w:r>
      <w:proofErr w:type="gramEnd"/>
      <w:r w:rsidRPr="004A4940">
        <w:rPr>
          <w:color w:val="000000"/>
          <w:sz w:val="22"/>
          <w:szCs w:val="22"/>
        </w:rPr>
        <w:t xml:space="preserve"> </w:t>
      </w:r>
      <w:proofErr w:type="gramStart"/>
      <w:r w:rsidRPr="004A4940">
        <w:rPr>
          <w:color w:val="000000"/>
          <w:sz w:val="22"/>
          <w:szCs w:val="22"/>
        </w:rPr>
        <w:t>Говори енглески и француски језик и служи се рачунаром.</w:t>
      </w:r>
      <w:proofErr w:type="gramEnd"/>
    </w:p>
    <w:p w:rsidR="00873F42" w:rsidRDefault="00873F42" w:rsidP="004A4940">
      <w:pPr>
        <w:ind w:left="-284" w:right="-476"/>
        <w:jc w:val="both"/>
        <w:rPr>
          <w:color w:val="000000"/>
          <w:sz w:val="22"/>
          <w:szCs w:val="22"/>
        </w:rPr>
      </w:pPr>
    </w:p>
    <w:p w:rsidR="00873F42" w:rsidRDefault="00873F42" w:rsidP="002F28D4">
      <w:pPr>
        <w:ind w:left="-284" w:right="-476"/>
        <w:jc w:val="center"/>
        <w:rPr>
          <w:b/>
          <w:sz w:val="22"/>
          <w:szCs w:val="22"/>
        </w:rPr>
      </w:pPr>
      <w:r w:rsidRPr="00D16179">
        <w:rPr>
          <w:b/>
          <w:sz w:val="22"/>
          <w:szCs w:val="22"/>
        </w:rPr>
        <w:t>Саша Анђелковић</w:t>
      </w:r>
    </w:p>
    <w:p w:rsidR="00873F42" w:rsidRPr="00D16179" w:rsidRDefault="00873F42" w:rsidP="002F28D4">
      <w:pPr>
        <w:ind w:left="-284" w:right="-476"/>
        <w:jc w:val="center"/>
        <w:rPr>
          <w:b/>
          <w:sz w:val="22"/>
          <w:szCs w:val="22"/>
        </w:rPr>
      </w:pPr>
    </w:p>
    <w:p w:rsidR="00873F42" w:rsidRPr="00C432E0" w:rsidRDefault="00873F42" w:rsidP="002F28D4">
      <w:pPr>
        <w:ind w:left="-284" w:right="-476"/>
        <w:jc w:val="both"/>
        <w:rPr>
          <w:sz w:val="22"/>
          <w:szCs w:val="22"/>
        </w:rPr>
      </w:pPr>
      <w:r>
        <w:rPr>
          <w:b/>
          <w:sz w:val="22"/>
          <w:szCs w:val="22"/>
        </w:rPr>
        <w:tab/>
      </w:r>
      <w:r w:rsidRPr="00D16179">
        <w:rPr>
          <w:sz w:val="22"/>
          <w:szCs w:val="22"/>
        </w:rPr>
        <w:tab/>
      </w:r>
      <w:proofErr w:type="gramStart"/>
      <w:r w:rsidRPr="00D16179">
        <w:rPr>
          <w:sz w:val="22"/>
          <w:szCs w:val="22"/>
        </w:rPr>
        <w:t>Рођен је 1975.</w:t>
      </w:r>
      <w:proofErr w:type="gramEnd"/>
      <w:r w:rsidRPr="00D16179">
        <w:rPr>
          <w:sz w:val="22"/>
          <w:szCs w:val="22"/>
        </w:rPr>
        <w:t xml:space="preserve"> </w:t>
      </w:r>
      <w:proofErr w:type="gramStart"/>
      <w:r w:rsidRPr="00D16179">
        <w:rPr>
          <w:sz w:val="22"/>
          <w:szCs w:val="22"/>
        </w:rPr>
        <w:t>године</w:t>
      </w:r>
      <w:proofErr w:type="gramEnd"/>
      <w:r w:rsidRPr="00D16179">
        <w:rPr>
          <w:sz w:val="22"/>
          <w:szCs w:val="22"/>
        </w:rPr>
        <w:t xml:space="preserve">. </w:t>
      </w:r>
      <w:proofErr w:type="gramStart"/>
      <w:r w:rsidRPr="00D16179">
        <w:rPr>
          <w:sz w:val="22"/>
          <w:szCs w:val="22"/>
        </w:rPr>
        <w:t>Филозофски факултет, Универзитета у Београду- катедра за историју завршио је 2005.</w:t>
      </w:r>
      <w:proofErr w:type="gramEnd"/>
      <w:r w:rsidRPr="00D16179">
        <w:rPr>
          <w:sz w:val="22"/>
          <w:szCs w:val="22"/>
        </w:rPr>
        <w:t xml:space="preserve"> </w:t>
      </w:r>
      <w:proofErr w:type="gramStart"/>
      <w:r w:rsidRPr="00D16179">
        <w:rPr>
          <w:sz w:val="22"/>
          <w:szCs w:val="22"/>
        </w:rPr>
        <w:t>године</w:t>
      </w:r>
      <w:proofErr w:type="gramEnd"/>
      <w:r w:rsidRPr="00D16179">
        <w:rPr>
          <w:sz w:val="22"/>
          <w:szCs w:val="22"/>
        </w:rPr>
        <w:t xml:space="preserve">. </w:t>
      </w:r>
      <w:proofErr w:type="gramStart"/>
      <w:r w:rsidRPr="00D16179">
        <w:rPr>
          <w:sz w:val="22"/>
          <w:szCs w:val="22"/>
        </w:rPr>
        <w:t>Од 2005 године запо</w:t>
      </w:r>
      <w:r>
        <w:rPr>
          <w:sz w:val="22"/>
          <w:szCs w:val="22"/>
        </w:rPr>
        <w:t>слен је у „Змај Јова Јовановић“.</w:t>
      </w:r>
      <w:proofErr w:type="gramEnd"/>
      <w:r>
        <w:rPr>
          <w:sz w:val="22"/>
          <w:szCs w:val="22"/>
        </w:rPr>
        <w:t xml:space="preserve"> </w:t>
      </w:r>
      <w:r w:rsidRPr="00D16179">
        <w:rPr>
          <w:sz w:val="22"/>
          <w:szCs w:val="22"/>
        </w:rPr>
        <w:t>Коаутор је Историјских извора за такмичење осмог разреда (Друштво историчара Србије “Стојан Новаковић</w:t>
      </w:r>
      <w:proofErr w:type="gramStart"/>
      <w:r w:rsidRPr="00D16179">
        <w:rPr>
          <w:sz w:val="22"/>
          <w:szCs w:val="22"/>
        </w:rPr>
        <w:t>“ Београд,2010.године</w:t>
      </w:r>
      <w:proofErr w:type="gramEnd"/>
      <w:r w:rsidRPr="00D16179">
        <w:rPr>
          <w:sz w:val="22"/>
          <w:szCs w:val="22"/>
        </w:rPr>
        <w:t xml:space="preserve">). </w:t>
      </w:r>
      <w:proofErr w:type="gramStart"/>
      <w:r w:rsidRPr="00D16179">
        <w:rPr>
          <w:sz w:val="22"/>
          <w:szCs w:val="22"/>
        </w:rPr>
        <w:t>Похађао је више акредитованих програма стручног усавршавања.</w:t>
      </w:r>
      <w:proofErr w:type="gramEnd"/>
      <w:r w:rsidRPr="00D16179">
        <w:rPr>
          <w:sz w:val="22"/>
          <w:szCs w:val="22"/>
        </w:rPr>
        <w:t xml:space="preserve"> </w:t>
      </w:r>
      <w:proofErr w:type="gramStart"/>
      <w:r w:rsidRPr="00D16179">
        <w:rPr>
          <w:sz w:val="22"/>
          <w:szCs w:val="22"/>
        </w:rPr>
        <w:t>Говори енглески језик и служи се рачунаром.</w:t>
      </w:r>
      <w:proofErr w:type="gramEnd"/>
    </w:p>
    <w:p w:rsidR="00873F42" w:rsidRDefault="00873F42" w:rsidP="004A4940">
      <w:pPr>
        <w:ind w:left="-284" w:right="-476"/>
        <w:jc w:val="both"/>
        <w:rPr>
          <w:color w:val="000000"/>
          <w:sz w:val="22"/>
          <w:szCs w:val="22"/>
        </w:rPr>
      </w:pPr>
    </w:p>
    <w:p w:rsidR="00873F42" w:rsidRDefault="00873F42" w:rsidP="00EC14F2">
      <w:pPr>
        <w:ind w:left="-284" w:right="-476"/>
        <w:jc w:val="center"/>
        <w:rPr>
          <w:b/>
          <w:color w:val="000000"/>
          <w:sz w:val="22"/>
          <w:szCs w:val="22"/>
        </w:rPr>
      </w:pPr>
      <w:r w:rsidRPr="00EC14F2">
        <w:rPr>
          <w:b/>
          <w:color w:val="000000"/>
          <w:sz w:val="22"/>
          <w:szCs w:val="22"/>
        </w:rPr>
        <w:t>Добривоје Мишић</w:t>
      </w:r>
    </w:p>
    <w:p w:rsidR="00873F42" w:rsidRPr="00EC14F2" w:rsidRDefault="00873F42" w:rsidP="00EC14F2">
      <w:pPr>
        <w:ind w:left="-284" w:right="-476"/>
        <w:jc w:val="center"/>
        <w:rPr>
          <w:b/>
          <w:color w:val="000000"/>
          <w:sz w:val="22"/>
          <w:szCs w:val="22"/>
        </w:rPr>
      </w:pPr>
    </w:p>
    <w:p w:rsidR="00873F42" w:rsidRDefault="00873F42" w:rsidP="00EC14F2">
      <w:pPr>
        <w:ind w:left="-284" w:right="-476"/>
        <w:jc w:val="both"/>
        <w:rPr>
          <w:color w:val="000000"/>
          <w:sz w:val="22"/>
          <w:szCs w:val="22"/>
        </w:rPr>
      </w:pPr>
      <w:r w:rsidRPr="00EC14F2">
        <w:rPr>
          <w:color w:val="000000"/>
          <w:sz w:val="22"/>
          <w:szCs w:val="22"/>
        </w:rPr>
        <w:tab/>
      </w:r>
      <w:r w:rsidRPr="00EC14F2">
        <w:rPr>
          <w:color w:val="000000"/>
          <w:sz w:val="22"/>
          <w:szCs w:val="22"/>
        </w:rPr>
        <w:tab/>
      </w:r>
      <w:proofErr w:type="gramStart"/>
      <w:r w:rsidRPr="00EC14F2">
        <w:rPr>
          <w:color w:val="000000"/>
          <w:sz w:val="22"/>
          <w:szCs w:val="22"/>
        </w:rPr>
        <w:t>Рођен је 1953.</w:t>
      </w:r>
      <w:proofErr w:type="gramEnd"/>
      <w:r w:rsidRPr="00EC14F2">
        <w:rPr>
          <w:color w:val="000000"/>
          <w:sz w:val="22"/>
          <w:szCs w:val="22"/>
        </w:rPr>
        <w:t xml:space="preserve"> </w:t>
      </w:r>
      <w:proofErr w:type="gramStart"/>
      <w:r w:rsidRPr="00EC14F2">
        <w:rPr>
          <w:color w:val="000000"/>
          <w:sz w:val="22"/>
          <w:szCs w:val="22"/>
        </w:rPr>
        <w:t>у</w:t>
      </w:r>
      <w:proofErr w:type="gramEnd"/>
      <w:r w:rsidRPr="00EC14F2">
        <w:rPr>
          <w:color w:val="000000"/>
          <w:sz w:val="22"/>
          <w:szCs w:val="22"/>
        </w:rPr>
        <w:t xml:space="preserve"> Владичином  Хану у  Србији. Основну школу и гимназију завршио је у родном граду. </w:t>
      </w:r>
      <w:proofErr w:type="gramStart"/>
      <w:r w:rsidRPr="00EC14F2">
        <w:rPr>
          <w:color w:val="000000"/>
          <w:sz w:val="22"/>
          <w:szCs w:val="22"/>
        </w:rPr>
        <w:t xml:space="preserve">Филозофски факултер </w:t>
      </w:r>
      <w:r>
        <w:rPr>
          <w:color w:val="000000"/>
          <w:sz w:val="22"/>
          <w:szCs w:val="22"/>
        </w:rPr>
        <w:t>(</w:t>
      </w:r>
      <w:r w:rsidRPr="00EC14F2">
        <w:rPr>
          <w:color w:val="000000"/>
          <w:sz w:val="22"/>
          <w:szCs w:val="22"/>
        </w:rPr>
        <w:t>група за историју) завршио је у Београду и стекао звање дипломирани историчар.</w:t>
      </w:r>
      <w:proofErr w:type="gramEnd"/>
      <w:r w:rsidRPr="00EC14F2">
        <w:rPr>
          <w:color w:val="000000"/>
          <w:sz w:val="22"/>
          <w:szCs w:val="22"/>
        </w:rPr>
        <w:t xml:space="preserve"> Још током студија имао је прва искуства као наставник историје у Основној школи „Карађорђе</w:t>
      </w:r>
      <w:proofErr w:type="gramStart"/>
      <w:r w:rsidRPr="00EC14F2">
        <w:rPr>
          <w:color w:val="000000"/>
          <w:sz w:val="22"/>
          <w:szCs w:val="22"/>
        </w:rPr>
        <w:t>“ у</w:t>
      </w:r>
      <w:proofErr w:type="gramEnd"/>
      <w:r w:rsidRPr="00EC14F2">
        <w:rPr>
          <w:color w:val="000000"/>
          <w:sz w:val="22"/>
          <w:szCs w:val="22"/>
        </w:rPr>
        <w:t xml:space="preserve"> Јакову у којој је провео 18 месеци. Током наредних пет година радио </w:t>
      </w:r>
      <w:r>
        <w:rPr>
          <w:color w:val="000000"/>
          <w:sz w:val="22"/>
          <w:szCs w:val="22"/>
        </w:rPr>
        <w:t>је ка</w:t>
      </w:r>
      <w:r w:rsidRPr="00EC14F2">
        <w:rPr>
          <w:color w:val="000000"/>
          <w:sz w:val="22"/>
          <w:szCs w:val="22"/>
        </w:rPr>
        <w:t>о уметнички директор КУД-а „Меткос</w:t>
      </w:r>
      <w:proofErr w:type="gramStart"/>
      <w:r w:rsidRPr="00EC14F2">
        <w:rPr>
          <w:color w:val="000000"/>
          <w:sz w:val="22"/>
          <w:szCs w:val="22"/>
        </w:rPr>
        <w:t>“ у</w:t>
      </w:r>
      <w:proofErr w:type="gramEnd"/>
      <w:r w:rsidRPr="00EC14F2">
        <w:rPr>
          <w:color w:val="000000"/>
          <w:sz w:val="22"/>
          <w:szCs w:val="22"/>
        </w:rPr>
        <w:t xml:space="preserve"> Смедереву. Крајем деведесетих постао је директор Културног центра у Владичином Хану и на тој функцији провео је три године. </w:t>
      </w:r>
      <w:proofErr w:type="gramStart"/>
      <w:r w:rsidRPr="00EC14F2">
        <w:rPr>
          <w:color w:val="000000"/>
          <w:sz w:val="22"/>
          <w:szCs w:val="22"/>
        </w:rPr>
        <w:t>Од 2001.</w:t>
      </w:r>
      <w:proofErr w:type="gramEnd"/>
      <w:r w:rsidRPr="00EC14F2">
        <w:rPr>
          <w:color w:val="000000"/>
          <w:sz w:val="22"/>
          <w:szCs w:val="22"/>
        </w:rPr>
        <w:t xml:space="preserve"> </w:t>
      </w:r>
      <w:proofErr w:type="gramStart"/>
      <w:r w:rsidRPr="00EC14F2">
        <w:rPr>
          <w:color w:val="000000"/>
          <w:sz w:val="22"/>
          <w:szCs w:val="22"/>
        </w:rPr>
        <w:t>године</w:t>
      </w:r>
      <w:proofErr w:type="gramEnd"/>
      <w:r w:rsidRPr="00EC14F2">
        <w:rPr>
          <w:color w:val="000000"/>
          <w:sz w:val="22"/>
          <w:szCs w:val="22"/>
        </w:rPr>
        <w:t xml:space="preserve"> запослен је у Хемијско-прехрамбено технолошкој школи у Београду као наставник историје. Упоредо са радом у матичној школи предавао је историју у техничкој школи „Лола</w:t>
      </w:r>
      <w:proofErr w:type="gramStart"/>
      <w:r w:rsidRPr="00EC14F2">
        <w:rPr>
          <w:color w:val="000000"/>
          <w:sz w:val="22"/>
          <w:szCs w:val="22"/>
        </w:rPr>
        <w:t>“ у</w:t>
      </w:r>
      <w:proofErr w:type="gramEnd"/>
      <w:r w:rsidRPr="00EC14F2">
        <w:rPr>
          <w:color w:val="000000"/>
          <w:sz w:val="22"/>
          <w:szCs w:val="22"/>
        </w:rPr>
        <w:t xml:space="preserve"> Железнику и у Математичкој гимназији у Београду (у којој и данас предаје). </w:t>
      </w:r>
      <w:proofErr w:type="gramStart"/>
      <w:r w:rsidRPr="00EC14F2">
        <w:rPr>
          <w:color w:val="000000"/>
          <w:sz w:val="22"/>
          <w:szCs w:val="22"/>
        </w:rPr>
        <w:t>Поред основног позива, учесник је</w:t>
      </w:r>
      <w:r>
        <w:rPr>
          <w:color w:val="000000"/>
          <w:sz w:val="22"/>
          <w:szCs w:val="22"/>
        </w:rPr>
        <w:t xml:space="preserve"> </w:t>
      </w:r>
      <w:r w:rsidRPr="00EC14F2">
        <w:rPr>
          <w:color w:val="000000"/>
          <w:sz w:val="22"/>
          <w:szCs w:val="22"/>
        </w:rPr>
        <w:t>у изради плана и програма за наставу историје у свим средњим стручним школама.</w:t>
      </w:r>
      <w:proofErr w:type="gramEnd"/>
      <w:r w:rsidRPr="00EC14F2">
        <w:rPr>
          <w:color w:val="000000"/>
          <w:sz w:val="22"/>
          <w:szCs w:val="22"/>
        </w:rPr>
        <w:t xml:space="preserve"> Редовно учествује у састављању тестова за такмичења почевши </w:t>
      </w:r>
      <w:proofErr w:type="gramStart"/>
      <w:r w:rsidRPr="00EC14F2">
        <w:rPr>
          <w:color w:val="000000"/>
          <w:sz w:val="22"/>
          <w:szCs w:val="22"/>
        </w:rPr>
        <w:t>од  школских</w:t>
      </w:r>
      <w:proofErr w:type="gramEnd"/>
      <w:r w:rsidRPr="00EC14F2">
        <w:rPr>
          <w:color w:val="000000"/>
          <w:sz w:val="22"/>
          <w:szCs w:val="22"/>
        </w:rPr>
        <w:t xml:space="preserve"> и завршно са републичким. Редован је и активан члан Друштва истори</w:t>
      </w:r>
      <w:r>
        <w:rPr>
          <w:color w:val="000000"/>
          <w:sz w:val="22"/>
          <w:szCs w:val="22"/>
        </w:rPr>
        <w:t>чара Србије „</w:t>
      </w:r>
      <w:proofErr w:type="gramStart"/>
      <w:r>
        <w:rPr>
          <w:color w:val="000000"/>
          <w:sz w:val="22"/>
          <w:szCs w:val="22"/>
        </w:rPr>
        <w:t>Стојан  Новаковић</w:t>
      </w:r>
      <w:proofErr w:type="gramEnd"/>
      <w:r>
        <w:rPr>
          <w:color w:val="000000"/>
          <w:sz w:val="22"/>
          <w:szCs w:val="22"/>
        </w:rPr>
        <w:t>“.</w:t>
      </w:r>
    </w:p>
    <w:p w:rsidR="00873F42" w:rsidRDefault="00873F42" w:rsidP="00EC14F2">
      <w:pPr>
        <w:ind w:left="-284" w:right="-476"/>
        <w:jc w:val="both"/>
        <w:rPr>
          <w:color w:val="000000"/>
          <w:sz w:val="22"/>
          <w:szCs w:val="22"/>
        </w:rPr>
      </w:pPr>
    </w:p>
    <w:p w:rsidR="00873F42" w:rsidRPr="007C241C" w:rsidRDefault="00873F42" w:rsidP="007C241C">
      <w:pPr>
        <w:ind w:left="-284" w:right="-476"/>
        <w:jc w:val="center"/>
        <w:rPr>
          <w:b/>
          <w:color w:val="000000"/>
          <w:sz w:val="22"/>
          <w:szCs w:val="22"/>
        </w:rPr>
      </w:pPr>
      <w:r w:rsidRPr="007C241C">
        <w:rPr>
          <w:b/>
          <w:color w:val="000000"/>
          <w:sz w:val="22"/>
          <w:szCs w:val="22"/>
        </w:rPr>
        <w:t>Дамир С. Живковић</w:t>
      </w:r>
    </w:p>
    <w:p w:rsidR="00873F42" w:rsidRDefault="00873F42" w:rsidP="00EC14F2">
      <w:pPr>
        <w:ind w:left="-284" w:right="-476"/>
        <w:jc w:val="both"/>
        <w:rPr>
          <w:color w:val="000000"/>
          <w:sz w:val="22"/>
          <w:szCs w:val="22"/>
        </w:rPr>
      </w:pPr>
    </w:p>
    <w:p w:rsidR="00873F42" w:rsidRDefault="00873F42" w:rsidP="00EC14F2">
      <w:pPr>
        <w:ind w:left="-284" w:right="-476"/>
        <w:jc w:val="both"/>
        <w:rPr>
          <w:color w:val="000000"/>
          <w:sz w:val="22"/>
          <w:szCs w:val="22"/>
        </w:rPr>
      </w:pPr>
      <w:r>
        <w:rPr>
          <w:color w:val="000000"/>
          <w:sz w:val="22"/>
          <w:szCs w:val="22"/>
        </w:rPr>
        <w:tab/>
      </w:r>
      <w:r>
        <w:rPr>
          <w:color w:val="000000"/>
          <w:sz w:val="22"/>
          <w:szCs w:val="22"/>
        </w:rPr>
        <w:tab/>
      </w:r>
      <w:proofErr w:type="gramStart"/>
      <w:r w:rsidRPr="007C241C">
        <w:rPr>
          <w:color w:val="000000"/>
          <w:sz w:val="22"/>
          <w:szCs w:val="22"/>
        </w:rPr>
        <w:t>Рођен је 1980.</w:t>
      </w:r>
      <w:proofErr w:type="gramEnd"/>
      <w:r w:rsidRPr="007C241C">
        <w:rPr>
          <w:color w:val="000000"/>
          <w:sz w:val="22"/>
          <w:szCs w:val="22"/>
        </w:rPr>
        <w:t xml:space="preserve"> </w:t>
      </w:r>
      <w:proofErr w:type="gramStart"/>
      <w:r w:rsidRPr="007C241C">
        <w:rPr>
          <w:color w:val="000000"/>
          <w:sz w:val="22"/>
          <w:szCs w:val="22"/>
        </w:rPr>
        <w:t>године</w:t>
      </w:r>
      <w:proofErr w:type="gramEnd"/>
      <w:r w:rsidRPr="007C241C">
        <w:rPr>
          <w:color w:val="000000"/>
          <w:sz w:val="22"/>
          <w:szCs w:val="22"/>
        </w:rPr>
        <w:t xml:space="preserve">. На Филозофском </w:t>
      </w:r>
      <w:proofErr w:type="gramStart"/>
      <w:r w:rsidRPr="007C241C">
        <w:rPr>
          <w:color w:val="000000"/>
          <w:sz w:val="22"/>
          <w:szCs w:val="22"/>
        </w:rPr>
        <w:t>факултету  Универзитета</w:t>
      </w:r>
      <w:proofErr w:type="gramEnd"/>
      <w:r w:rsidRPr="007C241C">
        <w:rPr>
          <w:color w:val="000000"/>
          <w:sz w:val="22"/>
          <w:szCs w:val="22"/>
        </w:rPr>
        <w:t xml:space="preserve"> у Београду дипломирао је 2006. </w:t>
      </w:r>
      <w:proofErr w:type="gramStart"/>
      <w:r w:rsidRPr="007C241C">
        <w:rPr>
          <w:color w:val="000000"/>
          <w:sz w:val="22"/>
          <w:szCs w:val="22"/>
        </w:rPr>
        <w:t>године</w:t>
      </w:r>
      <w:proofErr w:type="gramEnd"/>
      <w:r w:rsidRPr="007C241C">
        <w:rPr>
          <w:color w:val="000000"/>
          <w:sz w:val="22"/>
          <w:szCs w:val="22"/>
        </w:rPr>
        <w:t xml:space="preserve"> са просечном оценом 8,25. </w:t>
      </w:r>
      <w:proofErr w:type="gramStart"/>
      <w:r w:rsidRPr="007C241C">
        <w:rPr>
          <w:color w:val="000000"/>
          <w:sz w:val="22"/>
          <w:szCs w:val="22"/>
        </w:rPr>
        <w:t>Током 2005.</w:t>
      </w:r>
      <w:proofErr w:type="gramEnd"/>
      <w:r w:rsidRPr="007C241C">
        <w:rPr>
          <w:color w:val="000000"/>
          <w:sz w:val="22"/>
          <w:szCs w:val="22"/>
        </w:rPr>
        <w:t xml:space="preserve"> </w:t>
      </w:r>
      <w:proofErr w:type="gramStart"/>
      <w:r w:rsidRPr="007C241C">
        <w:rPr>
          <w:color w:val="000000"/>
          <w:sz w:val="22"/>
          <w:szCs w:val="22"/>
        </w:rPr>
        <w:t>и</w:t>
      </w:r>
      <w:proofErr w:type="gramEnd"/>
      <w:r w:rsidRPr="007C241C">
        <w:rPr>
          <w:color w:val="000000"/>
          <w:sz w:val="22"/>
          <w:szCs w:val="22"/>
        </w:rPr>
        <w:t xml:space="preserve"> 2006. </w:t>
      </w:r>
      <w:proofErr w:type="gramStart"/>
      <w:r w:rsidRPr="007C241C">
        <w:rPr>
          <w:color w:val="000000"/>
          <w:sz w:val="22"/>
          <w:szCs w:val="22"/>
        </w:rPr>
        <w:t>године</w:t>
      </w:r>
      <w:proofErr w:type="gramEnd"/>
      <w:r w:rsidRPr="007C241C">
        <w:rPr>
          <w:color w:val="000000"/>
          <w:sz w:val="22"/>
          <w:szCs w:val="22"/>
        </w:rPr>
        <w:t xml:space="preserve"> радио је у ОШ „Олга Милошевић“ у Смедеревској Паланци, а од 2006. године до данас запослен је у ОШ „Радомир Лазић“ у Азањи. Као сарадник ИК „Нови Лого“ у својству коаутора објавио је: Приручник за наставнике историје за 5. </w:t>
      </w:r>
      <w:proofErr w:type="gramStart"/>
      <w:r w:rsidRPr="007C241C">
        <w:rPr>
          <w:color w:val="000000"/>
          <w:sz w:val="22"/>
          <w:szCs w:val="22"/>
        </w:rPr>
        <w:t>разред</w:t>
      </w:r>
      <w:proofErr w:type="gramEnd"/>
      <w:r w:rsidRPr="007C241C">
        <w:rPr>
          <w:color w:val="000000"/>
          <w:sz w:val="22"/>
          <w:szCs w:val="22"/>
        </w:rPr>
        <w:t xml:space="preserve"> основне школе, Приручник за наставнике историје за 1. </w:t>
      </w:r>
      <w:proofErr w:type="gramStart"/>
      <w:r w:rsidRPr="007C241C">
        <w:rPr>
          <w:color w:val="000000"/>
          <w:sz w:val="22"/>
          <w:szCs w:val="22"/>
        </w:rPr>
        <w:t>разред</w:t>
      </w:r>
      <w:proofErr w:type="gramEnd"/>
      <w:r w:rsidRPr="007C241C">
        <w:rPr>
          <w:color w:val="000000"/>
          <w:sz w:val="22"/>
          <w:szCs w:val="22"/>
        </w:rPr>
        <w:t xml:space="preserve"> ги</w:t>
      </w:r>
      <w:r>
        <w:rPr>
          <w:color w:val="000000"/>
          <w:sz w:val="22"/>
          <w:szCs w:val="22"/>
        </w:rPr>
        <w:t>мназије свих смерова, Приручник</w:t>
      </w:r>
      <w:r w:rsidRPr="007C241C">
        <w:rPr>
          <w:color w:val="000000"/>
          <w:sz w:val="22"/>
          <w:szCs w:val="22"/>
        </w:rPr>
        <w:t xml:space="preserve"> за наставнике историје за 2. </w:t>
      </w:r>
      <w:proofErr w:type="gramStart"/>
      <w:r w:rsidRPr="007C241C">
        <w:rPr>
          <w:color w:val="000000"/>
          <w:sz w:val="22"/>
          <w:szCs w:val="22"/>
        </w:rPr>
        <w:t>разред</w:t>
      </w:r>
      <w:proofErr w:type="gramEnd"/>
      <w:r w:rsidRPr="007C241C">
        <w:rPr>
          <w:color w:val="000000"/>
          <w:sz w:val="22"/>
          <w:szCs w:val="22"/>
        </w:rPr>
        <w:t xml:space="preserve"> гимназије природно-математичког смера. Рецензент је уџбеника за гимназију: „Душко Лопандић, Владимир Петровић, Ивана Петровић, Историја 1, уџбеник историје за први разред гимназија свих смерова, Нови Логос, Београд, 2013</w:t>
      </w:r>
      <w:proofErr w:type="gramStart"/>
      <w:r w:rsidRPr="007C241C">
        <w:rPr>
          <w:color w:val="000000"/>
          <w:sz w:val="22"/>
          <w:szCs w:val="22"/>
        </w:rPr>
        <w:t>.“</w:t>
      </w:r>
      <w:proofErr w:type="gramEnd"/>
      <w:r w:rsidRPr="007C241C">
        <w:rPr>
          <w:color w:val="000000"/>
          <w:sz w:val="22"/>
          <w:szCs w:val="22"/>
        </w:rPr>
        <w:t xml:space="preserve">; „Душко Лопандић, Александра Колаковић, Ивана Петровић, Историја 2, уџбеник историје за други разред гимназије природно-математичког смера, Нови Логос, Београд, 2014.“; и „Збирке задатака из историје за припрему Завршног испита за крај основног образовања, Нови Логос, април 2014“. </w:t>
      </w:r>
      <w:proofErr w:type="gramStart"/>
      <w:r w:rsidRPr="007C241C">
        <w:rPr>
          <w:color w:val="000000"/>
          <w:sz w:val="22"/>
          <w:szCs w:val="22"/>
        </w:rPr>
        <w:t>Био је ментор ученицима који су освајали прво, друго и треће место на републичким такмичењима из историје.</w:t>
      </w:r>
      <w:proofErr w:type="gramEnd"/>
      <w:r w:rsidRPr="007C241C">
        <w:rPr>
          <w:color w:val="000000"/>
          <w:sz w:val="22"/>
          <w:szCs w:val="22"/>
        </w:rPr>
        <w:t xml:space="preserve"> </w:t>
      </w:r>
      <w:proofErr w:type="gramStart"/>
      <w:r w:rsidRPr="007C241C">
        <w:rPr>
          <w:color w:val="000000"/>
          <w:sz w:val="22"/>
          <w:szCs w:val="22"/>
        </w:rPr>
        <w:t>Присуствовао је великом броју семинара из области унапређења наставе.</w:t>
      </w:r>
      <w:proofErr w:type="gramEnd"/>
      <w:r w:rsidRPr="007C241C">
        <w:rPr>
          <w:color w:val="000000"/>
          <w:sz w:val="22"/>
          <w:szCs w:val="22"/>
        </w:rPr>
        <w:t xml:space="preserve"> </w:t>
      </w:r>
      <w:proofErr w:type="gramStart"/>
      <w:r w:rsidRPr="007C241C">
        <w:rPr>
          <w:color w:val="000000"/>
          <w:sz w:val="22"/>
          <w:szCs w:val="22"/>
        </w:rPr>
        <w:t>Говори енглески језик и служи се рачунаром.</w:t>
      </w:r>
      <w:proofErr w:type="gramEnd"/>
    </w:p>
    <w:p w:rsidR="00873F42" w:rsidRDefault="00873F42" w:rsidP="00EC14F2">
      <w:pPr>
        <w:ind w:left="-284" w:right="-476"/>
        <w:jc w:val="both"/>
        <w:rPr>
          <w:color w:val="000000"/>
          <w:sz w:val="22"/>
          <w:szCs w:val="22"/>
        </w:rPr>
      </w:pPr>
    </w:p>
    <w:p w:rsidR="00873F42" w:rsidRPr="00F46345" w:rsidRDefault="00873F42" w:rsidP="00F46345">
      <w:pPr>
        <w:ind w:left="-284" w:right="-476"/>
        <w:jc w:val="center"/>
        <w:rPr>
          <w:b/>
          <w:color w:val="000000"/>
          <w:sz w:val="22"/>
          <w:szCs w:val="22"/>
        </w:rPr>
      </w:pPr>
      <w:r w:rsidRPr="00F46345">
        <w:rPr>
          <w:b/>
          <w:color w:val="000000"/>
          <w:sz w:val="22"/>
          <w:szCs w:val="22"/>
        </w:rPr>
        <w:t>Бојана Стевановић</w:t>
      </w:r>
    </w:p>
    <w:p w:rsidR="00873F42" w:rsidRPr="00972965" w:rsidRDefault="00873F42" w:rsidP="00EC14F2">
      <w:pPr>
        <w:ind w:left="-284" w:right="-476"/>
        <w:jc w:val="both"/>
        <w:rPr>
          <w:color w:val="000000"/>
          <w:sz w:val="22"/>
          <w:szCs w:val="22"/>
        </w:rPr>
      </w:pPr>
    </w:p>
    <w:p w:rsidR="00873F42" w:rsidRPr="00F46345" w:rsidRDefault="00873F42" w:rsidP="00F46345">
      <w:pPr>
        <w:ind w:left="-284" w:right="-476"/>
        <w:jc w:val="both"/>
        <w:rPr>
          <w:sz w:val="22"/>
          <w:szCs w:val="22"/>
        </w:rPr>
      </w:pPr>
      <w:r>
        <w:rPr>
          <w:b/>
          <w:sz w:val="22"/>
          <w:szCs w:val="22"/>
        </w:rPr>
        <w:tab/>
      </w:r>
      <w:r>
        <w:rPr>
          <w:b/>
          <w:sz w:val="22"/>
          <w:szCs w:val="22"/>
        </w:rPr>
        <w:tab/>
      </w:r>
      <w:proofErr w:type="gramStart"/>
      <w:r w:rsidRPr="00F46345">
        <w:rPr>
          <w:sz w:val="22"/>
          <w:szCs w:val="22"/>
        </w:rPr>
        <w:t>Рођена је 1973.</w:t>
      </w:r>
      <w:proofErr w:type="gramEnd"/>
      <w:r w:rsidRPr="00F46345">
        <w:rPr>
          <w:sz w:val="22"/>
          <w:szCs w:val="22"/>
        </w:rPr>
        <w:t xml:space="preserve"> </w:t>
      </w:r>
      <w:proofErr w:type="gramStart"/>
      <w:r w:rsidRPr="00F46345">
        <w:rPr>
          <w:sz w:val="22"/>
          <w:szCs w:val="22"/>
        </w:rPr>
        <w:t>године</w:t>
      </w:r>
      <w:proofErr w:type="gramEnd"/>
      <w:r w:rsidRPr="00F46345">
        <w:rPr>
          <w:sz w:val="22"/>
          <w:szCs w:val="22"/>
        </w:rPr>
        <w:t xml:space="preserve">. </w:t>
      </w:r>
      <w:proofErr w:type="gramStart"/>
      <w:r w:rsidRPr="00F46345">
        <w:rPr>
          <w:sz w:val="22"/>
          <w:szCs w:val="22"/>
        </w:rPr>
        <w:t>Филозофски факултет Универзитета у Београду завршила је 2001.</w:t>
      </w:r>
      <w:proofErr w:type="gramEnd"/>
      <w:r w:rsidRPr="00F46345">
        <w:rPr>
          <w:sz w:val="22"/>
          <w:szCs w:val="22"/>
        </w:rPr>
        <w:t xml:space="preserve"> </w:t>
      </w:r>
      <w:proofErr w:type="gramStart"/>
      <w:r w:rsidRPr="00F46345">
        <w:rPr>
          <w:sz w:val="22"/>
          <w:szCs w:val="22"/>
        </w:rPr>
        <w:t>године</w:t>
      </w:r>
      <w:proofErr w:type="gramEnd"/>
      <w:r w:rsidRPr="00F46345">
        <w:rPr>
          <w:sz w:val="22"/>
          <w:szCs w:val="22"/>
        </w:rPr>
        <w:t>. Предаје историју у ОШ „Коста Абрашевић</w:t>
      </w:r>
      <w:proofErr w:type="gramStart"/>
      <w:r w:rsidRPr="00F46345">
        <w:rPr>
          <w:sz w:val="22"/>
          <w:szCs w:val="22"/>
        </w:rPr>
        <w:t>“ од</w:t>
      </w:r>
      <w:proofErr w:type="gramEnd"/>
      <w:r w:rsidRPr="00F46345">
        <w:rPr>
          <w:sz w:val="22"/>
          <w:szCs w:val="22"/>
        </w:rPr>
        <w:t xml:space="preserve"> 2001. </w:t>
      </w:r>
      <w:proofErr w:type="gramStart"/>
      <w:r w:rsidRPr="00F46345">
        <w:rPr>
          <w:sz w:val="22"/>
          <w:szCs w:val="22"/>
        </w:rPr>
        <w:t>године</w:t>
      </w:r>
      <w:proofErr w:type="gramEnd"/>
      <w:r w:rsidRPr="00F46345">
        <w:rPr>
          <w:sz w:val="22"/>
          <w:szCs w:val="22"/>
        </w:rPr>
        <w:t>. Објавила је приручник за наставнике „Жене у историји, Родна равноправност у школи</w:t>
      </w:r>
      <w:proofErr w:type="gramStart"/>
      <w:r w:rsidRPr="00F46345">
        <w:rPr>
          <w:sz w:val="22"/>
          <w:szCs w:val="22"/>
        </w:rPr>
        <w:t>“ и</w:t>
      </w:r>
      <w:proofErr w:type="gramEnd"/>
      <w:r w:rsidRPr="00F46345">
        <w:rPr>
          <w:sz w:val="22"/>
          <w:szCs w:val="22"/>
        </w:rPr>
        <w:t xml:space="preserve"> приручник за наставнике „Увод у социјалну историју, Родна равноправност у школи“. Руководилац је тима за израду тестова и организацију такмичења из </w:t>
      </w:r>
      <w:proofErr w:type="gramStart"/>
      <w:r w:rsidRPr="00F46345">
        <w:rPr>
          <w:sz w:val="22"/>
          <w:szCs w:val="22"/>
        </w:rPr>
        <w:t>ист</w:t>
      </w:r>
      <w:r>
        <w:rPr>
          <w:sz w:val="22"/>
          <w:szCs w:val="22"/>
        </w:rPr>
        <w:t>орије  од</w:t>
      </w:r>
      <w:proofErr w:type="gramEnd"/>
      <w:r>
        <w:rPr>
          <w:sz w:val="22"/>
          <w:szCs w:val="22"/>
        </w:rPr>
        <w:t xml:space="preserve"> 2009. </w:t>
      </w:r>
      <w:proofErr w:type="gramStart"/>
      <w:r>
        <w:rPr>
          <w:sz w:val="22"/>
          <w:szCs w:val="22"/>
        </w:rPr>
        <w:t>године</w:t>
      </w:r>
      <w:proofErr w:type="gramEnd"/>
      <w:r>
        <w:rPr>
          <w:sz w:val="22"/>
          <w:szCs w:val="22"/>
        </w:rPr>
        <w:t xml:space="preserve"> до данас. </w:t>
      </w:r>
      <w:proofErr w:type="gramStart"/>
      <w:r>
        <w:rPr>
          <w:sz w:val="22"/>
          <w:szCs w:val="22"/>
        </w:rPr>
        <w:t>Сарадница је издавачке куће Клет.</w:t>
      </w:r>
      <w:proofErr w:type="gramEnd"/>
      <w:r w:rsidRPr="00F46345">
        <w:rPr>
          <w:sz w:val="22"/>
          <w:szCs w:val="22"/>
        </w:rPr>
        <w:t xml:space="preserve">  Коаутор</w:t>
      </w:r>
      <w:r>
        <w:rPr>
          <w:sz w:val="22"/>
          <w:szCs w:val="22"/>
        </w:rPr>
        <w:t>ка је</w:t>
      </w:r>
      <w:r w:rsidRPr="00F46345">
        <w:rPr>
          <w:sz w:val="22"/>
          <w:szCs w:val="22"/>
        </w:rPr>
        <w:t xml:space="preserve"> семинара: Имплементација стандарда у наставни процес бр. 144 Каталог програма сталног стручног усавршавања наставника, васпитача и стручних сарадника за</w:t>
      </w:r>
      <w:r>
        <w:rPr>
          <w:sz w:val="22"/>
          <w:szCs w:val="22"/>
        </w:rPr>
        <w:t xml:space="preserve"> 2014/15 и 2015/16 и рецензент </w:t>
      </w:r>
      <w:r w:rsidRPr="00F46345">
        <w:rPr>
          <w:sz w:val="22"/>
          <w:szCs w:val="22"/>
        </w:rPr>
        <w:t xml:space="preserve"> уџбеника за седми разред основне школе. Добитница је </w:t>
      </w:r>
      <w:proofErr w:type="gramStart"/>
      <w:r w:rsidRPr="00F46345">
        <w:rPr>
          <w:sz w:val="22"/>
          <w:szCs w:val="22"/>
        </w:rPr>
        <w:t>награде  за</w:t>
      </w:r>
      <w:proofErr w:type="gramEnd"/>
      <w:r w:rsidRPr="00F46345">
        <w:rPr>
          <w:sz w:val="22"/>
          <w:szCs w:val="22"/>
        </w:rPr>
        <w:t xml:space="preserve"> најбољи пројекат на тему Родне равноправности у школама у Србији, у организацији Care International, 2003. </w:t>
      </w:r>
      <w:proofErr w:type="gramStart"/>
      <w:r w:rsidRPr="00F46345">
        <w:rPr>
          <w:sz w:val="22"/>
          <w:szCs w:val="22"/>
        </w:rPr>
        <w:t>године</w:t>
      </w:r>
      <w:proofErr w:type="gramEnd"/>
      <w:r w:rsidRPr="00F46345">
        <w:rPr>
          <w:sz w:val="22"/>
          <w:szCs w:val="22"/>
        </w:rPr>
        <w:t xml:space="preserve"> и </w:t>
      </w:r>
      <w:r w:rsidRPr="00F46345">
        <w:rPr>
          <w:sz w:val="22"/>
          <w:szCs w:val="22"/>
        </w:rPr>
        <w:lastRenderedPageBreak/>
        <w:t xml:space="preserve">Најбољи пројекат на тему „Срећно дрво“. </w:t>
      </w:r>
      <w:proofErr w:type="gramStart"/>
      <w:r w:rsidRPr="00F46345">
        <w:rPr>
          <w:sz w:val="22"/>
          <w:szCs w:val="22"/>
        </w:rPr>
        <w:t>Учествовала је на великом броју семинара из области унапређења наставе и едукације наставника.</w:t>
      </w:r>
      <w:proofErr w:type="gramEnd"/>
      <w:r w:rsidRPr="00F46345">
        <w:rPr>
          <w:sz w:val="22"/>
          <w:szCs w:val="22"/>
        </w:rPr>
        <w:t xml:space="preserve"> </w:t>
      </w:r>
      <w:proofErr w:type="gramStart"/>
      <w:r w:rsidRPr="00F46345">
        <w:rPr>
          <w:sz w:val="22"/>
          <w:szCs w:val="22"/>
        </w:rPr>
        <w:t>Говори руски и енглески језик и служи се рачунаром.</w:t>
      </w:r>
      <w:proofErr w:type="gramEnd"/>
    </w:p>
    <w:p w:rsidR="00873F42" w:rsidRPr="00BC278B" w:rsidRDefault="00873F42" w:rsidP="00C432E0">
      <w:pPr>
        <w:ind w:right="-476"/>
        <w:rPr>
          <w:b/>
          <w:sz w:val="22"/>
          <w:szCs w:val="22"/>
        </w:rPr>
      </w:pPr>
      <w:r w:rsidRPr="00BC278B">
        <w:rPr>
          <w:b/>
          <w:sz w:val="22"/>
          <w:szCs w:val="22"/>
        </w:rPr>
        <w:t xml:space="preserve">                    </w:t>
      </w:r>
      <w:r>
        <w:rPr>
          <w:b/>
          <w:sz w:val="22"/>
          <w:szCs w:val="22"/>
        </w:rPr>
        <w:t xml:space="preserve">        </w:t>
      </w:r>
    </w:p>
    <w:p w:rsidR="00873F42" w:rsidRPr="00BC278B" w:rsidRDefault="00873F42" w:rsidP="00F66F52">
      <w:pPr>
        <w:ind w:left="-284" w:right="-476"/>
        <w:jc w:val="center"/>
        <w:rPr>
          <w:b/>
          <w:sz w:val="22"/>
          <w:szCs w:val="22"/>
        </w:rPr>
      </w:pPr>
      <w:r w:rsidRPr="00BC278B">
        <w:rPr>
          <w:b/>
          <w:sz w:val="22"/>
          <w:szCs w:val="22"/>
        </w:rPr>
        <w:t>9.</w:t>
      </w:r>
    </w:p>
    <w:p w:rsidR="00873F42" w:rsidRPr="00BC278B" w:rsidRDefault="00873F42" w:rsidP="00F66F52">
      <w:pPr>
        <w:ind w:left="-284" w:right="-476"/>
        <w:jc w:val="center"/>
        <w:rPr>
          <w:b/>
          <w:sz w:val="22"/>
          <w:szCs w:val="22"/>
        </w:rPr>
      </w:pPr>
    </w:p>
    <w:p w:rsidR="00873F42" w:rsidRDefault="00873F42" w:rsidP="00F66F52">
      <w:pPr>
        <w:ind w:left="-284" w:right="-476"/>
        <w:jc w:val="center"/>
        <w:rPr>
          <w:b/>
          <w:sz w:val="22"/>
          <w:szCs w:val="22"/>
        </w:rPr>
      </w:pPr>
      <w:r w:rsidRPr="00BC278B">
        <w:rPr>
          <w:b/>
          <w:sz w:val="22"/>
          <w:szCs w:val="22"/>
        </w:rPr>
        <w:t>СРПСКО ГЕОГРАФСКО ДРУШТВО</w:t>
      </w:r>
    </w:p>
    <w:p w:rsidR="00873F42" w:rsidRPr="00BC278B" w:rsidRDefault="00873F42" w:rsidP="00F66F52">
      <w:pPr>
        <w:ind w:left="-284" w:right="-476"/>
        <w:jc w:val="center"/>
        <w:rPr>
          <w:b/>
          <w:sz w:val="22"/>
          <w:szCs w:val="22"/>
        </w:rPr>
      </w:pPr>
    </w:p>
    <w:p w:rsidR="00873F42" w:rsidRPr="00BC278B" w:rsidRDefault="00873F42" w:rsidP="005F55AD">
      <w:pPr>
        <w:ind w:left="-284" w:right="-476"/>
        <w:jc w:val="center"/>
        <w:rPr>
          <w:b/>
          <w:sz w:val="22"/>
          <w:szCs w:val="22"/>
        </w:rPr>
      </w:pPr>
      <w:proofErr w:type="gramStart"/>
      <w:r>
        <w:rPr>
          <w:b/>
          <w:sz w:val="22"/>
          <w:szCs w:val="22"/>
        </w:rPr>
        <w:t>мр</w:t>
      </w:r>
      <w:proofErr w:type="gramEnd"/>
      <w:r>
        <w:rPr>
          <w:b/>
          <w:sz w:val="22"/>
          <w:szCs w:val="22"/>
        </w:rPr>
        <w:t xml:space="preserve"> </w:t>
      </w:r>
      <w:r w:rsidRPr="00BC278B">
        <w:rPr>
          <w:b/>
          <w:sz w:val="22"/>
          <w:szCs w:val="22"/>
        </w:rPr>
        <w:t>Наташа Бировљев</w:t>
      </w:r>
    </w:p>
    <w:p w:rsidR="00873F42" w:rsidRPr="00BC278B" w:rsidRDefault="00873F42" w:rsidP="005F55AD">
      <w:pPr>
        <w:ind w:right="-476"/>
        <w:rPr>
          <w:b/>
          <w:sz w:val="22"/>
          <w:szCs w:val="22"/>
        </w:rPr>
      </w:pPr>
    </w:p>
    <w:p w:rsidR="00873F42" w:rsidRDefault="00873F42" w:rsidP="005F55AD">
      <w:pPr>
        <w:ind w:left="-284" w:right="-476"/>
        <w:jc w:val="both"/>
        <w:rPr>
          <w:sz w:val="22"/>
          <w:szCs w:val="22"/>
        </w:rPr>
      </w:pPr>
      <w:r w:rsidRPr="00BC278B">
        <w:rPr>
          <w:sz w:val="22"/>
          <w:szCs w:val="22"/>
        </w:rPr>
        <w:tab/>
      </w:r>
      <w:r w:rsidRPr="00BC278B">
        <w:rPr>
          <w:sz w:val="22"/>
          <w:szCs w:val="22"/>
        </w:rPr>
        <w:tab/>
      </w:r>
      <w:proofErr w:type="gramStart"/>
      <w:r w:rsidRPr="00BC278B">
        <w:rPr>
          <w:sz w:val="22"/>
          <w:szCs w:val="22"/>
        </w:rPr>
        <w:t>Рођена је 1970.</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Географски факултет завшрила 1997.</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Звање магистра географских наука стекла 2009.</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Мастер студије окончала 2014.</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 xml:space="preserve">Члан </w:t>
      </w:r>
      <w:r>
        <w:rPr>
          <w:sz w:val="22"/>
          <w:szCs w:val="22"/>
        </w:rPr>
        <w:t xml:space="preserve">је </w:t>
      </w:r>
      <w:r w:rsidRPr="00BC278B">
        <w:rPr>
          <w:sz w:val="22"/>
          <w:szCs w:val="22"/>
        </w:rPr>
        <w:t>извршног одбора Српског географског друштва.</w:t>
      </w:r>
      <w:proofErr w:type="gramEnd"/>
      <w:r w:rsidRPr="00BC278B">
        <w:rPr>
          <w:sz w:val="22"/>
          <w:szCs w:val="22"/>
        </w:rPr>
        <w:t xml:space="preserve"> </w:t>
      </w:r>
      <w:proofErr w:type="gramStart"/>
      <w:r w:rsidRPr="00BC278B">
        <w:rPr>
          <w:sz w:val="22"/>
          <w:szCs w:val="22"/>
        </w:rPr>
        <w:t>Запослена је у основној школи 18.</w:t>
      </w:r>
      <w:proofErr w:type="gramEnd"/>
      <w:r w:rsidRPr="00BC278B">
        <w:rPr>
          <w:sz w:val="22"/>
          <w:szCs w:val="22"/>
        </w:rPr>
        <w:t xml:space="preserve"> </w:t>
      </w:r>
      <w:proofErr w:type="gramStart"/>
      <w:r w:rsidRPr="00BC278B">
        <w:rPr>
          <w:sz w:val="22"/>
          <w:szCs w:val="22"/>
        </w:rPr>
        <w:t>година</w:t>
      </w:r>
      <w:proofErr w:type="gramEnd"/>
      <w:r w:rsidRPr="00BC278B">
        <w:rPr>
          <w:sz w:val="22"/>
          <w:szCs w:val="22"/>
        </w:rPr>
        <w:t xml:space="preserve">. </w:t>
      </w:r>
      <w:proofErr w:type="gramStart"/>
      <w:r w:rsidRPr="00BC278B">
        <w:rPr>
          <w:sz w:val="22"/>
          <w:szCs w:val="22"/>
        </w:rPr>
        <w:t>Сарађивала је са невладиним сектором, географским факултетом и школама у Републици Србији и региону.</w:t>
      </w:r>
      <w:proofErr w:type="gramEnd"/>
      <w:r w:rsidRPr="00BC278B">
        <w:rPr>
          <w:sz w:val="22"/>
          <w:szCs w:val="22"/>
        </w:rPr>
        <w:t xml:space="preserve"> </w:t>
      </w:r>
      <w:proofErr w:type="gramStart"/>
      <w:r w:rsidRPr="00BC278B">
        <w:rPr>
          <w:sz w:val="22"/>
          <w:szCs w:val="22"/>
        </w:rPr>
        <w:t>Коаутор је више уџбеника, радних свезака и приручника из геогр</w:t>
      </w:r>
      <w:r>
        <w:rPr>
          <w:sz w:val="22"/>
          <w:szCs w:val="22"/>
        </w:rPr>
        <w:t>афије за основне школе.</w:t>
      </w:r>
      <w:proofErr w:type="gramEnd"/>
      <w:r>
        <w:rPr>
          <w:sz w:val="22"/>
          <w:szCs w:val="22"/>
        </w:rPr>
        <w:t xml:space="preserve"> </w:t>
      </w:r>
      <w:proofErr w:type="gramStart"/>
      <w:r>
        <w:rPr>
          <w:sz w:val="22"/>
          <w:szCs w:val="22"/>
        </w:rPr>
        <w:t>У</w:t>
      </w:r>
      <w:r w:rsidRPr="00BC278B">
        <w:rPr>
          <w:sz w:val="22"/>
          <w:szCs w:val="22"/>
        </w:rPr>
        <w:t xml:space="preserve">чествовала </w:t>
      </w:r>
      <w:r>
        <w:rPr>
          <w:sz w:val="22"/>
          <w:szCs w:val="22"/>
        </w:rPr>
        <w:t xml:space="preserve">је </w:t>
      </w:r>
      <w:r w:rsidRPr="00BC278B">
        <w:rPr>
          <w:sz w:val="22"/>
          <w:szCs w:val="22"/>
        </w:rPr>
        <w:t>у већем броју домаћих и међународних пројеката из области унапређења образовања.</w:t>
      </w:r>
      <w:proofErr w:type="gramEnd"/>
      <w:r w:rsidRPr="00BC278B">
        <w:rPr>
          <w:sz w:val="22"/>
          <w:szCs w:val="22"/>
        </w:rPr>
        <w:t xml:space="preserve"> </w:t>
      </w:r>
      <w:proofErr w:type="gramStart"/>
      <w:r w:rsidRPr="00BC278B">
        <w:rPr>
          <w:sz w:val="22"/>
          <w:szCs w:val="22"/>
        </w:rPr>
        <w:t>Аутор је програма стручног усавршавања наставника.</w:t>
      </w:r>
      <w:proofErr w:type="gramEnd"/>
      <w:r w:rsidRPr="00BC278B">
        <w:rPr>
          <w:sz w:val="22"/>
          <w:szCs w:val="22"/>
        </w:rPr>
        <w:t xml:space="preserve"> </w:t>
      </w:r>
      <w:proofErr w:type="gramStart"/>
      <w:r w:rsidRPr="00BC278B">
        <w:rPr>
          <w:sz w:val="22"/>
          <w:szCs w:val="22"/>
        </w:rPr>
        <w:t>Говори енглески и руски језик.</w:t>
      </w:r>
      <w:proofErr w:type="gramEnd"/>
    </w:p>
    <w:p w:rsidR="00873F42" w:rsidRPr="00BC278B" w:rsidRDefault="00873F42" w:rsidP="00F66F52">
      <w:pPr>
        <w:ind w:left="-284" w:right="-476"/>
        <w:jc w:val="center"/>
        <w:rPr>
          <w:b/>
          <w:sz w:val="22"/>
          <w:szCs w:val="22"/>
        </w:rPr>
      </w:pPr>
    </w:p>
    <w:p w:rsidR="00873F42" w:rsidRDefault="00873F42" w:rsidP="00F66F52">
      <w:pPr>
        <w:ind w:left="-284" w:right="-476"/>
        <w:jc w:val="center"/>
        <w:rPr>
          <w:b/>
          <w:sz w:val="22"/>
          <w:szCs w:val="22"/>
        </w:rPr>
      </w:pPr>
      <w:r w:rsidRPr="00B23F32">
        <w:rPr>
          <w:b/>
          <w:sz w:val="22"/>
          <w:szCs w:val="22"/>
          <w:lang w:val="sr-Cyrl-CS"/>
        </w:rPr>
        <w:t>Дубравка Петровић</w:t>
      </w:r>
    </w:p>
    <w:p w:rsidR="00873F42" w:rsidRPr="00E57A8A" w:rsidRDefault="00873F42" w:rsidP="00F66F52">
      <w:pPr>
        <w:ind w:left="-284" w:right="-476"/>
        <w:jc w:val="both"/>
        <w:rPr>
          <w:b/>
          <w:sz w:val="22"/>
          <w:szCs w:val="22"/>
        </w:rPr>
      </w:pPr>
    </w:p>
    <w:p w:rsidR="00873F42" w:rsidRPr="00E57A8A" w:rsidRDefault="00873F42" w:rsidP="00F66F52">
      <w:pPr>
        <w:ind w:left="-284" w:right="-476"/>
        <w:jc w:val="both"/>
        <w:rPr>
          <w:sz w:val="22"/>
          <w:szCs w:val="22"/>
        </w:rPr>
      </w:pPr>
      <w:r>
        <w:rPr>
          <w:sz w:val="22"/>
          <w:szCs w:val="22"/>
        </w:rPr>
        <w:tab/>
      </w:r>
      <w:r>
        <w:rPr>
          <w:sz w:val="22"/>
          <w:szCs w:val="22"/>
        </w:rPr>
        <w:tab/>
      </w:r>
      <w:r w:rsidRPr="00E57A8A">
        <w:rPr>
          <w:sz w:val="22"/>
          <w:szCs w:val="22"/>
        </w:rPr>
        <w:t xml:space="preserve">Рођена </w:t>
      </w:r>
      <w:proofErr w:type="gramStart"/>
      <w:r w:rsidRPr="00E57A8A">
        <w:rPr>
          <w:sz w:val="22"/>
          <w:szCs w:val="22"/>
        </w:rPr>
        <w:t>је  1962</w:t>
      </w:r>
      <w:proofErr w:type="gramEnd"/>
      <w:r w:rsidRPr="00E57A8A">
        <w:rPr>
          <w:sz w:val="22"/>
          <w:szCs w:val="22"/>
        </w:rPr>
        <w:t xml:space="preserve">. </w:t>
      </w:r>
      <w:proofErr w:type="gramStart"/>
      <w:r w:rsidRPr="00E57A8A">
        <w:rPr>
          <w:sz w:val="22"/>
          <w:szCs w:val="22"/>
        </w:rPr>
        <w:t>године</w:t>
      </w:r>
      <w:proofErr w:type="gramEnd"/>
      <w:r w:rsidRPr="00E57A8A">
        <w:rPr>
          <w:sz w:val="22"/>
          <w:szCs w:val="22"/>
        </w:rPr>
        <w:t xml:space="preserve"> у  Прокупљу. Завршила је студије географије на Прир</w:t>
      </w:r>
      <w:r>
        <w:rPr>
          <w:sz w:val="22"/>
          <w:szCs w:val="22"/>
        </w:rPr>
        <w:t>о</w:t>
      </w:r>
      <w:r w:rsidRPr="00E57A8A">
        <w:rPr>
          <w:sz w:val="22"/>
          <w:szCs w:val="22"/>
        </w:rPr>
        <w:t xml:space="preserve">дно-математичком факултету, где је положила и стручни исит 1977. </w:t>
      </w:r>
      <w:proofErr w:type="gramStart"/>
      <w:r w:rsidRPr="00E57A8A">
        <w:rPr>
          <w:sz w:val="22"/>
          <w:szCs w:val="22"/>
        </w:rPr>
        <w:t>године</w:t>
      </w:r>
      <w:proofErr w:type="gramEnd"/>
      <w:r w:rsidRPr="00E57A8A">
        <w:rPr>
          <w:sz w:val="22"/>
          <w:szCs w:val="22"/>
        </w:rPr>
        <w:t>. Радила ј</w:t>
      </w:r>
      <w:r>
        <w:rPr>
          <w:sz w:val="22"/>
          <w:szCs w:val="22"/>
        </w:rPr>
        <w:t>е у различитим школама током 19</w:t>
      </w:r>
      <w:r w:rsidRPr="00E57A8A">
        <w:rPr>
          <w:sz w:val="22"/>
          <w:szCs w:val="22"/>
        </w:rPr>
        <w:t xml:space="preserve"> година као и у туристичкој </w:t>
      </w:r>
      <w:proofErr w:type="gramStart"/>
      <w:r w:rsidRPr="00E57A8A">
        <w:rPr>
          <w:sz w:val="22"/>
          <w:szCs w:val="22"/>
        </w:rPr>
        <w:t>агенцији  Aster</w:t>
      </w:r>
      <w:proofErr w:type="gramEnd"/>
      <w:r w:rsidRPr="00E57A8A">
        <w:rPr>
          <w:sz w:val="22"/>
          <w:szCs w:val="22"/>
        </w:rPr>
        <w:t xml:space="preserve"> Tours (1991. године). Такође, обавља функцију Ментора-стручног сарадника на Географском факултету за студентска хоспитовања и школску пракс</w:t>
      </w:r>
      <w:r>
        <w:rPr>
          <w:sz w:val="22"/>
          <w:szCs w:val="22"/>
        </w:rPr>
        <w:t xml:space="preserve">у и </w:t>
      </w:r>
      <w:proofErr w:type="gramStart"/>
      <w:r>
        <w:rPr>
          <w:sz w:val="22"/>
          <w:szCs w:val="22"/>
        </w:rPr>
        <w:t xml:space="preserve">функцију </w:t>
      </w:r>
      <w:r w:rsidRPr="00E57A8A">
        <w:rPr>
          <w:sz w:val="22"/>
          <w:szCs w:val="22"/>
        </w:rPr>
        <w:t xml:space="preserve"> председника</w:t>
      </w:r>
      <w:proofErr w:type="gramEnd"/>
      <w:r w:rsidRPr="00E57A8A">
        <w:rPr>
          <w:sz w:val="22"/>
          <w:szCs w:val="22"/>
        </w:rPr>
        <w:t xml:space="preserve"> Школског одбора ОШ „Лаза Костић“. </w:t>
      </w:r>
      <w:proofErr w:type="gramStart"/>
      <w:r w:rsidRPr="00E57A8A">
        <w:rPr>
          <w:sz w:val="22"/>
          <w:szCs w:val="22"/>
        </w:rPr>
        <w:t>Учествовала је у више стручних тимова формираних од стране Завода за вредновање квалитета образовања и васпитања.</w:t>
      </w:r>
      <w:proofErr w:type="gramEnd"/>
      <w:r w:rsidRPr="00E57A8A">
        <w:rPr>
          <w:sz w:val="22"/>
          <w:szCs w:val="22"/>
        </w:rPr>
        <w:t xml:space="preserve"> </w:t>
      </w:r>
      <w:proofErr w:type="gramStart"/>
      <w:r w:rsidRPr="00E57A8A">
        <w:rPr>
          <w:sz w:val="22"/>
          <w:szCs w:val="22"/>
        </w:rPr>
        <w:t>Коаутор је више уџбеника, приручника за нас</w:t>
      </w:r>
      <w:r>
        <w:rPr>
          <w:sz w:val="22"/>
          <w:szCs w:val="22"/>
        </w:rPr>
        <w:t>тавнике и немих карата.</w:t>
      </w:r>
      <w:proofErr w:type="gramEnd"/>
      <w:r>
        <w:rPr>
          <w:sz w:val="22"/>
          <w:szCs w:val="22"/>
        </w:rPr>
        <w:t xml:space="preserve"> </w:t>
      </w:r>
      <w:proofErr w:type="gramStart"/>
      <w:r>
        <w:rPr>
          <w:sz w:val="22"/>
          <w:szCs w:val="22"/>
        </w:rPr>
        <w:t>Добитница</w:t>
      </w:r>
      <w:r w:rsidRPr="00E57A8A">
        <w:rPr>
          <w:sz w:val="22"/>
          <w:szCs w:val="22"/>
        </w:rPr>
        <w:t xml:space="preserve"> је Захвалнице за менторски рад у области географије од стране Министарства просвете науке и технолошког развоја, 2010.</w:t>
      </w:r>
      <w:proofErr w:type="gramEnd"/>
      <w:r w:rsidRPr="00E57A8A">
        <w:rPr>
          <w:sz w:val="22"/>
          <w:szCs w:val="22"/>
        </w:rPr>
        <w:t xml:space="preserve"> </w:t>
      </w:r>
      <w:proofErr w:type="gramStart"/>
      <w:r w:rsidRPr="00E57A8A">
        <w:rPr>
          <w:sz w:val="22"/>
          <w:szCs w:val="22"/>
        </w:rPr>
        <w:t>године</w:t>
      </w:r>
      <w:proofErr w:type="gramEnd"/>
      <w:r w:rsidRPr="00E57A8A">
        <w:rPr>
          <w:sz w:val="22"/>
          <w:szCs w:val="22"/>
        </w:rPr>
        <w:t xml:space="preserve">. </w:t>
      </w:r>
      <w:proofErr w:type="gramStart"/>
      <w:r w:rsidRPr="00E57A8A">
        <w:rPr>
          <w:sz w:val="22"/>
          <w:szCs w:val="22"/>
        </w:rPr>
        <w:t>Говори енглески и француски језик.</w:t>
      </w:r>
      <w:proofErr w:type="gramEnd"/>
    </w:p>
    <w:p w:rsidR="00873F42" w:rsidRDefault="00873F42" w:rsidP="00F66F52">
      <w:pPr>
        <w:ind w:left="-284" w:right="-476"/>
        <w:jc w:val="both"/>
        <w:rPr>
          <w:sz w:val="22"/>
          <w:szCs w:val="22"/>
        </w:rPr>
      </w:pPr>
    </w:p>
    <w:p w:rsidR="00873F42" w:rsidRPr="005D78B0" w:rsidRDefault="00873F42" w:rsidP="00F66F52">
      <w:pPr>
        <w:ind w:left="-284" w:right="-476"/>
        <w:jc w:val="center"/>
        <w:rPr>
          <w:b/>
          <w:sz w:val="22"/>
          <w:szCs w:val="22"/>
        </w:rPr>
      </w:pPr>
      <w:proofErr w:type="gramStart"/>
      <w:r>
        <w:rPr>
          <w:b/>
          <w:sz w:val="22"/>
          <w:szCs w:val="22"/>
        </w:rPr>
        <w:t>мр</w:t>
      </w:r>
      <w:proofErr w:type="gramEnd"/>
      <w:r>
        <w:rPr>
          <w:b/>
          <w:sz w:val="22"/>
          <w:szCs w:val="22"/>
        </w:rPr>
        <w:t xml:space="preserve"> </w:t>
      </w:r>
      <w:r w:rsidRPr="005D78B0">
        <w:rPr>
          <w:b/>
          <w:sz w:val="22"/>
          <w:szCs w:val="22"/>
        </w:rPr>
        <w:t>Ивица Шантић</w:t>
      </w:r>
    </w:p>
    <w:p w:rsidR="00873F42" w:rsidRPr="00BC278B" w:rsidRDefault="00873F42" w:rsidP="00F66F52">
      <w:pPr>
        <w:ind w:left="-284" w:right="-476"/>
        <w:jc w:val="both"/>
        <w:rPr>
          <w:sz w:val="22"/>
          <w:szCs w:val="22"/>
        </w:rPr>
      </w:pPr>
    </w:p>
    <w:p w:rsidR="00873F42" w:rsidRPr="005D78B0" w:rsidRDefault="00873F42" w:rsidP="00F66F52">
      <w:pPr>
        <w:ind w:left="-284" w:right="-476"/>
        <w:jc w:val="both"/>
        <w:rPr>
          <w:sz w:val="22"/>
          <w:szCs w:val="22"/>
        </w:rPr>
      </w:pPr>
      <w:r>
        <w:rPr>
          <w:sz w:val="22"/>
          <w:szCs w:val="22"/>
        </w:rPr>
        <w:tab/>
      </w:r>
      <w:r>
        <w:rPr>
          <w:sz w:val="22"/>
          <w:szCs w:val="22"/>
        </w:rPr>
        <w:tab/>
      </w:r>
      <w:proofErr w:type="gramStart"/>
      <w:r w:rsidRPr="005D78B0">
        <w:rPr>
          <w:sz w:val="22"/>
          <w:szCs w:val="22"/>
        </w:rPr>
        <w:t>Рођен је 1976.</w:t>
      </w:r>
      <w:proofErr w:type="gramEnd"/>
      <w:r w:rsidRPr="005D78B0">
        <w:rPr>
          <w:sz w:val="22"/>
          <w:szCs w:val="22"/>
        </w:rPr>
        <w:t xml:space="preserve"> </w:t>
      </w:r>
      <w:proofErr w:type="gramStart"/>
      <w:r w:rsidRPr="005D78B0">
        <w:rPr>
          <w:sz w:val="22"/>
          <w:szCs w:val="22"/>
        </w:rPr>
        <w:t>године</w:t>
      </w:r>
      <w:proofErr w:type="gramEnd"/>
      <w:r w:rsidRPr="005D78B0">
        <w:rPr>
          <w:sz w:val="22"/>
          <w:szCs w:val="22"/>
        </w:rPr>
        <w:t xml:space="preserve"> у Смедеревској Паланци, где је завршио основну школу и гимназију. </w:t>
      </w:r>
      <w:proofErr w:type="gramStart"/>
      <w:r w:rsidRPr="005D78B0">
        <w:rPr>
          <w:sz w:val="22"/>
          <w:szCs w:val="22"/>
        </w:rPr>
        <w:t>На студије географије Географског факултета Универзитета у Београду уписао се 1995.</w:t>
      </w:r>
      <w:proofErr w:type="gramEnd"/>
      <w:r w:rsidRPr="005D78B0">
        <w:rPr>
          <w:sz w:val="22"/>
          <w:szCs w:val="22"/>
        </w:rPr>
        <w:t xml:space="preserve"> </w:t>
      </w:r>
      <w:proofErr w:type="gramStart"/>
      <w:r w:rsidRPr="005D78B0">
        <w:rPr>
          <w:sz w:val="22"/>
          <w:szCs w:val="22"/>
        </w:rPr>
        <w:t>године</w:t>
      </w:r>
      <w:proofErr w:type="gramEnd"/>
      <w:r w:rsidRPr="005D78B0">
        <w:rPr>
          <w:sz w:val="22"/>
          <w:szCs w:val="22"/>
        </w:rPr>
        <w:t xml:space="preserve">. </w:t>
      </w:r>
      <w:proofErr w:type="gramStart"/>
      <w:r w:rsidRPr="005D78B0">
        <w:rPr>
          <w:sz w:val="22"/>
          <w:szCs w:val="22"/>
        </w:rPr>
        <w:t>Дипломирао је 2000.</w:t>
      </w:r>
      <w:proofErr w:type="gramEnd"/>
      <w:r w:rsidRPr="005D78B0">
        <w:rPr>
          <w:sz w:val="22"/>
          <w:szCs w:val="22"/>
        </w:rPr>
        <w:t xml:space="preserve"> </w:t>
      </w:r>
      <w:proofErr w:type="gramStart"/>
      <w:r w:rsidRPr="005D78B0">
        <w:rPr>
          <w:sz w:val="22"/>
          <w:szCs w:val="22"/>
        </w:rPr>
        <w:t>г</w:t>
      </w:r>
      <w:r>
        <w:rPr>
          <w:sz w:val="22"/>
          <w:szCs w:val="22"/>
        </w:rPr>
        <w:t>одине</w:t>
      </w:r>
      <w:proofErr w:type="gramEnd"/>
      <w:r>
        <w:rPr>
          <w:sz w:val="22"/>
          <w:szCs w:val="22"/>
        </w:rPr>
        <w:t xml:space="preserve"> са просечном оценом 8,61 и оценом 10 </w:t>
      </w:r>
      <w:r w:rsidRPr="005D78B0">
        <w:rPr>
          <w:sz w:val="22"/>
          <w:szCs w:val="22"/>
        </w:rPr>
        <w:t xml:space="preserve">на дипломском раду (тема дипломског рада „Реке Шумадије“). </w:t>
      </w:r>
      <w:proofErr w:type="gramStart"/>
      <w:r w:rsidRPr="005D78B0">
        <w:rPr>
          <w:sz w:val="22"/>
          <w:szCs w:val="22"/>
        </w:rPr>
        <w:t>Последипломске студије на смеру Туристичка географија на Географском факултету уписао је 2002.</w:t>
      </w:r>
      <w:proofErr w:type="gramEnd"/>
      <w:r w:rsidRPr="005D78B0">
        <w:rPr>
          <w:sz w:val="22"/>
          <w:szCs w:val="22"/>
        </w:rPr>
        <w:t xml:space="preserve"> </w:t>
      </w:r>
      <w:proofErr w:type="gramStart"/>
      <w:r w:rsidRPr="005D78B0">
        <w:rPr>
          <w:sz w:val="22"/>
          <w:szCs w:val="22"/>
        </w:rPr>
        <w:t>године</w:t>
      </w:r>
      <w:proofErr w:type="gramEnd"/>
      <w:r w:rsidRPr="005D78B0">
        <w:rPr>
          <w:sz w:val="22"/>
          <w:szCs w:val="22"/>
        </w:rPr>
        <w:t>. Успешно је положио све испите предвиђене наставним планом и програмом са просеч</w:t>
      </w:r>
      <w:r>
        <w:rPr>
          <w:sz w:val="22"/>
          <w:szCs w:val="22"/>
        </w:rPr>
        <w:t>ном оценом 9</w:t>
      </w:r>
      <w:proofErr w:type="gramStart"/>
      <w:r>
        <w:rPr>
          <w:sz w:val="22"/>
          <w:szCs w:val="22"/>
        </w:rPr>
        <w:t>,63</w:t>
      </w:r>
      <w:proofErr w:type="gramEnd"/>
      <w:r>
        <w:rPr>
          <w:sz w:val="22"/>
          <w:szCs w:val="22"/>
        </w:rPr>
        <w:t xml:space="preserve"> </w:t>
      </w:r>
      <w:r w:rsidRPr="005D78B0">
        <w:rPr>
          <w:sz w:val="22"/>
          <w:szCs w:val="22"/>
        </w:rPr>
        <w:t>. Магистарски рад под насловом „Потенцијали и ограничења развоја туризма Шумадије</w:t>
      </w:r>
      <w:proofErr w:type="gramStart"/>
      <w:r w:rsidRPr="005D78B0">
        <w:rPr>
          <w:sz w:val="22"/>
          <w:szCs w:val="22"/>
        </w:rPr>
        <w:t>“ одбранио</w:t>
      </w:r>
      <w:proofErr w:type="gramEnd"/>
      <w:r w:rsidRPr="005D78B0">
        <w:rPr>
          <w:sz w:val="22"/>
          <w:szCs w:val="22"/>
        </w:rPr>
        <w:t xml:space="preserve"> је 2007. </w:t>
      </w:r>
      <w:proofErr w:type="gramStart"/>
      <w:r w:rsidRPr="005D78B0">
        <w:rPr>
          <w:sz w:val="22"/>
          <w:szCs w:val="22"/>
        </w:rPr>
        <w:t>године</w:t>
      </w:r>
      <w:proofErr w:type="gramEnd"/>
      <w:r w:rsidRPr="005D78B0">
        <w:rPr>
          <w:sz w:val="22"/>
          <w:szCs w:val="22"/>
        </w:rPr>
        <w:t xml:space="preserve">. </w:t>
      </w:r>
      <w:proofErr w:type="gramStart"/>
      <w:r w:rsidRPr="005D78B0">
        <w:rPr>
          <w:sz w:val="22"/>
          <w:szCs w:val="22"/>
        </w:rPr>
        <w:t>Крајем 2011.</w:t>
      </w:r>
      <w:proofErr w:type="gramEnd"/>
      <w:r w:rsidRPr="005D78B0">
        <w:rPr>
          <w:sz w:val="22"/>
          <w:szCs w:val="22"/>
        </w:rPr>
        <w:t xml:space="preserve"> </w:t>
      </w:r>
      <w:proofErr w:type="gramStart"/>
      <w:r w:rsidRPr="005D78B0">
        <w:rPr>
          <w:sz w:val="22"/>
          <w:szCs w:val="22"/>
        </w:rPr>
        <w:t>године</w:t>
      </w:r>
      <w:proofErr w:type="gramEnd"/>
      <w:r w:rsidRPr="005D78B0">
        <w:rPr>
          <w:sz w:val="22"/>
          <w:szCs w:val="22"/>
        </w:rPr>
        <w:t xml:space="preserve"> пријавио је докт</w:t>
      </w:r>
      <w:r>
        <w:rPr>
          <w:sz w:val="22"/>
          <w:szCs w:val="22"/>
        </w:rPr>
        <w:t>орску дисертацију под називом „</w:t>
      </w:r>
      <w:r w:rsidRPr="005D78B0">
        <w:rPr>
          <w:sz w:val="22"/>
          <w:szCs w:val="22"/>
        </w:rPr>
        <w:t>Туристичка валоризација животне средине коридора VII у Србији у функцији одрживог развоја“.</w:t>
      </w:r>
    </w:p>
    <w:p w:rsidR="00873F42" w:rsidRDefault="00873F42" w:rsidP="00F66F52">
      <w:pPr>
        <w:ind w:left="-284" w:right="-476"/>
        <w:jc w:val="both"/>
        <w:rPr>
          <w:sz w:val="22"/>
          <w:szCs w:val="22"/>
        </w:rPr>
      </w:pPr>
      <w:r>
        <w:rPr>
          <w:sz w:val="22"/>
          <w:szCs w:val="22"/>
        </w:rPr>
        <w:tab/>
      </w:r>
      <w:r>
        <w:rPr>
          <w:sz w:val="22"/>
          <w:szCs w:val="22"/>
        </w:rPr>
        <w:tab/>
      </w:r>
      <w:proofErr w:type="gramStart"/>
      <w:r w:rsidRPr="005D78B0">
        <w:rPr>
          <w:sz w:val="22"/>
          <w:szCs w:val="22"/>
        </w:rPr>
        <w:t>Мр Ивица Шантић је од 2005.</w:t>
      </w:r>
      <w:proofErr w:type="gramEnd"/>
      <w:r w:rsidRPr="005D78B0">
        <w:rPr>
          <w:sz w:val="22"/>
          <w:szCs w:val="22"/>
        </w:rPr>
        <w:t xml:space="preserve"> </w:t>
      </w:r>
      <w:proofErr w:type="gramStart"/>
      <w:r w:rsidRPr="005D78B0">
        <w:rPr>
          <w:sz w:val="22"/>
          <w:szCs w:val="22"/>
        </w:rPr>
        <w:t>године</w:t>
      </w:r>
      <w:proofErr w:type="gramEnd"/>
      <w:r w:rsidRPr="005D78B0">
        <w:rPr>
          <w:sz w:val="22"/>
          <w:szCs w:val="22"/>
        </w:rPr>
        <w:t xml:space="preserve"> запослен у XIV београдској гимназији на радном месту професора географије. У току основних и последипломских студија учествовао је у организацији и реализацији неколико еколошких и едукативних пројеката (Пројекат Младих истраживача: ''Сачувајмо Јелашнчку клисуру'' 1998, 2001, Геоморфолошке школе: Кладово-Караташ 1999. и Копаоник 2000. и Регионални конгрес ЕГЕА (Европска асоцијација студената Географије): ''Пренасељене области'', Амстердам 2002). </w:t>
      </w:r>
      <w:proofErr w:type="gramStart"/>
      <w:r w:rsidRPr="005D78B0">
        <w:rPr>
          <w:sz w:val="22"/>
          <w:szCs w:val="22"/>
        </w:rPr>
        <w:t>Активно учествује у раду Српског географског друштва где је од 2013.</w:t>
      </w:r>
      <w:proofErr w:type="gramEnd"/>
      <w:r w:rsidRPr="005D78B0">
        <w:rPr>
          <w:sz w:val="22"/>
          <w:szCs w:val="22"/>
        </w:rPr>
        <w:t xml:space="preserve"> </w:t>
      </w:r>
      <w:proofErr w:type="gramStart"/>
      <w:r w:rsidRPr="005D78B0">
        <w:rPr>
          <w:sz w:val="22"/>
          <w:szCs w:val="22"/>
        </w:rPr>
        <w:t>године</w:t>
      </w:r>
      <w:proofErr w:type="gramEnd"/>
      <w:r w:rsidRPr="005D78B0">
        <w:rPr>
          <w:sz w:val="22"/>
          <w:szCs w:val="22"/>
        </w:rPr>
        <w:t xml:space="preserve"> члан Уређивачког одбора свих издања СГД-а и уредник Научно-популарног зборника „Земља и људи“. </w:t>
      </w:r>
      <w:proofErr w:type="gramStart"/>
      <w:r w:rsidRPr="005D78B0">
        <w:rPr>
          <w:sz w:val="22"/>
          <w:szCs w:val="22"/>
        </w:rPr>
        <w:t>Био је рецезент неколико уџбеника географије за гимназије.</w:t>
      </w:r>
      <w:proofErr w:type="gramEnd"/>
      <w:r w:rsidRPr="005D78B0">
        <w:rPr>
          <w:sz w:val="22"/>
          <w:szCs w:val="22"/>
        </w:rPr>
        <w:t xml:space="preserve"> </w:t>
      </w:r>
      <w:proofErr w:type="gramStart"/>
      <w:r w:rsidRPr="005D78B0">
        <w:rPr>
          <w:sz w:val="22"/>
          <w:szCs w:val="22"/>
        </w:rPr>
        <w:t>Један је од аутора уџбеника географије са радном свеском за седми разред основне школе, који је прошао стручну експертизу и одобрен је за штампу.</w:t>
      </w:r>
      <w:proofErr w:type="gramEnd"/>
      <w:r w:rsidRPr="005D78B0">
        <w:rPr>
          <w:sz w:val="22"/>
          <w:szCs w:val="22"/>
        </w:rPr>
        <w:t xml:space="preserve"> </w:t>
      </w:r>
      <w:proofErr w:type="gramStart"/>
      <w:r w:rsidRPr="005D78B0">
        <w:rPr>
          <w:sz w:val="22"/>
          <w:szCs w:val="22"/>
        </w:rPr>
        <w:t>Поседује лиценцу Министарства трговине, туризма и телекомуникација за обављање послова туристичког водича.</w:t>
      </w:r>
      <w:proofErr w:type="gramEnd"/>
      <w:r w:rsidRPr="005D78B0">
        <w:rPr>
          <w:sz w:val="22"/>
          <w:szCs w:val="22"/>
        </w:rPr>
        <w:t xml:space="preserve"> </w:t>
      </w:r>
      <w:proofErr w:type="gramStart"/>
      <w:r w:rsidRPr="005D78B0">
        <w:rPr>
          <w:sz w:val="22"/>
          <w:szCs w:val="22"/>
        </w:rPr>
        <w:t>Од 2001.</w:t>
      </w:r>
      <w:proofErr w:type="gramEnd"/>
      <w:r w:rsidRPr="005D78B0">
        <w:rPr>
          <w:sz w:val="22"/>
          <w:szCs w:val="22"/>
        </w:rPr>
        <w:t xml:space="preserve"> </w:t>
      </w:r>
      <w:proofErr w:type="gramStart"/>
      <w:r w:rsidRPr="005D78B0">
        <w:rPr>
          <w:sz w:val="22"/>
          <w:szCs w:val="22"/>
        </w:rPr>
        <w:t>године</w:t>
      </w:r>
      <w:proofErr w:type="gramEnd"/>
      <w:r w:rsidRPr="005D78B0">
        <w:rPr>
          <w:sz w:val="22"/>
          <w:szCs w:val="22"/>
        </w:rPr>
        <w:t xml:space="preserve"> хонорарно ради као туристички водич на иностраним дестинацијама. </w:t>
      </w:r>
      <w:proofErr w:type="gramStart"/>
      <w:r w:rsidRPr="005D78B0">
        <w:rPr>
          <w:sz w:val="22"/>
          <w:szCs w:val="22"/>
        </w:rPr>
        <w:t>Говори енглески језик и познаје рад на рачунару.</w:t>
      </w:r>
      <w:proofErr w:type="gramEnd"/>
    </w:p>
    <w:p w:rsidR="00873F42" w:rsidRDefault="00873F42" w:rsidP="00F66F52">
      <w:pPr>
        <w:pStyle w:val="literatura"/>
        <w:ind w:left="-284" w:right="-476"/>
        <w:rPr>
          <w:rFonts w:ascii="Times New Roman" w:hAnsi="Times New Roman"/>
          <w:sz w:val="22"/>
          <w:szCs w:val="22"/>
        </w:rPr>
      </w:pPr>
    </w:p>
    <w:p w:rsidR="00873F42" w:rsidRDefault="00873F42" w:rsidP="00F66F52">
      <w:pPr>
        <w:pStyle w:val="literatura"/>
        <w:ind w:left="-284" w:right="-476"/>
        <w:rPr>
          <w:rFonts w:ascii="Times New Roman" w:hAnsi="Times New Roman"/>
          <w:sz w:val="22"/>
          <w:szCs w:val="22"/>
        </w:rPr>
      </w:pPr>
    </w:p>
    <w:p w:rsidR="00873F42" w:rsidRPr="005F55AD" w:rsidRDefault="00873F42" w:rsidP="00F66F52">
      <w:pPr>
        <w:pStyle w:val="literatura"/>
        <w:ind w:left="-284" w:right="-476"/>
        <w:rPr>
          <w:rFonts w:ascii="Times New Roman" w:hAnsi="Times New Roman"/>
          <w:sz w:val="22"/>
          <w:szCs w:val="22"/>
        </w:rPr>
      </w:pPr>
    </w:p>
    <w:p w:rsidR="00873F42" w:rsidRPr="00BC278B" w:rsidRDefault="00873F42" w:rsidP="00321CD9">
      <w:pPr>
        <w:pStyle w:val="Style1"/>
        <w:widowControl/>
        <w:ind w:left="-426" w:right="-476" w:firstLine="0"/>
        <w:jc w:val="center"/>
        <w:rPr>
          <w:rStyle w:val="FontStyle11"/>
          <w:bCs/>
          <w:sz w:val="22"/>
          <w:szCs w:val="22"/>
          <w:lang w:eastAsia="sr-Cyrl-CS"/>
        </w:rPr>
      </w:pPr>
      <w:r w:rsidRPr="00BC278B">
        <w:rPr>
          <w:rStyle w:val="FontStyle11"/>
          <w:bCs/>
          <w:sz w:val="22"/>
          <w:szCs w:val="22"/>
          <w:lang w:eastAsia="sr-Cyrl-CS"/>
        </w:rPr>
        <w:lastRenderedPageBreak/>
        <w:t xml:space="preserve">10. </w:t>
      </w:r>
    </w:p>
    <w:p w:rsidR="00873F42" w:rsidRPr="00BC278B" w:rsidRDefault="00873F42" w:rsidP="00321CD9">
      <w:pPr>
        <w:pStyle w:val="Style1"/>
        <w:widowControl/>
        <w:ind w:left="-426" w:right="-476"/>
        <w:jc w:val="center"/>
        <w:rPr>
          <w:rStyle w:val="FontStyle11"/>
          <w:bCs/>
          <w:sz w:val="22"/>
          <w:szCs w:val="22"/>
          <w:lang w:eastAsia="sr-Cyrl-CS"/>
        </w:rPr>
      </w:pPr>
    </w:p>
    <w:p w:rsidR="00873F42" w:rsidRDefault="00873F42" w:rsidP="00321CD9">
      <w:pPr>
        <w:pStyle w:val="Style1"/>
        <w:widowControl/>
        <w:ind w:left="-426" w:right="-476" w:firstLine="0"/>
        <w:jc w:val="center"/>
        <w:rPr>
          <w:rStyle w:val="FontStyle11"/>
          <w:bCs/>
          <w:sz w:val="22"/>
          <w:szCs w:val="22"/>
          <w:lang w:eastAsia="sr-Cyrl-CS"/>
        </w:rPr>
      </w:pPr>
      <w:r w:rsidRPr="00BC278B">
        <w:rPr>
          <w:rStyle w:val="FontStyle11"/>
          <w:bCs/>
          <w:sz w:val="22"/>
          <w:szCs w:val="22"/>
          <w:lang w:eastAsia="sr-Cyrl-CS"/>
        </w:rPr>
        <w:t>ДРУШТВО ФИЗИЧАРА СРБИЈЕ</w:t>
      </w:r>
    </w:p>
    <w:p w:rsidR="00873F42" w:rsidRPr="00BC278B" w:rsidRDefault="00873F42" w:rsidP="00321CD9">
      <w:pPr>
        <w:pStyle w:val="Style1"/>
        <w:widowControl/>
        <w:ind w:left="-426" w:right="-476" w:firstLine="0"/>
        <w:jc w:val="center"/>
        <w:rPr>
          <w:rStyle w:val="FontStyle11"/>
          <w:bCs/>
          <w:sz w:val="22"/>
          <w:szCs w:val="22"/>
          <w:lang w:eastAsia="sr-Cyrl-CS"/>
        </w:rPr>
      </w:pPr>
    </w:p>
    <w:p w:rsidR="00873F42" w:rsidRPr="00D979B4" w:rsidRDefault="00873F42" w:rsidP="00321CD9">
      <w:pPr>
        <w:suppressAutoHyphens/>
        <w:spacing w:line="240" w:lineRule="atLeast"/>
        <w:ind w:left="-426" w:right="-476"/>
        <w:jc w:val="center"/>
        <w:rPr>
          <w:rFonts w:cs="CG Times"/>
          <w:b/>
          <w:spacing w:val="-3"/>
          <w:sz w:val="22"/>
          <w:szCs w:val="22"/>
          <w:lang w:val="sr-Cyrl-CS"/>
        </w:rPr>
      </w:pPr>
      <w:r w:rsidRPr="00D979B4">
        <w:rPr>
          <w:rFonts w:cs="CG Times"/>
          <w:b/>
          <w:spacing w:val="-3"/>
          <w:sz w:val="22"/>
          <w:szCs w:val="22"/>
          <w:lang w:val="sr-Cyrl-CS"/>
        </w:rPr>
        <w:t>Владан Младеновић</w:t>
      </w:r>
    </w:p>
    <w:p w:rsidR="00873F42" w:rsidRDefault="00873F42" w:rsidP="005F55AD">
      <w:pPr>
        <w:suppressAutoHyphens/>
        <w:spacing w:line="240" w:lineRule="atLeast"/>
        <w:ind w:left="-426" w:right="-476"/>
        <w:jc w:val="both"/>
        <w:rPr>
          <w:rFonts w:cs="CG Times"/>
          <w:spacing w:val="-3"/>
          <w:sz w:val="22"/>
          <w:szCs w:val="22"/>
          <w:lang w:val="sr-Cyrl-CS"/>
        </w:rPr>
      </w:pPr>
    </w:p>
    <w:p w:rsidR="00873F42" w:rsidRDefault="00873F42" w:rsidP="005F55AD">
      <w:pPr>
        <w:suppressAutoHyphens/>
        <w:spacing w:line="240" w:lineRule="atLeast"/>
        <w:ind w:left="-426"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D979B4">
        <w:rPr>
          <w:rFonts w:cs="CG Times"/>
          <w:spacing w:val="-3"/>
          <w:sz w:val="22"/>
          <w:szCs w:val="22"/>
          <w:lang w:val="sr-Cyrl-CS"/>
        </w:rPr>
        <w:t>Рођен је 196</w:t>
      </w:r>
      <w:r>
        <w:rPr>
          <w:rFonts w:cs="CG Times"/>
          <w:spacing w:val="-3"/>
          <w:sz w:val="22"/>
          <w:szCs w:val="22"/>
          <w:lang w:val="sr-Cyrl-CS"/>
        </w:rPr>
        <w:t>5. године у Прокупљу. Филозофски</w:t>
      </w:r>
      <w:r w:rsidRPr="00D979B4">
        <w:rPr>
          <w:rFonts w:cs="CG Times"/>
          <w:spacing w:val="-3"/>
          <w:sz w:val="22"/>
          <w:szCs w:val="22"/>
          <w:lang w:val="sr-Cyrl-CS"/>
        </w:rPr>
        <w:t xml:space="preserve"> факултет у Нишу, на Одсеку Физика завршио је 1993. године и стекао звање дипломирани физичар. На Природно-математичком факултету у Нишу 2005. године, стекао је и звање професора физике и ТО образовања. Од 2004. године запослен је у ОШ „Иван Вушовић“ у Ражњу, као наставник физике и информатике, а наставу држи и у ОШ „Љупче Николић“ и у Алексиначкој гимназији. </w:t>
      </w:r>
    </w:p>
    <w:p w:rsidR="00873F42" w:rsidRDefault="00873F42" w:rsidP="005F55AD">
      <w:pPr>
        <w:suppressAutoHyphens/>
        <w:spacing w:line="240" w:lineRule="atLeast"/>
        <w:ind w:left="-426"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D979B4">
        <w:rPr>
          <w:rFonts w:cs="CG Times"/>
          <w:spacing w:val="-3"/>
          <w:sz w:val="22"/>
          <w:szCs w:val="22"/>
          <w:lang w:val="sr-Cyrl-CS"/>
        </w:rPr>
        <w:t>Учествовао је у раду Радне група за израду међупредметних компетенција и Комисије за ревизију стандарда за основну школу. Коаутор је следећих публикација: Новог приручника за примену стандарда и исхода као дела Оквира националног курикулума, исказа Општих предметних компетенција за предмет физику, Стручне рецензије уџбеника издавачке куће Клет, Писање припрема за</w:t>
      </w:r>
      <w:r>
        <w:rPr>
          <w:rFonts w:cs="CG Times"/>
          <w:spacing w:val="-3"/>
          <w:sz w:val="22"/>
          <w:szCs w:val="22"/>
          <w:lang w:val="sr-Cyrl-CS"/>
        </w:rPr>
        <w:t xml:space="preserve"> шести </w:t>
      </w:r>
      <w:r w:rsidRPr="00D979B4">
        <w:rPr>
          <w:rFonts w:cs="CG Times"/>
          <w:spacing w:val="-3"/>
          <w:sz w:val="22"/>
          <w:szCs w:val="22"/>
          <w:lang w:val="sr-Cyrl-CS"/>
        </w:rPr>
        <w:t>разред, из</w:t>
      </w:r>
      <w:r>
        <w:rPr>
          <w:rFonts w:cs="CG Times"/>
          <w:spacing w:val="-3"/>
          <w:sz w:val="22"/>
          <w:szCs w:val="22"/>
          <w:lang w:val="sr-Cyrl-CS"/>
        </w:rPr>
        <w:t>давачка кућа „Креативни центар“,</w:t>
      </w:r>
      <w:r w:rsidRPr="00D979B4">
        <w:rPr>
          <w:rFonts w:cs="CG Times"/>
          <w:spacing w:val="-3"/>
          <w:sz w:val="22"/>
          <w:szCs w:val="22"/>
          <w:lang w:val="sr-Cyrl-CS"/>
        </w:rPr>
        <w:t xml:space="preserve"> Писање припрема (тренутно) за први и трећи разред гимназије, издавачка кућа Клет, Збирке за завршни испит за основну школу, шк. 2013/14, Министарство просвете- Просветни преглед, Збирке за завршни испит за основну школу, шк. 2014/15, Министарство просвете- Просветни преглед. Био је и реализатор обука Министарства просвете и Завода за вредновање, широм Србије,  за примену стандарда у настави у основној школи, реализатор обука Министарства просвете и Завода за вредновање, широм Србије,  за примену стандарда, компетенција и исхода у настави у образовању одраслих и реализатор обука наставника у оквиру пројекта Развионица на примени међупредметних компетенција. Сарадник је за Србију пројекта Open Discovery Space и организовање активности сарадње са Церн-ом, Стручни спољни сарадник ЗУОВ за израду Приручника за припрему и спровођење обогаћеног програма (ИОП3) за ученике са изузетним спсобностима, стручни спољни сарадник ЗУОВ за стручну оцену квалитета рукописа уџбеника и праћење и вреновање резултата коришћења уџбеника у образовно-васпитном раду, стручни спољни сарадник ЗУОВ за одобравање програма и осталих облика сталног стручног усавршавања наставника, васпитача, стручних сарадника и директора. Добитник је више награда и признања за унапређење наставе физике у Србији.</w:t>
      </w:r>
    </w:p>
    <w:p w:rsidR="00873F42" w:rsidRPr="00BC278B" w:rsidRDefault="00873F42" w:rsidP="00F66F52">
      <w:pPr>
        <w:pStyle w:val="Style1"/>
        <w:widowControl/>
        <w:ind w:left="-284" w:right="-476"/>
        <w:jc w:val="center"/>
        <w:rPr>
          <w:rStyle w:val="FontStyle11"/>
          <w:bCs/>
          <w:sz w:val="22"/>
          <w:szCs w:val="22"/>
          <w:lang w:eastAsia="sr-Cyrl-CS"/>
        </w:rPr>
      </w:pPr>
    </w:p>
    <w:p w:rsidR="00873F42" w:rsidRPr="00D979B4" w:rsidRDefault="00873F42" w:rsidP="00DF164B">
      <w:pPr>
        <w:suppressAutoHyphens/>
        <w:spacing w:line="240" w:lineRule="atLeast"/>
        <w:ind w:left="-426" w:right="-476"/>
        <w:jc w:val="center"/>
        <w:rPr>
          <w:rFonts w:cs="CG Times"/>
          <w:b/>
          <w:spacing w:val="-3"/>
          <w:sz w:val="22"/>
          <w:szCs w:val="22"/>
          <w:lang w:val="sr-Cyrl-CS"/>
        </w:rPr>
      </w:pPr>
      <w:r w:rsidRPr="00D979B4">
        <w:rPr>
          <w:rFonts w:cs="CG Times"/>
          <w:b/>
          <w:spacing w:val="-3"/>
          <w:sz w:val="22"/>
          <w:szCs w:val="22"/>
          <w:lang w:val="sr-Cyrl-CS"/>
        </w:rPr>
        <w:t>Татјана Марковић Топаловић</w:t>
      </w:r>
    </w:p>
    <w:p w:rsidR="00873F42" w:rsidRPr="001069D4" w:rsidRDefault="00873F42" w:rsidP="001069D4">
      <w:pPr>
        <w:suppressAutoHyphens/>
        <w:spacing w:line="240" w:lineRule="atLeast"/>
        <w:ind w:right="-476"/>
        <w:jc w:val="both"/>
        <w:rPr>
          <w:rFonts w:cs="CG Times"/>
          <w:spacing w:val="-3"/>
          <w:sz w:val="22"/>
          <w:szCs w:val="22"/>
          <w:lang w:val="sr-Cyrl-CS"/>
        </w:rPr>
      </w:pPr>
      <w:r>
        <w:rPr>
          <w:rFonts w:cs="CG Times"/>
          <w:spacing w:val="-3"/>
          <w:sz w:val="22"/>
          <w:szCs w:val="22"/>
          <w:lang w:val="sr-Cyrl-CS"/>
        </w:rPr>
        <w:tab/>
      </w:r>
    </w:p>
    <w:p w:rsidR="00873F42" w:rsidRDefault="00873F42" w:rsidP="00E96ACF">
      <w:pPr>
        <w:suppressAutoHyphens/>
        <w:spacing w:line="240" w:lineRule="atLeast"/>
        <w:ind w:left="-426"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1069D4">
        <w:rPr>
          <w:rFonts w:cs="CG Times"/>
          <w:spacing w:val="-3"/>
          <w:sz w:val="22"/>
          <w:szCs w:val="22"/>
          <w:lang w:val="sr-Cyrl-CS"/>
        </w:rPr>
        <w:t xml:space="preserve">Основну школу и Гимназију завршила у Шапцу као носилац дипломе „Вук Караџић“. Дипломирала </w:t>
      </w:r>
      <w:r>
        <w:rPr>
          <w:rFonts w:cs="CG Times"/>
          <w:spacing w:val="-3"/>
          <w:sz w:val="22"/>
          <w:szCs w:val="22"/>
          <w:lang w:val="sr-Cyrl-CS"/>
        </w:rPr>
        <w:t xml:space="preserve">је </w:t>
      </w:r>
      <w:r w:rsidRPr="001069D4">
        <w:rPr>
          <w:rFonts w:cs="CG Times"/>
          <w:spacing w:val="-3"/>
          <w:sz w:val="22"/>
          <w:szCs w:val="22"/>
          <w:lang w:val="sr-Cyrl-CS"/>
        </w:rPr>
        <w:t xml:space="preserve">на Физичком факултету у Београду на Катедри за физику чврстог стања, а магистрирала на Универзитету у Новом Саду на Катедри за Медицинску физику. Запослена </w:t>
      </w:r>
      <w:r>
        <w:rPr>
          <w:rFonts w:cs="CG Times"/>
          <w:spacing w:val="-3"/>
          <w:sz w:val="22"/>
          <w:szCs w:val="22"/>
          <w:lang w:val="sr-Cyrl-CS"/>
        </w:rPr>
        <w:t xml:space="preserve">је </w:t>
      </w:r>
      <w:r w:rsidRPr="001069D4">
        <w:rPr>
          <w:rFonts w:cs="CG Times"/>
          <w:spacing w:val="-3"/>
          <w:sz w:val="22"/>
          <w:szCs w:val="22"/>
          <w:lang w:val="sr-Cyrl-CS"/>
        </w:rPr>
        <w:t>у просвети 23 године, радила у три средње школе- Шабачкој гимназији, Школи примењених уметности и Медицинској школи „Др Андра Јовановић“, где и данас ради. Захваљујући различитости школа има посебну визуру образовања децe у Србији, али и статуса физике у школама и образовном систему. У Медицинској школи припремала</w:t>
      </w:r>
      <w:r>
        <w:rPr>
          <w:rFonts w:cs="CG Times"/>
          <w:spacing w:val="-3"/>
          <w:sz w:val="22"/>
          <w:szCs w:val="22"/>
          <w:lang w:val="sr-Cyrl-CS"/>
        </w:rPr>
        <w:t xml:space="preserve"> је </w:t>
      </w:r>
      <w:r w:rsidRPr="001069D4">
        <w:rPr>
          <w:rFonts w:cs="CG Times"/>
          <w:spacing w:val="-3"/>
          <w:sz w:val="22"/>
          <w:szCs w:val="22"/>
          <w:lang w:val="sr-Cyrl-CS"/>
        </w:rPr>
        <w:t xml:space="preserve"> и водила ученике на такмичења у категорији свих средњих школа Србије. Сваке године ученици су остваривали значајне резултате и пласирали се на републичка такмичења. Пре 12 година у Медицинској школи основала Друштво љубитеља физике-FIZIXI, којe се бави промоцијом и популаризацијом науке кроз актуелне теме и дешавања, како у школи, тако и ван ње (Библиотека, Народни музеј, Историјски архив, друге школе). Блиско и квалитетно сарађује са универзитетским професорима, што обезбеђује преношење оперативнијег и квалитетнијег знања ученика при чему настоји да повеже све образовне нивое у целину.</w:t>
      </w:r>
      <w:r w:rsidRPr="001069D4">
        <w:rPr>
          <w:rFonts w:cs="CG Times"/>
          <w:spacing w:val="-3"/>
          <w:sz w:val="22"/>
          <w:szCs w:val="22"/>
          <w:lang w:val="sr-Cyrl-CS"/>
        </w:rPr>
        <w:tab/>
      </w:r>
    </w:p>
    <w:p w:rsidR="00873F42" w:rsidRDefault="00873F42" w:rsidP="00E96ACF">
      <w:pPr>
        <w:suppressAutoHyphens/>
        <w:spacing w:line="240" w:lineRule="atLeast"/>
        <w:ind w:left="-426"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1069D4">
        <w:rPr>
          <w:rFonts w:cs="CG Times"/>
          <w:spacing w:val="-3"/>
          <w:sz w:val="22"/>
          <w:szCs w:val="22"/>
          <w:lang w:val="sr-Cyrl-CS"/>
        </w:rPr>
        <w:t>Коа</w:t>
      </w:r>
      <w:r>
        <w:rPr>
          <w:rFonts w:cs="CG Times"/>
          <w:spacing w:val="-3"/>
          <w:sz w:val="22"/>
          <w:szCs w:val="22"/>
          <w:lang w:val="sr-Cyrl-CS"/>
        </w:rPr>
        <w:t>утор првог Парка науке у Србији и</w:t>
      </w:r>
      <w:r w:rsidRPr="001069D4">
        <w:rPr>
          <w:rFonts w:cs="CG Times"/>
          <w:spacing w:val="-3"/>
          <w:sz w:val="22"/>
          <w:szCs w:val="22"/>
          <w:lang w:val="sr-Cyrl-CS"/>
        </w:rPr>
        <w:t xml:space="preserve"> пет година руководилац Летње школе науке у сарадњи са Канцеларијом за младе града Шапца. Учесник и коаутор ПОКО-пројекта у сарадњи са Институтом за физику у Земуну и Математичком гимназијом. Координатор пројекта Рука у тесту за Мачвански округ од 2007. године. На територији Мачванског округа две године </w:t>
      </w:r>
      <w:r>
        <w:rPr>
          <w:rFonts w:cs="CG Times"/>
          <w:spacing w:val="-3"/>
          <w:sz w:val="22"/>
          <w:szCs w:val="22"/>
          <w:lang w:val="sr-Cyrl-CS"/>
        </w:rPr>
        <w:t xml:space="preserve">је </w:t>
      </w:r>
      <w:r w:rsidRPr="001069D4">
        <w:rPr>
          <w:rFonts w:cs="CG Times"/>
          <w:spacing w:val="-3"/>
          <w:sz w:val="22"/>
          <w:szCs w:val="22"/>
          <w:lang w:val="sr-Cyrl-CS"/>
        </w:rPr>
        <w:t xml:space="preserve">водила део међународног пројекта FP7 Greenwave (2010-2011). Један од 12 изабраних наставника Србије који су учествовали у првом CERN-овом програму за наставнике у Швајцарској. Два пута </w:t>
      </w:r>
      <w:r>
        <w:rPr>
          <w:rFonts w:cs="CG Times"/>
          <w:spacing w:val="-3"/>
          <w:sz w:val="22"/>
          <w:szCs w:val="22"/>
          <w:lang w:val="sr-Cyrl-CS"/>
        </w:rPr>
        <w:t xml:space="preserve">била је </w:t>
      </w:r>
      <w:r w:rsidRPr="001069D4">
        <w:rPr>
          <w:rFonts w:cs="CG Times"/>
          <w:spacing w:val="-3"/>
          <w:sz w:val="22"/>
          <w:szCs w:val="22"/>
          <w:lang w:val="sr-Cyrl-CS"/>
        </w:rPr>
        <w:t>учесник у постер секцији на Европској Геонаучној унији у Бечу (Аустрија). Три пута</w:t>
      </w:r>
      <w:r>
        <w:rPr>
          <w:rFonts w:cs="CG Times"/>
          <w:spacing w:val="-3"/>
          <w:sz w:val="22"/>
          <w:szCs w:val="22"/>
          <w:lang w:val="sr-Cyrl-CS"/>
        </w:rPr>
        <w:t xml:space="preserve"> је</w:t>
      </w:r>
      <w:r w:rsidRPr="001069D4">
        <w:rPr>
          <w:rFonts w:cs="CG Times"/>
          <w:spacing w:val="-3"/>
          <w:sz w:val="22"/>
          <w:szCs w:val="22"/>
          <w:lang w:val="sr-Cyrl-CS"/>
        </w:rPr>
        <w:t xml:space="preserve"> учествовала на САНУ у оквиру регионалне размене и сарадње о унапређењу предметних дидактика. Три пута </w:t>
      </w:r>
      <w:r>
        <w:rPr>
          <w:rFonts w:cs="CG Times"/>
          <w:spacing w:val="-3"/>
          <w:sz w:val="22"/>
          <w:szCs w:val="22"/>
          <w:lang w:val="sr-Cyrl-CS"/>
        </w:rPr>
        <w:t xml:space="preserve">је </w:t>
      </w:r>
      <w:r w:rsidRPr="001069D4">
        <w:rPr>
          <w:rFonts w:cs="CG Times"/>
          <w:spacing w:val="-3"/>
          <w:sz w:val="22"/>
          <w:szCs w:val="22"/>
          <w:lang w:val="sr-Cyrl-CS"/>
        </w:rPr>
        <w:t>учествовала на међународној конференцији североисточних земања које имплемнтирају IBSE метода</w:t>
      </w:r>
      <w:r>
        <w:rPr>
          <w:rFonts w:cs="CG Times"/>
          <w:spacing w:val="-3"/>
          <w:sz w:val="22"/>
          <w:szCs w:val="22"/>
          <w:lang w:val="sr-Cyrl-CS"/>
        </w:rPr>
        <w:t>,</w:t>
      </w:r>
      <w:r w:rsidRPr="007A7C62">
        <w:t xml:space="preserve"> </w:t>
      </w:r>
      <w:r w:rsidRPr="007A7C62">
        <w:rPr>
          <w:rFonts w:cs="CG Times"/>
          <w:spacing w:val="-3"/>
          <w:sz w:val="22"/>
          <w:szCs w:val="22"/>
          <w:lang w:val="sr-Cyrl-CS"/>
        </w:rPr>
        <w:t>у Винчи</w:t>
      </w:r>
      <w:r w:rsidRPr="001069D4">
        <w:rPr>
          <w:rFonts w:cs="CG Times"/>
          <w:spacing w:val="-3"/>
          <w:sz w:val="22"/>
          <w:szCs w:val="22"/>
          <w:lang w:val="sr-Cyrl-CS"/>
        </w:rPr>
        <w:t>. Добитница је више награда за унапређење и развој наставе. Написала</w:t>
      </w:r>
      <w:r>
        <w:rPr>
          <w:rFonts w:cs="CG Times"/>
          <w:spacing w:val="-3"/>
          <w:sz w:val="22"/>
          <w:szCs w:val="22"/>
          <w:lang w:val="sr-Cyrl-CS"/>
        </w:rPr>
        <w:t xml:space="preserve"> је</w:t>
      </w:r>
      <w:r w:rsidRPr="001069D4">
        <w:rPr>
          <w:rFonts w:cs="CG Times"/>
          <w:spacing w:val="-3"/>
          <w:sz w:val="22"/>
          <w:szCs w:val="22"/>
          <w:lang w:val="sr-Cyrl-CS"/>
        </w:rPr>
        <w:t xml:space="preserve"> и објавила преко 20 стручних радова објављених у Зборницима стручних радова, </w:t>
      </w:r>
      <w:r w:rsidRPr="001069D4">
        <w:rPr>
          <w:rFonts w:cs="CG Times"/>
          <w:spacing w:val="-3"/>
          <w:sz w:val="22"/>
          <w:szCs w:val="22"/>
          <w:lang w:val="sr-Cyrl-CS"/>
        </w:rPr>
        <w:lastRenderedPageBreak/>
        <w:t>водила</w:t>
      </w:r>
      <w:r>
        <w:rPr>
          <w:rFonts w:cs="CG Times"/>
          <w:spacing w:val="-3"/>
          <w:sz w:val="22"/>
          <w:szCs w:val="22"/>
          <w:lang w:val="sr-Cyrl-CS"/>
        </w:rPr>
        <w:t xml:space="preserve"> је </w:t>
      </w:r>
      <w:r w:rsidRPr="001069D4">
        <w:rPr>
          <w:rFonts w:cs="CG Times"/>
          <w:spacing w:val="-3"/>
          <w:sz w:val="22"/>
          <w:szCs w:val="22"/>
          <w:lang w:val="sr-Cyrl-CS"/>
        </w:rPr>
        <w:t>5 радионица на Републичким семинаримао настави физике. Говори енглески језик и служи се рачунаром.</w:t>
      </w:r>
    </w:p>
    <w:p w:rsidR="00873F42" w:rsidRDefault="00873F42" w:rsidP="00E96ACF">
      <w:pPr>
        <w:suppressAutoHyphens/>
        <w:spacing w:line="240" w:lineRule="atLeast"/>
        <w:ind w:left="-426" w:right="-476"/>
        <w:jc w:val="both"/>
        <w:rPr>
          <w:rFonts w:cs="CG Times"/>
          <w:spacing w:val="-3"/>
          <w:sz w:val="22"/>
          <w:szCs w:val="22"/>
          <w:lang w:val="sr-Cyrl-CS"/>
        </w:rPr>
      </w:pPr>
    </w:p>
    <w:p w:rsidR="00873F42" w:rsidRDefault="00873F42" w:rsidP="00E96ACF">
      <w:pPr>
        <w:suppressAutoHyphens/>
        <w:spacing w:line="240" w:lineRule="atLeast"/>
        <w:ind w:left="-426" w:right="-476"/>
        <w:jc w:val="both"/>
        <w:rPr>
          <w:rFonts w:cs="CG Times"/>
          <w:spacing w:val="-3"/>
          <w:sz w:val="22"/>
          <w:szCs w:val="22"/>
          <w:lang w:val="sr-Cyrl-CS"/>
        </w:rPr>
      </w:pPr>
    </w:p>
    <w:p w:rsidR="00873F42" w:rsidRPr="00BC278B" w:rsidRDefault="00873F42" w:rsidP="00E96ACF">
      <w:pPr>
        <w:suppressAutoHyphens/>
        <w:spacing w:line="240" w:lineRule="atLeast"/>
        <w:ind w:left="-426" w:right="-476"/>
        <w:jc w:val="center"/>
        <w:rPr>
          <w:rFonts w:cs="CG Times"/>
          <w:b/>
          <w:spacing w:val="-3"/>
          <w:sz w:val="22"/>
          <w:szCs w:val="22"/>
          <w:lang w:val="sr-Cyrl-CS"/>
        </w:rPr>
      </w:pPr>
      <w:r w:rsidRPr="00BC278B">
        <w:rPr>
          <w:rFonts w:cs="CG Times"/>
          <w:b/>
          <w:spacing w:val="-3"/>
          <w:sz w:val="22"/>
          <w:szCs w:val="22"/>
          <w:lang w:val="sr-Cyrl-CS"/>
        </w:rPr>
        <w:t>1</w:t>
      </w:r>
      <w:r w:rsidRPr="00BC278B">
        <w:rPr>
          <w:rFonts w:cs="CG Times"/>
          <w:b/>
          <w:spacing w:val="-3"/>
          <w:sz w:val="22"/>
          <w:szCs w:val="22"/>
        </w:rPr>
        <w:t>1</w:t>
      </w:r>
      <w:r w:rsidRPr="00BC278B">
        <w:rPr>
          <w:rFonts w:cs="CG Times"/>
          <w:b/>
          <w:spacing w:val="-3"/>
          <w:sz w:val="22"/>
          <w:szCs w:val="22"/>
          <w:lang w:val="sr-Cyrl-CS"/>
        </w:rPr>
        <w:t>.</w:t>
      </w:r>
    </w:p>
    <w:p w:rsidR="00873F42" w:rsidRPr="00BC278B" w:rsidRDefault="00873F42" w:rsidP="00E96ACF">
      <w:pPr>
        <w:suppressAutoHyphens/>
        <w:spacing w:line="240" w:lineRule="atLeast"/>
        <w:ind w:left="-426" w:right="-476"/>
        <w:jc w:val="center"/>
        <w:rPr>
          <w:rFonts w:cs="CG Times"/>
          <w:b/>
          <w:spacing w:val="-3"/>
          <w:sz w:val="22"/>
          <w:szCs w:val="22"/>
          <w:lang w:val="sr-Cyrl-CS"/>
        </w:rPr>
      </w:pPr>
    </w:p>
    <w:p w:rsidR="00873F42" w:rsidRDefault="00873F42" w:rsidP="00E96ACF">
      <w:pPr>
        <w:suppressAutoHyphens/>
        <w:spacing w:line="240" w:lineRule="atLeast"/>
        <w:ind w:left="-426" w:right="-476"/>
        <w:jc w:val="center"/>
        <w:rPr>
          <w:rFonts w:cs="CG Times"/>
          <w:b/>
          <w:spacing w:val="-3"/>
          <w:sz w:val="22"/>
          <w:szCs w:val="22"/>
          <w:lang w:val="sr-Cyrl-CS"/>
        </w:rPr>
      </w:pPr>
      <w:r w:rsidRPr="00BC278B">
        <w:rPr>
          <w:rFonts w:cs="CG Times"/>
          <w:b/>
          <w:spacing w:val="-3"/>
          <w:sz w:val="22"/>
          <w:szCs w:val="22"/>
          <w:lang w:val="sr-Cyrl-CS"/>
        </w:rPr>
        <w:t>СРПСКО ХЕМИЈСКО ДРУШТВО</w:t>
      </w:r>
    </w:p>
    <w:p w:rsidR="00873F42" w:rsidRDefault="00873F42" w:rsidP="00E96ACF">
      <w:pPr>
        <w:suppressAutoHyphens/>
        <w:spacing w:line="240" w:lineRule="atLeast"/>
        <w:ind w:left="-426" w:right="-476"/>
        <w:jc w:val="center"/>
        <w:rPr>
          <w:rFonts w:cs="CG Times"/>
          <w:b/>
          <w:spacing w:val="-3"/>
          <w:sz w:val="22"/>
          <w:szCs w:val="22"/>
          <w:lang w:val="sr-Cyrl-CS"/>
        </w:rPr>
      </w:pPr>
    </w:p>
    <w:p w:rsidR="00873F42" w:rsidRDefault="00873F42" w:rsidP="00E96ACF">
      <w:pPr>
        <w:suppressAutoHyphens/>
        <w:spacing w:line="240" w:lineRule="atLeast"/>
        <w:ind w:left="-426" w:right="-476"/>
        <w:jc w:val="center"/>
        <w:rPr>
          <w:rFonts w:cs="CG Times"/>
          <w:b/>
          <w:spacing w:val="-3"/>
          <w:sz w:val="22"/>
          <w:szCs w:val="22"/>
          <w:lang w:val="sr-Cyrl-CS"/>
        </w:rPr>
      </w:pPr>
      <w:r>
        <w:rPr>
          <w:rFonts w:cs="CG Times"/>
          <w:b/>
          <w:spacing w:val="-3"/>
          <w:sz w:val="22"/>
          <w:szCs w:val="22"/>
          <w:lang w:val="sr-Cyrl-CS"/>
        </w:rPr>
        <w:t>Мирјана Марковић</w:t>
      </w:r>
    </w:p>
    <w:p w:rsidR="00873F42" w:rsidRDefault="00873F42" w:rsidP="00E96ACF">
      <w:pPr>
        <w:suppressAutoHyphens/>
        <w:spacing w:line="240" w:lineRule="atLeast"/>
        <w:ind w:left="-426" w:right="-476"/>
        <w:jc w:val="center"/>
        <w:rPr>
          <w:rFonts w:cs="CG Times"/>
          <w:b/>
          <w:spacing w:val="-3"/>
          <w:sz w:val="22"/>
          <w:szCs w:val="22"/>
          <w:lang w:val="sr-Cyrl-CS"/>
        </w:rPr>
      </w:pPr>
    </w:p>
    <w:p w:rsidR="00873F42" w:rsidRPr="000E66F9" w:rsidRDefault="00873F42" w:rsidP="00E96ACF">
      <w:pPr>
        <w:suppressAutoHyphens/>
        <w:spacing w:line="240" w:lineRule="atLeast"/>
        <w:ind w:left="-426" w:right="-476"/>
        <w:jc w:val="both"/>
        <w:rPr>
          <w:rFonts w:cs="CG Times"/>
          <w:spacing w:val="-3"/>
          <w:sz w:val="22"/>
          <w:szCs w:val="22"/>
          <w:lang w:val="sr-Cyrl-CS"/>
        </w:rPr>
      </w:pPr>
      <w:r w:rsidRPr="000E66F9">
        <w:rPr>
          <w:rFonts w:cs="CG Times"/>
          <w:spacing w:val="-3"/>
          <w:sz w:val="22"/>
          <w:szCs w:val="22"/>
          <w:lang w:val="sr-Cyrl-CS"/>
        </w:rPr>
        <w:tab/>
      </w:r>
      <w:r>
        <w:rPr>
          <w:rFonts w:cs="CG Times"/>
          <w:spacing w:val="-3"/>
          <w:sz w:val="22"/>
          <w:szCs w:val="22"/>
          <w:lang w:val="sr-Cyrl-CS"/>
        </w:rPr>
        <w:tab/>
      </w:r>
      <w:r w:rsidRPr="000E66F9">
        <w:rPr>
          <w:rFonts w:cs="CG Times"/>
          <w:spacing w:val="-3"/>
          <w:sz w:val="22"/>
          <w:szCs w:val="22"/>
          <w:lang w:val="sr-Cyrl-CS"/>
        </w:rPr>
        <w:t>Рођена је у Београду 1970. године. Основне студије на студијској групи Професор биологије и хемије на Биолошком факултету Универзитета у Београду</w:t>
      </w:r>
      <w:r>
        <w:rPr>
          <w:rFonts w:cs="CG Times"/>
          <w:spacing w:val="-3"/>
          <w:sz w:val="22"/>
          <w:szCs w:val="22"/>
          <w:lang w:val="sr-Cyrl-CS"/>
        </w:rPr>
        <w:t>,</w:t>
      </w:r>
      <w:r w:rsidRPr="000E66F9">
        <w:rPr>
          <w:rFonts w:cs="CG Times"/>
          <w:spacing w:val="-3"/>
          <w:sz w:val="22"/>
          <w:szCs w:val="22"/>
          <w:lang w:val="sr-Cyrl-CS"/>
        </w:rPr>
        <w:t xml:space="preserve"> завршила је 1994. године, а  </w:t>
      </w:r>
      <w:r>
        <w:rPr>
          <w:rFonts w:cs="CG Times"/>
          <w:spacing w:val="-3"/>
          <w:sz w:val="22"/>
          <w:szCs w:val="22"/>
          <w:lang w:val="sr-Cyrl-CS"/>
        </w:rPr>
        <w:t>магистарске</w:t>
      </w:r>
      <w:r w:rsidRPr="000E66F9">
        <w:rPr>
          <w:rFonts w:cs="CG Times"/>
          <w:spacing w:val="-3"/>
          <w:sz w:val="22"/>
          <w:szCs w:val="22"/>
          <w:lang w:val="sr-Cyrl-CS"/>
        </w:rPr>
        <w:t xml:space="preserve"> последипломске студије на смеру </w:t>
      </w:r>
      <w:r>
        <w:rPr>
          <w:rFonts w:cs="CG Times"/>
          <w:spacing w:val="-3"/>
          <w:sz w:val="22"/>
          <w:szCs w:val="22"/>
          <w:lang w:val="sr-Cyrl-CS"/>
        </w:rPr>
        <w:t xml:space="preserve"> </w:t>
      </w:r>
      <w:r w:rsidRPr="000E66F9">
        <w:rPr>
          <w:rFonts w:cs="CG Times"/>
          <w:spacing w:val="-3"/>
          <w:sz w:val="22"/>
          <w:szCs w:val="22"/>
          <w:lang w:val="sr-Cyrl-CS"/>
        </w:rPr>
        <w:t>Настава хемије 2010. године.</w:t>
      </w:r>
      <w:r>
        <w:rPr>
          <w:rFonts w:cs="CG Times"/>
          <w:spacing w:val="-3"/>
          <w:sz w:val="22"/>
          <w:szCs w:val="22"/>
          <w:lang w:val="sr-Cyrl-CS"/>
        </w:rPr>
        <w:t xml:space="preserve"> </w:t>
      </w:r>
      <w:r w:rsidRPr="000E66F9">
        <w:rPr>
          <w:rFonts w:cs="CG Times"/>
          <w:spacing w:val="-3"/>
          <w:sz w:val="22"/>
          <w:szCs w:val="22"/>
          <w:lang w:val="sr-Cyrl-CS"/>
        </w:rPr>
        <w:t>Од септембра 1994. запослена је у ОШ „Гаврило Принцип“ на радном месту наставник хемије. Активно је учествовала у раду у комисија за реформу наставног плана и програма хемије. Припремала је и водила ученике на такмичења из хемије у организацији Министарства просвете и спорта и Српског хемијског друштва. Учествовала је на различитим семинарима за усавршавање професора хемије (Априлски дани, семинар у Петници) и професора осталих природних наука (физике, биологије и географије), RC Nis, in cooperation with the ATEE-Research Development Centre (RDC) Professional development in education - A new educators for the complex challenges "designed for professional teams, RC and CSU. Руководи Тимом за самовредновање школе.</w:t>
      </w:r>
    </w:p>
    <w:p w:rsidR="00873F42" w:rsidRPr="000E66F9" w:rsidRDefault="00873F42" w:rsidP="00E96ACF">
      <w:pPr>
        <w:suppressAutoHyphens/>
        <w:spacing w:line="240" w:lineRule="atLeast"/>
        <w:ind w:left="-426"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0E66F9">
        <w:rPr>
          <w:rFonts w:cs="CG Times"/>
          <w:spacing w:val="-3"/>
          <w:sz w:val="22"/>
          <w:szCs w:val="22"/>
          <w:lang w:val="sr-Cyrl-CS"/>
        </w:rPr>
        <w:t xml:space="preserve">Током 2005. и 2006. године радила је у оквиру пројекта Министарства просвете и спорта и Завода за вредновање квалитета образовања и васпитања под називом Развој школства у Републици Србији, пројектна компонента Развој стандарда и вредновање. Учествовала је у ИПА пројекту, на развоју стандарда и обуци наставника за имплементацију стандарда за ФООО. Такође, радила је на развијању банке задатака за потребе комбинованог теста мале матуре од 2006. године до данас, као сарадник Завода за вредновање квалитета образовања и васпитања. У оквиру пројекта Подршка развоју људског капитала и истраживању – развој општег образовања и људског капитала „Развионица“ радила је на пословима ревизије образовних стандарда за крај основног образовања и као експерт модератор онлајн обуке наставника „пилот“ школа. </w:t>
      </w:r>
    </w:p>
    <w:p w:rsidR="00873F42" w:rsidRPr="000E66F9" w:rsidRDefault="00873F42" w:rsidP="00E96ACF">
      <w:pPr>
        <w:suppressAutoHyphens/>
        <w:spacing w:line="240" w:lineRule="atLeast"/>
        <w:ind w:left="-426"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t>Публиковала је пет радова у научним часописима, а резултате научноистраживачког рада саопштила је на три међународна скупа. К</w:t>
      </w:r>
      <w:r w:rsidRPr="000E66F9">
        <w:rPr>
          <w:rFonts w:cs="CG Times"/>
          <w:spacing w:val="-3"/>
          <w:sz w:val="22"/>
          <w:szCs w:val="22"/>
          <w:lang w:val="sr-Cyrl-CS"/>
        </w:rPr>
        <w:t xml:space="preserve">оаутор је уџбеничких комплета Хемија за седми разред основне школе и Хемија за осми разред основне школе. </w:t>
      </w:r>
    </w:p>
    <w:p w:rsidR="00873F42" w:rsidRPr="000E66F9" w:rsidRDefault="00873F42" w:rsidP="00E96ACF">
      <w:pPr>
        <w:suppressAutoHyphens/>
        <w:spacing w:line="240" w:lineRule="atLeast"/>
        <w:ind w:left="-426" w:right="-476"/>
        <w:jc w:val="both"/>
        <w:rPr>
          <w:rFonts w:cs="CG Times"/>
          <w:spacing w:val="-3"/>
          <w:sz w:val="22"/>
          <w:szCs w:val="22"/>
          <w:lang w:val="sr-Cyrl-CS"/>
        </w:rPr>
      </w:pPr>
      <w:r>
        <w:rPr>
          <w:rFonts w:cs="CG Times"/>
          <w:spacing w:val="-3"/>
          <w:sz w:val="22"/>
          <w:szCs w:val="22"/>
          <w:lang w:val="sr-Cyrl-CS"/>
        </w:rPr>
        <w:tab/>
      </w:r>
      <w:r>
        <w:rPr>
          <w:rFonts w:cs="CG Times"/>
          <w:spacing w:val="-3"/>
          <w:sz w:val="22"/>
          <w:szCs w:val="22"/>
          <w:lang w:val="sr-Cyrl-CS"/>
        </w:rPr>
        <w:tab/>
      </w:r>
      <w:r w:rsidRPr="000E66F9">
        <w:rPr>
          <w:rFonts w:cs="CG Times"/>
          <w:spacing w:val="-3"/>
          <w:sz w:val="22"/>
          <w:szCs w:val="22"/>
          <w:lang w:val="sr-Cyrl-CS"/>
        </w:rPr>
        <w:t xml:space="preserve">Добитница је Златне медаље Српског хемијског друштва за допринос настави хемије у Србији за 2013. годину, као и Повеље за допринос развоју </w:t>
      </w:r>
      <w:r>
        <w:rPr>
          <w:rFonts w:cs="CG Times"/>
          <w:spacing w:val="-3"/>
          <w:sz w:val="22"/>
          <w:szCs w:val="22"/>
          <w:lang w:val="sr-Cyrl-CS"/>
        </w:rPr>
        <w:t>ОШ</w:t>
      </w:r>
      <w:r w:rsidRPr="000E66F9">
        <w:rPr>
          <w:rFonts w:cs="CG Times"/>
          <w:spacing w:val="-3"/>
          <w:sz w:val="22"/>
          <w:szCs w:val="22"/>
          <w:lang w:val="sr-Cyrl-CS"/>
        </w:rPr>
        <w:t xml:space="preserve"> „Гаврило Принцип“ 2013. године. Добитница је захвалнице за сарадњу Катедре за хемију Хемијског факултета у Београду.</w:t>
      </w:r>
    </w:p>
    <w:p w:rsidR="00873F42" w:rsidRDefault="00873F42" w:rsidP="00E96ACF">
      <w:pPr>
        <w:suppressAutoHyphens/>
        <w:spacing w:line="240" w:lineRule="atLeast"/>
        <w:ind w:left="-426" w:right="-476"/>
        <w:jc w:val="center"/>
        <w:rPr>
          <w:rFonts w:cs="CG Times"/>
          <w:b/>
          <w:spacing w:val="-3"/>
          <w:sz w:val="22"/>
          <w:szCs w:val="22"/>
          <w:lang w:val="sr-Cyrl-CS"/>
        </w:rPr>
      </w:pPr>
    </w:p>
    <w:p w:rsidR="00873F42" w:rsidRPr="00321CD9" w:rsidRDefault="00873F42" w:rsidP="00484474">
      <w:pPr>
        <w:ind w:left="-426" w:right="-471"/>
        <w:jc w:val="center"/>
        <w:rPr>
          <w:b/>
          <w:sz w:val="22"/>
          <w:szCs w:val="22"/>
        </w:rPr>
      </w:pPr>
      <w:r w:rsidRPr="00321CD9">
        <w:rPr>
          <w:b/>
          <w:sz w:val="22"/>
          <w:szCs w:val="22"/>
        </w:rPr>
        <w:t>Милка Костић</w:t>
      </w:r>
    </w:p>
    <w:p w:rsidR="00873F42" w:rsidRDefault="00873F42" w:rsidP="00E96ACF">
      <w:pPr>
        <w:ind w:left="-426" w:right="-471"/>
      </w:pPr>
    </w:p>
    <w:p w:rsidR="00873F42" w:rsidRDefault="00873F42" w:rsidP="00483185">
      <w:pPr>
        <w:ind w:left="-425" w:right="-471"/>
        <w:jc w:val="both"/>
        <w:rPr>
          <w:sz w:val="22"/>
          <w:szCs w:val="22"/>
        </w:rPr>
      </w:pPr>
      <w:r>
        <w:tab/>
      </w:r>
      <w:r>
        <w:tab/>
      </w:r>
      <w:proofErr w:type="gramStart"/>
      <w:r w:rsidRPr="00483185">
        <w:rPr>
          <w:sz w:val="22"/>
          <w:szCs w:val="22"/>
        </w:rPr>
        <w:t>Рођена је 1954.</w:t>
      </w:r>
      <w:proofErr w:type="gramEnd"/>
      <w:r w:rsidRPr="00483185">
        <w:rPr>
          <w:sz w:val="22"/>
          <w:szCs w:val="22"/>
        </w:rPr>
        <w:t xml:space="preserve"> </w:t>
      </w:r>
      <w:proofErr w:type="gramStart"/>
      <w:r w:rsidRPr="00483185">
        <w:rPr>
          <w:sz w:val="22"/>
          <w:szCs w:val="22"/>
        </w:rPr>
        <w:t>године</w:t>
      </w:r>
      <w:proofErr w:type="gramEnd"/>
      <w:r w:rsidRPr="00483185">
        <w:rPr>
          <w:sz w:val="22"/>
          <w:szCs w:val="22"/>
        </w:rPr>
        <w:t xml:space="preserve"> у Београду. Дипломирала је на Природно-математичком факултету Универзитета у Београду 1976. </w:t>
      </w:r>
      <w:proofErr w:type="gramStart"/>
      <w:r w:rsidRPr="00483185">
        <w:rPr>
          <w:sz w:val="22"/>
          <w:szCs w:val="22"/>
        </w:rPr>
        <w:t>године</w:t>
      </w:r>
      <w:proofErr w:type="gramEnd"/>
      <w:r w:rsidRPr="00483185">
        <w:rPr>
          <w:sz w:val="22"/>
          <w:szCs w:val="22"/>
        </w:rPr>
        <w:t xml:space="preserve">. </w:t>
      </w:r>
      <w:proofErr w:type="gramStart"/>
      <w:r w:rsidRPr="00483185">
        <w:rPr>
          <w:sz w:val="22"/>
          <w:szCs w:val="22"/>
        </w:rPr>
        <w:t>Била је запослена на Хемијском институту, XI и VIII београдској гимназији, а од 2008.</w:t>
      </w:r>
      <w:proofErr w:type="gramEnd"/>
      <w:r w:rsidRPr="00483185">
        <w:rPr>
          <w:sz w:val="22"/>
          <w:szCs w:val="22"/>
        </w:rPr>
        <w:t xml:space="preserve"> </w:t>
      </w:r>
      <w:proofErr w:type="gramStart"/>
      <w:r w:rsidRPr="00483185">
        <w:rPr>
          <w:sz w:val="22"/>
          <w:szCs w:val="22"/>
        </w:rPr>
        <w:t>године</w:t>
      </w:r>
      <w:proofErr w:type="gramEnd"/>
      <w:r w:rsidRPr="00483185">
        <w:rPr>
          <w:sz w:val="22"/>
          <w:szCs w:val="22"/>
        </w:rPr>
        <w:t xml:space="preserve"> запослена је у IV београдској гимназији. </w:t>
      </w:r>
    </w:p>
    <w:p w:rsidR="00873F42" w:rsidRPr="00483185" w:rsidRDefault="00873F42" w:rsidP="00483185">
      <w:pPr>
        <w:ind w:left="-425" w:right="-471"/>
        <w:jc w:val="both"/>
        <w:rPr>
          <w:sz w:val="22"/>
          <w:szCs w:val="22"/>
        </w:rPr>
      </w:pPr>
      <w:r>
        <w:rPr>
          <w:sz w:val="22"/>
          <w:szCs w:val="22"/>
        </w:rPr>
        <w:tab/>
      </w:r>
      <w:r>
        <w:rPr>
          <w:sz w:val="22"/>
          <w:szCs w:val="22"/>
        </w:rPr>
        <w:tab/>
      </w:r>
      <w:r w:rsidRPr="00483185">
        <w:rPr>
          <w:sz w:val="22"/>
          <w:szCs w:val="22"/>
        </w:rPr>
        <w:t xml:space="preserve">Рецензент је више публикација, међу којима су: рецензија уџбеника „Хемија за III разред гимназије природно-математичког смера“, Завод за уџбенике, Београд 1989. година;  рецензија „Приручника за наставнике хемије за седми и Приручника за наставнике хемије за осми разред“, ИК „Логос“, 2010, година; рецензија „Приручника за наставнике хемије за седми разред“ ИК „Нови Логос“, 2010. </w:t>
      </w:r>
      <w:proofErr w:type="gramStart"/>
      <w:r w:rsidRPr="00483185">
        <w:rPr>
          <w:sz w:val="22"/>
          <w:szCs w:val="22"/>
        </w:rPr>
        <w:t>године</w:t>
      </w:r>
      <w:proofErr w:type="gramEnd"/>
      <w:r w:rsidRPr="00483185">
        <w:rPr>
          <w:sz w:val="22"/>
          <w:szCs w:val="22"/>
        </w:rPr>
        <w:t xml:space="preserve">; рецензија „Приручника за наставнике хемије за трећи разред гимназије“, ИК „Нови Логос“ 2015. </w:t>
      </w:r>
      <w:proofErr w:type="gramStart"/>
      <w:r w:rsidRPr="00483185">
        <w:rPr>
          <w:sz w:val="22"/>
          <w:szCs w:val="22"/>
        </w:rPr>
        <w:t>године</w:t>
      </w:r>
      <w:proofErr w:type="gramEnd"/>
      <w:r w:rsidRPr="00483185">
        <w:rPr>
          <w:sz w:val="22"/>
          <w:szCs w:val="22"/>
        </w:rPr>
        <w:t xml:space="preserve">; рецензија „Приручника за наставнике хемије првог разреда гимназије“, ИК „Логос“, 2013. </w:t>
      </w:r>
      <w:proofErr w:type="gramStart"/>
      <w:r w:rsidRPr="00483185">
        <w:rPr>
          <w:sz w:val="22"/>
          <w:szCs w:val="22"/>
        </w:rPr>
        <w:t>године</w:t>
      </w:r>
      <w:proofErr w:type="gramEnd"/>
      <w:r w:rsidRPr="00483185">
        <w:rPr>
          <w:sz w:val="22"/>
          <w:szCs w:val="22"/>
        </w:rPr>
        <w:t xml:space="preserve"> и рецензија „Приручника за наставнике хемије за трећи разред гимназије“ ИК „НОви Логос“, 2015. </w:t>
      </w:r>
      <w:proofErr w:type="gramStart"/>
      <w:r w:rsidRPr="00483185">
        <w:rPr>
          <w:sz w:val="22"/>
          <w:szCs w:val="22"/>
        </w:rPr>
        <w:t>године</w:t>
      </w:r>
      <w:proofErr w:type="gramEnd"/>
      <w:r w:rsidRPr="00483185">
        <w:rPr>
          <w:sz w:val="22"/>
          <w:szCs w:val="22"/>
        </w:rPr>
        <w:t xml:space="preserve">. </w:t>
      </w:r>
      <w:proofErr w:type="gramStart"/>
      <w:r w:rsidRPr="00483185">
        <w:rPr>
          <w:sz w:val="22"/>
          <w:szCs w:val="22"/>
        </w:rPr>
        <w:t>Коаутор је</w:t>
      </w:r>
      <w:r>
        <w:rPr>
          <w:sz w:val="22"/>
          <w:szCs w:val="22"/>
        </w:rPr>
        <w:t xml:space="preserve"> и реализатор</w:t>
      </w:r>
      <w:r w:rsidRPr="00483185">
        <w:rPr>
          <w:sz w:val="22"/>
          <w:szCs w:val="22"/>
        </w:rPr>
        <w:t xml:space="preserve"> више акредитованих семинара</w:t>
      </w:r>
      <w:r>
        <w:rPr>
          <w:sz w:val="22"/>
          <w:szCs w:val="22"/>
        </w:rPr>
        <w:t>.</w:t>
      </w:r>
      <w:proofErr w:type="gramEnd"/>
      <w:r>
        <w:rPr>
          <w:sz w:val="22"/>
          <w:szCs w:val="22"/>
        </w:rPr>
        <w:t xml:space="preserve"> </w:t>
      </w:r>
      <w:proofErr w:type="gramStart"/>
      <w:r>
        <w:rPr>
          <w:sz w:val="22"/>
          <w:szCs w:val="22"/>
        </w:rPr>
        <w:t>Добитница је Награде Педагошког колегијума за успешну припрему ученика за такмичење из хемије за 2004.</w:t>
      </w:r>
      <w:proofErr w:type="gramEnd"/>
      <w:r>
        <w:rPr>
          <w:sz w:val="22"/>
          <w:szCs w:val="22"/>
        </w:rPr>
        <w:t xml:space="preserve"> </w:t>
      </w:r>
      <w:proofErr w:type="gramStart"/>
      <w:r>
        <w:rPr>
          <w:sz w:val="22"/>
          <w:szCs w:val="22"/>
        </w:rPr>
        <w:t>и</w:t>
      </w:r>
      <w:proofErr w:type="gramEnd"/>
      <w:r>
        <w:rPr>
          <w:sz w:val="22"/>
          <w:szCs w:val="22"/>
        </w:rPr>
        <w:t xml:space="preserve"> 2005 годину и медаље Српског хемијског друштва за изванредне резултате у настави за 2011. </w:t>
      </w:r>
      <w:proofErr w:type="gramStart"/>
      <w:r>
        <w:rPr>
          <w:sz w:val="22"/>
          <w:szCs w:val="22"/>
        </w:rPr>
        <w:t>годину</w:t>
      </w:r>
      <w:proofErr w:type="gramEnd"/>
      <w:r>
        <w:rPr>
          <w:sz w:val="22"/>
          <w:szCs w:val="22"/>
        </w:rPr>
        <w:t>.</w:t>
      </w:r>
    </w:p>
    <w:p w:rsidR="00873F42" w:rsidRDefault="00873F42" w:rsidP="00E96ACF">
      <w:pPr>
        <w:suppressAutoHyphens/>
        <w:spacing w:line="240" w:lineRule="atLeast"/>
        <w:ind w:left="-426" w:right="-471"/>
        <w:jc w:val="both"/>
        <w:rPr>
          <w:rFonts w:cs="CG Times"/>
          <w:spacing w:val="-3"/>
          <w:sz w:val="22"/>
          <w:szCs w:val="22"/>
          <w:lang w:val="sr-Cyrl-CS"/>
        </w:rPr>
      </w:pPr>
    </w:p>
    <w:p w:rsidR="00873F42" w:rsidRDefault="00873F42" w:rsidP="00E96ACF">
      <w:pPr>
        <w:suppressAutoHyphens/>
        <w:spacing w:line="240" w:lineRule="atLeast"/>
        <w:ind w:left="-426" w:right="-471"/>
        <w:jc w:val="both"/>
        <w:rPr>
          <w:rFonts w:cs="CG Times"/>
          <w:spacing w:val="-3"/>
          <w:sz w:val="22"/>
          <w:szCs w:val="22"/>
        </w:rPr>
      </w:pPr>
    </w:p>
    <w:p w:rsidR="00873F42" w:rsidRDefault="00873F42" w:rsidP="00E96ACF">
      <w:pPr>
        <w:suppressAutoHyphens/>
        <w:spacing w:line="240" w:lineRule="atLeast"/>
        <w:ind w:left="-426" w:right="-471"/>
        <w:jc w:val="both"/>
        <w:rPr>
          <w:rFonts w:cs="CG Times"/>
          <w:spacing w:val="-3"/>
          <w:sz w:val="22"/>
          <w:szCs w:val="22"/>
        </w:rPr>
      </w:pPr>
    </w:p>
    <w:p w:rsidR="00873F42" w:rsidRDefault="00873F42" w:rsidP="00E96ACF">
      <w:pPr>
        <w:suppressAutoHyphens/>
        <w:spacing w:line="240" w:lineRule="atLeast"/>
        <w:ind w:left="-426" w:right="-471"/>
        <w:jc w:val="both"/>
        <w:rPr>
          <w:rFonts w:cs="CG Times"/>
          <w:spacing w:val="-3"/>
          <w:sz w:val="22"/>
          <w:szCs w:val="22"/>
        </w:rPr>
      </w:pPr>
    </w:p>
    <w:p w:rsidR="00873F42" w:rsidRPr="00ED1F11" w:rsidRDefault="00873F42" w:rsidP="00E96ACF">
      <w:pPr>
        <w:suppressAutoHyphens/>
        <w:spacing w:line="240" w:lineRule="atLeast"/>
        <w:ind w:left="-426" w:right="-471"/>
        <w:jc w:val="both"/>
        <w:rPr>
          <w:rFonts w:cs="CG Times"/>
          <w:spacing w:val="-3"/>
          <w:sz w:val="22"/>
          <w:szCs w:val="22"/>
        </w:rPr>
      </w:pPr>
    </w:p>
    <w:p w:rsidR="00873F42" w:rsidRPr="00BC278B" w:rsidRDefault="00873F42" w:rsidP="00E96ACF">
      <w:pPr>
        <w:suppressAutoHyphens/>
        <w:spacing w:line="240" w:lineRule="atLeast"/>
        <w:ind w:left="-426" w:right="-471"/>
        <w:jc w:val="center"/>
        <w:rPr>
          <w:rFonts w:cs="CG Times"/>
          <w:b/>
          <w:spacing w:val="-3"/>
          <w:sz w:val="22"/>
          <w:szCs w:val="22"/>
          <w:lang w:val="sr-Cyrl-CS"/>
        </w:rPr>
      </w:pPr>
      <w:r w:rsidRPr="00BC278B">
        <w:rPr>
          <w:rFonts w:cs="CG Times"/>
          <w:b/>
          <w:spacing w:val="-3"/>
          <w:sz w:val="22"/>
          <w:szCs w:val="22"/>
          <w:lang w:val="sr-Cyrl-CS"/>
        </w:rPr>
        <w:lastRenderedPageBreak/>
        <w:t>1</w:t>
      </w:r>
      <w:r w:rsidRPr="00BC278B">
        <w:rPr>
          <w:rFonts w:cs="CG Times"/>
          <w:b/>
          <w:spacing w:val="-3"/>
          <w:sz w:val="22"/>
          <w:szCs w:val="22"/>
        </w:rPr>
        <w:t>2</w:t>
      </w:r>
      <w:r w:rsidRPr="00BC278B">
        <w:rPr>
          <w:rFonts w:cs="CG Times"/>
          <w:b/>
          <w:spacing w:val="-3"/>
          <w:sz w:val="22"/>
          <w:szCs w:val="22"/>
          <w:lang w:val="sr-Cyrl-CS"/>
        </w:rPr>
        <w:t>.</w:t>
      </w:r>
    </w:p>
    <w:p w:rsidR="00873F42" w:rsidRDefault="00873F42" w:rsidP="00E96ACF">
      <w:pPr>
        <w:suppressAutoHyphens/>
        <w:spacing w:line="240" w:lineRule="atLeast"/>
        <w:ind w:left="-426" w:right="-471"/>
        <w:jc w:val="center"/>
        <w:rPr>
          <w:rFonts w:cs="CG Times"/>
          <w:b/>
          <w:spacing w:val="-3"/>
          <w:sz w:val="22"/>
          <w:szCs w:val="22"/>
          <w:lang w:val="sr-Cyrl-CS"/>
        </w:rPr>
      </w:pPr>
    </w:p>
    <w:p w:rsidR="00873F42" w:rsidRDefault="00873F42" w:rsidP="00E96ACF">
      <w:pPr>
        <w:suppressAutoHyphens/>
        <w:spacing w:line="240" w:lineRule="atLeast"/>
        <w:ind w:left="-426" w:right="-471"/>
        <w:jc w:val="center"/>
        <w:rPr>
          <w:rFonts w:cs="CG Times"/>
          <w:b/>
          <w:spacing w:val="-3"/>
          <w:sz w:val="22"/>
          <w:szCs w:val="22"/>
        </w:rPr>
      </w:pPr>
      <w:r w:rsidRPr="00BC278B">
        <w:rPr>
          <w:rFonts w:cs="CG Times"/>
          <w:b/>
          <w:spacing w:val="-3"/>
          <w:sz w:val="22"/>
          <w:szCs w:val="22"/>
          <w:lang w:val="sr-Cyrl-CS"/>
        </w:rPr>
        <w:t>СРПСКО ФИЛОЗОФСКО ДРУШТВО</w:t>
      </w:r>
    </w:p>
    <w:p w:rsidR="00873F42" w:rsidRPr="00002031" w:rsidRDefault="00873F42" w:rsidP="00E96ACF">
      <w:pPr>
        <w:ind w:left="-426" w:right="-471"/>
        <w:jc w:val="both"/>
        <w:rPr>
          <w:sz w:val="22"/>
          <w:szCs w:val="22"/>
        </w:rPr>
      </w:pPr>
    </w:p>
    <w:p w:rsidR="00873F42" w:rsidRPr="00BC278B" w:rsidRDefault="00873F42" w:rsidP="00E96ACF">
      <w:pPr>
        <w:ind w:left="-426" w:right="-471"/>
        <w:jc w:val="center"/>
        <w:rPr>
          <w:b/>
          <w:sz w:val="22"/>
          <w:szCs w:val="22"/>
        </w:rPr>
      </w:pPr>
      <w:r w:rsidRPr="00BC278B">
        <w:rPr>
          <w:b/>
          <w:sz w:val="22"/>
          <w:szCs w:val="22"/>
        </w:rPr>
        <w:t>Јадранка Пешти</w:t>
      </w:r>
    </w:p>
    <w:p w:rsidR="00873F42" w:rsidRPr="00BC278B" w:rsidRDefault="00873F42" w:rsidP="00E96ACF">
      <w:pPr>
        <w:ind w:left="-426" w:right="-471"/>
        <w:jc w:val="center"/>
        <w:rPr>
          <w:b/>
          <w:sz w:val="22"/>
          <w:szCs w:val="22"/>
        </w:rPr>
      </w:pPr>
    </w:p>
    <w:p w:rsidR="00873F42" w:rsidRDefault="00873F42" w:rsidP="00E96ACF">
      <w:pPr>
        <w:ind w:left="-426" w:right="-471"/>
        <w:jc w:val="both"/>
        <w:rPr>
          <w:sz w:val="22"/>
          <w:szCs w:val="22"/>
        </w:rPr>
      </w:pPr>
      <w:r>
        <w:rPr>
          <w:sz w:val="22"/>
          <w:szCs w:val="22"/>
        </w:rPr>
        <w:tab/>
      </w:r>
      <w:r>
        <w:rPr>
          <w:sz w:val="22"/>
          <w:szCs w:val="22"/>
        </w:rPr>
        <w:tab/>
      </w:r>
      <w:proofErr w:type="gramStart"/>
      <w:r w:rsidRPr="00BC278B">
        <w:rPr>
          <w:sz w:val="22"/>
          <w:szCs w:val="22"/>
        </w:rPr>
        <w:t>Тренутно се налази</w:t>
      </w:r>
      <w:r>
        <w:rPr>
          <w:sz w:val="22"/>
          <w:szCs w:val="22"/>
        </w:rPr>
        <w:t xml:space="preserve"> на</w:t>
      </w:r>
      <w:r w:rsidRPr="00BC278B">
        <w:rPr>
          <w:sz w:val="22"/>
          <w:szCs w:val="22"/>
        </w:rPr>
        <w:t xml:space="preserve"> постдипломским студија на Филозофском факултету у Београду за стицање звања магистра наука – историја филозофије.</w:t>
      </w:r>
      <w:proofErr w:type="gramEnd"/>
      <w:r w:rsidRPr="00BC278B">
        <w:rPr>
          <w:sz w:val="22"/>
          <w:szCs w:val="22"/>
        </w:rPr>
        <w:t xml:space="preserve"> </w:t>
      </w:r>
      <w:proofErr w:type="gramStart"/>
      <w:r w:rsidRPr="00BC278B">
        <w:rPr>
          <w:sz w:val="22"/>
          <w:szCs w:val="22"/>
        </w:rPr>
        <w:t>Од 1986.</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до данас предаје логику и филозофију. Аутор је и реализатор прогр</w:t>
      </w:r>
      <w:r>
        <w:rPr>
          <w:sz w:val="22"/>
          <w:szCs w:val="22"/>
        </w:rPr>
        <w:t>а</w:t>
      </w:r>
      <w:r w:rsidRPr="00BC278B">
        <w:rPr>
          <w:sz w:val="22"/>
          <w:szCs w:val="22"/>
        </w:rPr>
        <w:t xml:space="preserve">ма стручног усавршавања професора филозофије у гимназијама, уметничким и средњим стручним школама „Дијалего </w:t>
      </w:r>
      <w:proofErr w:type="gramStart"/>
      <w:r w:rsidRPr="00BC278B">
        <w:rPr>
          <w:sz w:val="22"/>
          <w:szCs w:val="22"/>
        </w:rPr>
        <w:t>-  философија</w:t>
      </w:r>
      <w:proofErr w:type="gramEnd"/>
      <w:r w:rsidRPr="00BC278B">
        <w:rPr>
          <w:sz w:val="22"/>
          <w:szCs w:val="22"/>
        </w:rPr>
        <w:t xml:space="preserve"> у средњој школи“, непрекидно у периоду од 2003. </w:t>
      </w:r>
      <w:proofErr w:type="gramStart"/>
      <w:r w:rsidRPr="00BC278B">
        <w:rPr>
          <w:sz w:val="22"/>
          <w:szCs w:val="22"/>
        </w:rPr>
        <w:t>до</w:t>
      </w:r>
      <w:proofErr w:type="gramEnd"/>
      <w:r w:rsidRPr="00BC278B">
        <w:rPr>
          <w:sz w:val="22"/>
          <w:szCs w:val="22"/>
        </w:rPr>
        <w:t xml:space="preserve"> 2013. </w:t>
      </w:r>
      <w:proofErr w:type="gramStart"/>
      <w:r>
        <w:rPr>
          <w:sz w:val="22"/>
          <w:szCs w:val="22"/>
        </w:rPr>
        <w:t>године</w:t>
      </w:r>
      <w:proofErr w:type="gramEnd"/>
      <w:r>
        <w:rPr>
          <w:sz w:val="22"/>
          <w:szCs w:val="22"/>
        </w:rPr>
        <w:t xml:space="preserve">. </w:t>
      </w:r>
      <w:proofErr w:type="gramStart"/>
      <w:r w:rsidRPr="00BC278B">
        <w:rPr>
          <w:sz w:val="22"/>
          <w:szCs w:val="22"/>
        </w:rPr>
        <w:t>Учесник је</w:t>
      </w:r>
      <w:r>
        <w:rPr>
          <w:sz w:val="22"/>
          <w:szCs w:val="22"/>
        </w:rPr>
        <w:t xml:space="preserve"> скупова С</w:t>
      </w:r>
      <w:r w:rsidRPr="00BC278B">
        <w:rPr>
          <w:sz w:val="22"/>
          <w:szCs w:val="22"/>
        </w:rPr>
        <w:t>рпског филозофског друштва од 1995.</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до данас. </w:t>
      </w:r>
      <w:proofErr w:type="gramStart"/>
      <w:r w:rsidRPr="00BC278B">
        <w:rPr>
          <w:sz w:val="22"/>
          <w:szCs w:val="22"/>
        </w:rPr>
        <w:t>Коаутор је интерног билтена за унапређивање наставе и усавршавање професора филозофије у средњим школама од 2005.</w:t>
      </w:r>
      <w:proofErr w:type="gramEnd"/>
      <w:r w:rsidRPr="00BC278B">
        <w:rPr>
          <w:sz w:val="22"/>
          <w:szCs w:val="22"/>
        </w:rPr>
        <w:t xml:space="preserve"> </w:t>
      </w:r>
      <w:proofErr w:type="gramStart"/>
      <w:r w:rsidRPr="00BC278B">
        <w:rPr>
          <w:sz w:val="22"/>
          <w:szCs w:val="22"/>
        </w:rPr>
        <w:t>до</w:t>
      </w:r>
      <w:proofErr w:type="gramEnd"/>
      <w:r w:rsidRPr="00BC278B">
        <w:rPr>
          <w:sz w:val="22"/>
          <w:szCs w:val="22"/>
        </w:rPr>
        <w:t xml:space="preserve"> 2010.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Такође, аутор је једног филозофског есеја и две књиге.</w:t>
      </w:r>
      <w:proofErr w:type="gramEnd"/>
      <w:r w:rsidRPr="00BC278B">
        <w:rPr>
          <w:sz w:val="22"/>
          <w:szCs w:val="22"/>
        </w:rPr>
        <w:t xml:space="preserve"> </w:t>
      </w:r>
      <w:proofErr w:type="gramStart"/>
      <w:r w:rsidRPr="00BC278B">
        <w:rPr>
          <w:sz w:val="22"/>
          <w:szCs w:val="22"/>
        </w:rPr>
        <w:t>У јавности је представљена кроз више јавних предавања у руском дому у Београду, у оквиру циклуса руск</w:t>
      </w:r>
      <w:r>
        <w:rPr>
          <w:sz w:val="22"/>
          <w:szCs w:val="22"/>
        </w:rPr>
        <w:t>а филозофска мисао, у Чачку, Шап</w:t>
      </w:r>
      <w:r w:rsidRPr="00BC278B">
        <w:rPr>
          <w:sz w:val="22"/>
          <w:szCs w:val="22"/>
        </w:rPr>
        <w:t>цу и Суботици. Добитник је новембарске награде општине Тител за 2006.</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за допринос у области образовања и васпитања. Учествовала је на више семинара, програма и округлих столова који су имали за тему: наставник у функцији одељенског старешине, интернет у функциј</w:t>
      </w:r>
      <w:r>
        <w:rPr>
          <w:sz w:val="22"/>
          <w:szCs w:val="22"/>
        </w:rPr>
        <w:t>и</w:t>
      </w:r>
      <w:r w:rsidRPr="00BC278B">
        <w:rPr>
          <w:sz w:val="22"/>
          <w:szCs w:val="22"/>
        </w:rPr>
        <w:t xml:space="preserve"> наставе, учионица добре воље и друге.</w:t>
      </w:r>
    </w:p>
    <w:p w:rsidR="00873F42" w:rsidRPr="00AB7ACF" w:rsidRDefault="00873F42" w:rsidP="005F55AD">
      <w:pPr>
        <w:suppressAutoHyphens/>
        <w:spacing w:line="240" w:lineRule="atLeast"/>
        <w:ind w:left="-426" w:right="-471"/>
        <w:jc w:val="center"/>
        <w:rPr>
          <w:rFonts w:cs="CG Times"/>
          <w:b/>
          <w:spacing w:val="-3"/>
          <w:sz w:val="22"/>
          <w:szCs w:val="22"/>
        </w:rPr>
      </w:pPr>
    </w:p>
    <w:p w:rsidR="00873F42" w:rsidRPr="00625A74" w:rsidRDefault="00873F42" w:rsidP="005F55AD">
      <w:pPr>
        <w:ind w:left="-426" w:right="-471"/>
        <w:jc w:val="center"/>
        <w:rPr>
          <w:b/>
          <w:sz w:val="22"/>
          <w:szCs w:val="22"/>
        </w:rPr>
      </w:pPr>
      <w:r w:rsidRPr="00625A74">
        <w:rPr>
          <w:b/>
          <w:sz w:val="22"/>
          <w:szCs w:val="22"/>
        </w:rPr>
        <w:t>Верољуб Илић</w:t>
      </w:r>
    </w:p>
    <w:p w:rsidR="00873F42" w:rsidRPr="00AB7ACF" w:rsidRDefault="00873F42" w:rsidP="005F55AD">
      <w:pPr>
        <w:ind w:left="-426" w:right="-471"/>
        <w:jc w:val="both"/>
        <w:rPr>
          <w:sz w:val="22"/>
          <w:szCs w:val="22"/>
        </w:rPr>
      </w:pPr>
    </w:p>
    <w:p w:rsidR="00873F42" w:rsidRPr="00002031" w:rsidRDefault="00873F42" w:rsidP="005F55AD">
      <w:pPr>
        <w:ind w:left="-425" w:right="-471"/>
        <w:jc w:val="both"/>
        <w:rPr>
          <w:sz w:val="22"/>
          <w:szCs w:val="22"/>
        </w:rPr>
      </w:pPr>
      <w:r w:rsidRPr="00AB7ACF">
        <w:rPr>
          <w:sz w:val="22"/>
          <w:szCs w:val="22"/>
        </w:rPr>
        <w:tab/>
      </w:r>
      <w:r>
        <w:rPr>
          <w:sz w:val="22"/>
          <w:szCs w:val="22"/>
        </w:rPr>
        <w:tab/>
      </w:r>
      <w:proofErr w:type="gramStart"/>
      <w:r>
        <w:rPr>
          <w:sz w:val="22"/>
          <w:szCs w:val="22"/>
        </w:rPr>
        <w:t>Рођен је у Шап</w:t>
      </w:r>
      <w:r w:rsidRPr="00002031">
        <w:rPr>
          <w:sz w:val="22"/>
          <w:szCs w:val="22"/>
        </w:rPr>
        <w:t>цу 1965.</w:t>
      </w:r>
      <w:proofErr w:type="gramEnd"/>
      <w:r w:rsidRPr="00002031">
        <w:rPr>
          <w:sz w:val="22"/>
          <w:szCs w:val="22"/>
        </w:rPr>
        <w:t xml:space="preserve"> </w:t>
      </w:r>
      <w:proofErr w:type="gramStart"/>
      <w:r w:rsidRPr="00002031">
        <w:rPr>
          <w:sz w:val="22"/>
          <w:szCs w:val="22"/>
        </w:rPr>
        <w:t>године</w:t>
      </w:r>
      <w:proofErr w:type="gramEnd"/>
      <w:r w:rsidRPr="00002031">
        <w:rPr>
          <w:sz w:val="22"/>
          <w:szCs w:val="22"/>
        </w:rPr>
        <w:t xml:space="preserve">. </w:t>
      </w:r>
      <w:proofErr w:type="gramStart"/>
      <w:r w:rsidRPr="00002031">
        <w:rPr>
          <w:sz w:val="22"/>
          <w:szCs w:val="22"/>
        </w:rPr>
        <w:t>Дипломирао је на Филозофском факултету у Београду, група за филозофију.</w:t>
      </w:r>
      <w:proofErr w:type="gramEnd"/>
      <w:r w:rsidRPr="00002031">
        <w:rPr>
          <w:sz w:val="22"/>
          <w:szCs w:val="22"/>
        </w:rPr>
        <w:t xml:space="preserve"> </w:t>
      </w:r>
      <w:proofErr w:type="gramStart"/>
      <w:r w:rsidRPr="00002031">
        <w:rPr>
          <w:sz w:val="22"/>
          <w:szCs w:val="22"/>
        </w:rPr>
        <w:t>Од 1992.</w:t>
      </w:r>
      <w:proofErr w:type="gramEnd"/>
      <w:r w:rsidRPr="00002031">
        <w:rPr>
          <w:sz w:val="22"/>
          <w:szCs w:val="22"/>
        </w:rPr>
        <w:t xml:space="preserve"> </w:t>
      </w:r>
      <w:proofErr w:type="gramStart"/>
      <w:r w:rsidRPr="00002031">
        <w:rPr>
          <w:sz w:val="22"/>
          <w:szCs w:val="22"/>
        </w:rPr>
        <w:t>до</w:t>
      </w:r>
      <w:proofErr w:type="gramEnd"/>
      <w:r w:rsidRPr="00002031">
        <w:rPr>
          <w:sz w:val="22"/>
          <w:szCs w:val="22"/>
        </w:rPr>
        <w:t xml:space="preserve"> 1994. </w:t>
      </w:r>
      <w:proofErr w:type="gramStart"/>
      <w:r w:rsidRPr="00002031">
        <w:rPr>
          <w:sz w:val="22"/>
          <w:szCs w:val="22"/>
        </w:rPr>
        <w:t>године</w:t>
      </w:r>
      <w:proofErr w:type="gramEnd"/>
      <w:r w:rsidRPr="00002031">
        <w:rPr>
          <w:sz w:val="22"/>
          <w:szCs w:val="22"/>
        </w:rPr>
        <w:t xml:space="preserve"> </w:t>
      </w:r>
      <w:r>
        <w:rPr>
          <w:sz w:val="22"/>
          <w:szCs w:val="22"/>
        </w:rPr>
        <w:t xml:space="preserve">био је </w:t>
      </w:r>
      <w:r w:rsidRPr="00002031">
        <w:rPr>
          <w:sz w:val="22"/>
          <w:szCs w:val="22"/>
        </w:rPr>
        <w:t xml:space="preserve">студент последипломских (магистарских) студија на Филозофском факултету у Београду на историји савремене филозофије. </w:t>
      </w:r>
      <w:proofErr w:type="gramStart"/>
      <w:r w:rsidRPr="00002031">
        <w:rPr>
          <w:sz w:val="22"/>
          <w:szCs w:val="22"/>
        </w:rPr>
        <w:t>Од 1993.</w:t>
      </w:r>
      <w:proofErr w:type="gramEnd"/>
      <w:r w:rsidRPr="00002031">
        <w:rPr>
          <w:sz w:val="22"/>
          <w:szCs w:val="22"/>
        </w:rPr>
        <w:t xml:space="preserve"> </w:t>
      </w:r>
      <w:proofErr w:type="gramStart"/>
      <w:r w:rsidRPr="00002031">
        <w:rPr>
          <w:sz w:val="22"/>
          <w:szCs w:val="22"/>
        </w:rPr>
        <w:t>године</w:t>
      </w:r>
      <w:proofErr w:type="gramEnd"/>
      <w:r w:rsidRPr="00002031">
        <w:rPr>
          <w:sz w:val="22"/>
          <w:szCs w:val="22"/>
        </w:rPr>
        <w:t xml:space="preserve"> до данас запослен је у Шабачкој гимназији на месту професора филозофије. </w:t>
      </w:r>
      <w:proofErr w:type="gramStart"/>
      <w:r w:rsidRPr="00002031">
        <w:rPr>
          <w:sz w:val="22"/>
          <w:szCs w:val="22"/>
        </w:rPr>
        <w:t>Функцију директора Шабачке гимназије обављао је у периоду од 2002.</w:t>
      </w:r>
      <w:proofErr w:type="gramEnd"/>
      <w:r w:rsidRPr="00002031">
        <w:rPr>
          <w:sz w:val="22"/>
          <w:szCs w:val="22"/>
        </w:rPr>
        <w:t xml:space="preserve"> </w:t>
      </w:r>
      <w:proofErr w:type="gramStart"/>
      <w:r w:rsidRPr="00002031">
        <w:rPr>
          <w:sz w:val="22"/>
          <w:szCs w:val="22"/>
        </w:rPr>
        <w:t>до</w:t>
      </w:r>
      <w:proofErr w:type="gramEnd"/>
      <w:r w:rsidRPr="00002031">
        <w:rPr>
          <w:sz w:val="22"/>
          <w:szCs w:val="22"/>
        </w:rPr>
        <w:t xml:space="preserve"> 2006. </w:t>
      </w:r>
      <w:proofErr w:type="gramStart"/>
      <w:r w:rsidRPr="00002031">
        <w:rPr>
          <w:sz w:val="22"/>
          <w:szCs w:val="22"/>
        </w:rPr>
        <w:t>године</w:t>
      </w:r>
      <w:proofErr w:type="gramEnd"/>
      <w:r w:rsidRPr="00002031">
        <w:rPr>
          <w:sz w:val="22"/>
          <w:szCs w:val="22"/>
        </w:rPr>
        <w:t xml:space="preserve">. </w:t>
      </w:r>
      <w:proofErr w:type="gramStart"/>
      <w:r w:rsidRPr="00002031">
        <w:rPr>
          <w:sz w:val="22"/>
          <w:szCs w:val="22"/>
        </w:rPr>
        <w:t>Од 2012.</w:t>
      </w:r>
      <w:proofErr w:type="gramEnd"/>
      <w:r w:rsidRPr="00002031">
        <w:rPr>
          <w:sz w:val="22"/>
          <w:szCs w:val="22"/>
        </w:rPr>
        <w:t xml:space="preserve"> </w:t>
      </w:r>
      <w:proofErr w:type="gramStart"/>
      <w:r w:rsidRPr="00002031">
        <w:rPr>
          <w:sz w:val="22"/>
          <w:szCs w:val="22"/>
        </w:rPr>
        <w:t>године</w:t>
      </w:r>
      <w:proofErr w:type="gramEnd"/>
      <w:r w:rsidRPr="00002031">
        <w:rPr>
          <w:sz w:val="22"/>
          <w:szCs w:val="22"/>
        </w:rPr>
        <w:t xml:space="preserve"> члан је Српског филозо</w:t>
      </w:r>
      <w:r>
        <w:rPr>
          <w:sz w:val="22"/>
          <w:szCs w:val="22"/>
        </w:rPr>
        <w:t>ф</w:t>
      </w:r>
      <w:r w:rsidRPr="00002031">
        <w:rPr>
          <w:sz w:val="22"/>
          <w:szCs w:val="22"/>
        </w:rPr>
        <w:t xml:space="preserve">ског друштва и председник Подружнице Српског филозофског друштва за Мачвански округ. </w:t>
      </w:r>
      <w:proofErr w:type="gramStart"/>
      <w:r w:rsidRPr="00002031">
        <w:rPr>
          <w:sz w:val="22"/>
          <w:szCs w:val="22"/>
        </w:rPr>
        <w:t>Присуствовао је великом броју семинара и стручних усавршавања.</w:t>
      </w:r>
      <w:proofErr w:type="gramEnd"/>
      <w:r w:rsidRPr="00002031">
        <w:rPr>
          <w:sz w:val="22"/>
          <w:szCs w:val="22"/>
        </w:rPr>
        <w:t xml:space="preserve"> </w:t>
      </w:r>
      <w:proofErr w:type="gramStart"/>
      <w:r w:rsidRPr="00002031">
        <w:rPr>
          <w:sz w:val="22"/>
          <w:szCs w:val="22"/>
        </w:rPr>
        <w:t>Познаје рад на</w:t>
      </w:r>
      <w:r>
        <w:rPr>
          <w:sz w:val="22"/>
          <w:szCs w:val="22"/>
        </w:rPr>
        <w:t xml:space="preserve"> </w:t>
      </w:r>
      <w:r w:rsidRPr="00002031">
        <w:rPr>
          <w:sz w:val="22"/>
          <w:szCs w:val="22"/>
        </w:rPr>
        <w:t>рачунару и говори енглески, француски и руски језик.</w:t>
      </w:r>
      <w:proofErr w:type="gramEnd"/>
      <w:r w:rsidRPr="00002031">
        <w:rPr>
          <w:sz w:val="22"/>
          <w:szCs w:val="22"/>
        </w:rPr>
        <w:t xml:space="preserve"> </w:t>
      </w:r>
    </w:p>
    <w:p w:rsidR="00873F42" w:rsidRPr="00BC278B" w:rsidRDefault="00873F42" w:rsidP="00E96ACF">
      <w:pPr>
        <w:ind w:left="-426" w:right="-471"/>
        <w:jc w:val="both"/>
        <w:rPr>
          <w:sz w:val="22"/>
          <w:szCs w:val="22"/>
        </w:rPr>
      </w:pPr>
    </w:p>
    <w:p w:rsidR="00873F42" w:rsidRPr="00BC278B" w:rsidRDefault="00873F42" w:rsidP="00E96ACF">
      <w:pPr>
        <w:ind w:left="-426" w:right="-471"/>
        <w:rPr>
          <w:b/>
          <w:sz w:val="22"/>
          <w:szCs w:val="22"/>
        </w:rPr>
      </w:pPr>
    </w:p>
    <w:p w:rsidR="00873F42" w:rsidRPr="00BC278B" w:rsidRDefault="00873F42" w:rsidP="00E96ACF">
      <w:pPr>
        <w:ind w:left="-426" w:right="-471"/>
        <w:jc w:val="center"/>
        <w:rPr>
          <w:b/>
          <w:sz w:val="22"/>
          <w:szCs w:val="22"/>
        </w:rPr>
      </w:pPr>
      <w:r w:rsidRPr="00BC278B">
        <w:rPr>
          <w:b/>
          <w:sz w:val="22"/>
          <w:szCs w:val="22"/>
        </w:rPr>
        <w:t>13.</w:t>
      </w:r>
    </w:p>
    <w:p w:rsidR="00873F42" w:rsidRPr="00BC278B" w:rsidRDefault="00873F42" w:rsidP="00E96ACF">
      <w:pPr>
        <w:ind w:left="-426" w:right="-471"/>
        <w:jc w:val="center"/>
        <w:rPr>
          <w:b/>
          <w:sz w:val="22"/>
          <w:szCs w:val="22"/>
        </w:rPr>
      </w:pPr>
    </w:p>
    <w:p w:rsidR="00873F42" w:rsidRDefault="00873F42" w:rsidP="00E96ACF">
      <w:pPr>
        <w:ind w:left="-426" w:right="-471"/>
        <w:jc w:val="center"/>
        <w:rPr>
          <w:b/>
          <w:sz w:val="22"/>
          <w:szCs w:val="22"/>
        </w:rPr>
      </w:pPr>
      <w:r w:rsidRPr="00BC278B">
        <w:rPr>
          <w:b/>
          <w:sz w:val="22"/>
          <w:szCs w:val="22"/>
        </w:rPr>
        <w:t>ДРУШТВО ЛИКОВНИХ ПЕДАГОГА СРБИЈЕ</w:t>
      </w:r>
    </w:p>
    <w:p w:rsidR="00873F42" w:rsidRDefault="00873F42" w:rsidP="00E96ACF">
      <w:pPr>
        <w:ind w:left="-426" w:right="-471"/>
        <w:jc w:val="center"/>
        <w:rPr>
          <w:b/>
          <w:sz w:val="22"/>
          <w:szCs w:val="22"/>
        </w:rPr>
      </w:pPr>
    </w:p>
    <w:p w:rsidR="00873F42" w:rsidRDefault="00873F42" w:rsidP="00DF164B">
      <w:pPr>
        <w:pStyle w:val="Style11"/>
        <w:widowControl/>
        <w:spacing w:before="96"/>
        <w:ind w:left="-426" w:right="-471" w:firstLine="0"/>
        <w:jc w:val="center"/>
        <w:rPr>
          <w:rStyle w:val="FontStyle27"/>
          <w:sz w:val="22"/>
          <w:szCs w:val="22"/>
          <w:lang w:val="sr-Cyrl-CS" w:eastAsia="sr-Cyrl-CS"/>
        </w:rPr>
      </w:pPr>
      <w:r w:rsidRPr="00196ECF">
        <w:rPr>
          <w:rStyle w:val="FontStyle27"/>
          <w:sz w:val="22"/>
          <w:szCs w:val="22"/>
          <w:lang w:val="sr-Cyrl-CS" w:eastAsia="sr-Cyrl-CS"/>
        </w:rPr>
        <w:t>Лола Лукић</w:t>
      </w:r>
    </w:p>
    <w:p w:rsidR="00873F42" w:rsidRPr="00196ECF" w:rsidRDefault="00873F42" w:rsidP="00E96ACF">
      <w:pPr>
        <w:pStyle w:val="Style11"/>
        <w:widowControl/>
        <w:spacing w:before="96"/>
        <w:ind w:left="-426" w:right="-471"/>
        <w:jc w:val="center"/>
        <w:rPr>
          <w:rStyle w:val="FontStyle27"/>
          <w:sz w:val="22"/>
          <w:szCs w:val="22"/>
          <w:lang w:val="sr-Cyrl-CS" w:eastAsia="sr-Cyrl-CS"/>
        </w:rPr>
      </w:pPr>
    </w:p>
    <w:p w:rsidR="00873F42" w:rsidRPr="00196ECF" w:rsidRDefault="00873F42" w:rsidP="00B12092">
      <w:pPr>
        <w:pStyle w:val="Style2"/>
        <w:widowControl/>
        <w:ind w:left="-425" w:right="-471"/>
        <w:jc w:val="both"/>
        <w:rPr>
          <w:rStyle w:val="FontStyle26"/>
          <w:sz w:val="22"/>
          <w:szCs w:val="22"/>
          <w:lang w:val="sr-Cyrl-CS" w:eastAsia="sr-Cyrl-CS"/>
        </w:rPr>
      </w:pPr>
      <w:r>
        <w:rPr>
          <w:rStyle w:val="FontStyle26"/>
          <w:lang w:val="sr-Cyrl-CS" w:eastAsia="sr-Cyrl-CS"/>
        </w:rPr>
        <w:tab/>
      </w:r>
      <w:r>
        <w:rPr>
          <w:rStyle w:val="FontStyle26"/>
          <w:lang w:val="sr-Cyrl-CS" w:eastAsia="sr-Cyrl-CS"/>
        </w:rPr>
        <w:tab/>
      </w:r>
      <w:r w:rsidRPr="00196ECF">
        <w:rPr>
          <w:rStyle w:val="FontStyle26"/>
          <w:sz w:val="22"/>
          <w:szCs w:val="22"/>
          <w:lang w:val="sr-Cyrl-CS" w:eastAsia="sr-Cyrl-CS"/>
        </w:rPr>
        <w:t xml:space="preserve">Рођена је 1975. године, у Београду. </w:t>
      </w:r>
      <w:r>
        <w:rPr>
          <w:rStyle w:val="FontStyle26"/>
          <w:sz w:val="22"/>
          <w:szCs w:val="22"/>
          <w:lang w:val="sr-Cyrl-CS" w:eastAsia="sr-Cyrl-CS"/>
        </w:rPr>
        <w:t xml:space="preserve"> </w:t>
      </w:r>
      <w:r w:rsidRPr="00E96ACF">
        <w:rPr>
          <w:rStyle w:val="FontStyle27"/>
          <w:b w:val="0"/>
          <w:sz w:val="22"/>
          <w:szCs w:val="22"/>
          <w:lang w:val="sr-Cyrl-CS" w:eastAsia="sr-Cyrl-CS"/>
        </w:rPr>
        <w:t xml:space="preserve">Дипломирала је на Академији лепих уметностн </w:t>
      </w:r>
      <w:r w:rsidRPr="00E96ACF">
        <w:rPr>
          <w:rStyle w:val="FontStyle26"/>
          <w:b/>
          <w:sz w:val="22"/>
          <w:szCs w:val="22"/>
          <w:lang w:val="sr-Cyrl-CS" w:eastAsia="sr-Cyrl-CS"/>
        </w:rPr>
        <w:t xml:space="preserve">у </w:t>
      </w:r>
      <w:r w:rsidRPr="00E96ACF">
        <w:rPr>
          <w:rStyle w:val="FontStyle27"/>
          <w:b w:val="0"/>
          <w:sz w:val="22"/>
          <w:szCs w:val="22"/>
          <w:lang w:val="sr-Cyrl-CS" w:eastAsia="sr-Cyrl-CS"/>
        </w:rPr>
        <w:t xml:space="preserve">Београду </w:t>
      </w:r>
      <w:r w:rsidRPr="00E96ACF">
        <w:rPr>
          <w:rStyle w:val="FontStyle26"/>
          <w:sz w:val="22"/>
          <w:szCs w:val="22"/>
          <w:lang w:val="sr-Cyrl-CS" w:eastAsia="sr-Cyrl-CS"/>
        </w:rPr>
        <w:t>и</w:t>
      </w:r>
      <w:r w:rsidRPr="00E96ACF">
        <w:rPr>
          <w:rStyle w:val="FontStyle26"/>
          <w:b/>
          <w:sz w:val="22"/>
          <w:szCs w:val="22"/>
          <w:lang w:val="sr-Cyrl-CS" w:eastAsia="sr-Cyrl-CS"/>
        </w:rPr>
        <w:t xml:space="preserve"> </w:t>
      </w:r>
      <w:r w:rsidRPr="00E96ACF">
        <w:rPr>
          <w:rStyle w:val="FontStyle27"/>
          <w:b w:val="0"/>
          <w:sz w:val="22"/>
          <w:szCs w:val="22"/>
          <w:lang w:val="sr-Cyrl-CS" w:eastAsia="sr-Cyrl-CS"/>
        </w:rPr>
        <w:t xml:space="preserve">стекла </w:t>
      </w:r>
      <w:r w:rsidRPr="00E96ACF">
        <w:rPr>
          <w:rStyle w:val="FontStyle26"/>
          <w:sz w:val="22"/>
          <w:szCs w:val="22"/>
          <w:lang w:val="sr-Cyrl-CS" w:eastAsia="sr-Cyrl-CS"/>
        </w:rPr>
        <w:t>академски назив</w:t>
      </w:r>
      <w:r w:rsidRPr="00E96ACF">
        <w:rPr>
          <w:rStyle w:val="FontStyle26"/>
          <w:b/>
          <w:sz w:val="22"/>
          <w:szCs w:val="22"/>
          <w:lang w:val="sr-Cyrl-CS" w:eastAsia="sr-Cyrl-CS"/>
        </w:rPr>
        <w:t xml:space="preserve"> </w:t>
      </w:r>
      <w:r>
        <w:rPr>
          <w:rStyle w:val="FontStyle27"/>
          <w:b w:val="0"/>
          <w:sz w:val="22"/>
          <w:szCs w:val="22"/>
          <w:lang w:val="sr-Cyrl-CS" w:eastAsia="sr-Cyrl-CS"/>
        </w:rPr>
        <w:t>динлом</w:t>
      </w:r>
      <w:r>
        <w:rPr>
          <w:rStyle w:val="FontStyle27"/>
          <w:b w:val="0"/>
          <w:sz w:val="22"/>
          <w:szCs w:val="22"/>
          <w:lang w:eastAsia="sr-Cyrl-CS"/>
        </w:rPr>
        <w:t>и</w:t>
      </w:r>
      <w:r w:rsidRPr="00E96ACF">
        <w:rPr>
          <w:rStyle w:val="FontStyle27"/>
          <w:b w:val="0"/>
          <w:sz w:val="22"/>
          <w:szCs w:val="22"/>
          <w:lang w:val="sr-Cyrl-CS" w:eastAsia="sr-Cyrl-CS"/>
        </w:rPr>
        <w:t>рани сл</w:t>
      </w:r>
      <w:r>
        <w:rPr>
          <w:rStyle w:val="FontStyle27"/>
          <w:b w:val="0"/>
          <w:sz w:val="22"/>
          <w:szCs w:val="22"/>
          <w:lang w:val="sr-Cyrl-CS" w:eastAsia="sr-Cyrl-CS"/>
        </w:rPr>
        <w:t>икар 2009. године. Вишу школу ликовних и примењених уметности</w:t>
      </w:r>
      <w:r w:rsidRPr="00E96ACF">
        <w:rPr>
          <w:rStyle w:val="FontStyle27"/>
          <w:b w:val="0"/>
          <w:sz w:val="22"/>
          <w:szCs w:val="22"/>
          <w:lang w:val="sr-Cyrl-CS" w:eastAsia="sr-Cyrl-CS"/>
        </w:rPr>
        <w:t xml:space="preserve"> </w:t>
      </w:r>
      <w:r w:rsidRPr="00E96ACF">
        <w:rPr>
          <w:rStyle w:val="FontStyle26"/>
          <w:sz w:val="22"/>
          <w:szCs w:val="22"/>
          <w:lang w:val="sr-Cyrl-CS" w:eastAsia="sr-Cyrl-CS"/>
        </w:rPr>
        <w:t>у</w:t>
      </w:r>
      <w:r w:rsidRPr="00E96ACF">
        <w:rPr>
          <w:rStyle w:val="FontStyle26"/>
          <w:b/>
          <w:sz w:val="22"/>
          <w:szCs w:val="22"/>
          <w:lang w:val="sr-Cyrl-CS" w:eastAsia="sr-Cyrl-CS"/>
        </w:rPr>
        <w:t xml:space="preserve"> </w:t>
      </w:r>
      <w:r w:rsidRPr="00E96ACF">
        <w:rPr>
          <w:rStyle w:val="FontStyle27"/>
          <w:b w:val="0"/>
          <w:sz w:val="22"/>
          <w:szCs w:val="22"/>
          <w:lang w:val="sr-Cyrl-CS" w:eastAsia="sr-Cyrl-CS"/>
        </w:rPr>
        <w:t xml:space="preserve">Београду завршила је </w:t>
      </w:r>
      <w:r w:rsidRPr="00E96ACF">
        <w:rPr>
          <w:rStyle w:val="FontStyle26"/>
          <w:sz w:val="22"/>
          <w:szCs w:val="22"/>
          <w:lang w:val="sr-Cyrl-CS" w:eastAsia="sr-Cyrl-CS"/>
        </w:rPr>
        <w:t>2001. године</w:t>
      </w:r>
      <w:r w:rsidRPr="00E96ACF">
        <w:rPr>
          <w:rStyle w:val="FontStyle27"/>
          <w:sz w:val="22"/>
          <w:szCs w:val="22"/>
          <w:lang w:val="sr-Cyrl-CS" w:eastAsia="sr-Cyrl-CS"/>
        </w:rPr>
        <w:t>,</w:t>
      </w:r>
      <w:r w:rsidRPr="00E96ACF">
        <w:rPr>
          <w:rStyle w:val="FontStyle27"/>
          <w:b w:val="0"/>
          <w:sz w:val="22"/>
          <w:szCs w:val="22"/>
          <w:lang w:val="sr-Cyrl-CS" w:eastAsia="sr-Cyrl-CS"/>
        </w:rPr>
        <w:t xml:space="preserve"> смер наставник ликовне културе. Средњу школа за дизајн </w:t>
      </w:r>
      <w:r w:rsidRPr="00E96ACF">
        <w:rPr>
          <w:rStyle w:val="FontStyle26"/>
          <w:b/>
          <w:sz w:val="22"/>
          <w:szCs w:val="22"/>
          <w:lang w:val="sr-Cyrl-CS" w:eastAsia="sr-Cyrl-CS"/>
        </w:rPr>
        <w:t xml:space="preserve">у </w:t>
      </w:r>
      <w:r w:rsidRPr="00E96ACF">
        <w:rPr>
          <w:rStyle w:val="FontStyle27"/>
          <w:b w:val="0"/>
          <w:sz w:val="22"/>
          <w:szCs w:val="22"/>
          <w:lang w:val="sr-Cyrl-CS" w:eastAsia="sr-Cyrl-CS"/>
        </w:rPr>
        <w:t xml:space="preserve">Београду одсек дизајн текстила завршила је 1994. године. Била је запослена у ОШ „Коста Абрашевић“ и ОШ „Филип Филиповић“, а од 2004. године ради у ОШ „Дринка Павловић“. У </w:t>
      </w:r>
      <w:r w:rsidRPr="00196ECF">
        <w:rPr>
          <w:rStyle w:val="FontStyle26"/>
          <w:sz w:val="22"/>
          <w:szCs w:val="22"/>
          <w:lang w:val="sr-Cyrl-CS" w:eastAsia="sr-Cyrl-CS"/>
        </w:rPr>
        <w:t>току 2006. радила  је у Иранској амбасади у Б</w:t>
      </w:r>
      <w:r>
        <w:rPr>
          <w:rStyle w:val="FontStyle26"/>
          <w:sz w:val="22"/>
          <w:szCs w:val="22"/>
          <w:lang w:val="sr-Cyrl-CS" w:eastAsia="sr-Cyrl-CS"/>
        </w:rPr>
        <w:t xml:space="preserve">еограду као професор уметности. </w:t>
      </w:r>
      <w:r w:rsidRPr="00196ECF">
        <w:rPr>
          <w:rStyle w:val="FontStyle26"/>
          <w:sz w:val="22"/>
          <w:szCs w:val="22"/>
          <w:lang w:val="sr-Cyrl-CS" w:eastAsia="sr-Cyrl-CS"/>
        </w:rPr>
        <w:t>Члан је Удружења ликовних педагога од 2004. године. Похађала је већи број курсева и семинара и стручних трибина. Добитница је награде у оквиру Змајевих дечијих игара, Награда Поште Србије- предлог за</w:t>
      </w:r>
      <w:r>
        <w:rPr>
          <w:rStyle w:val="FontStyle26"/>
          <w:sz w:val="22"/>
          <w:szCs w:val="22"/>
          <w:lang w:val="sr-Cyrl-CS" w:eastAsia="sr-Cyrl-CS"/>
        </w:rPr>
        <w:t xml:space="preserve"> </w:t>
      </w:r>
      <w:r w:rsidRPr="00196ECF">
        <w:rPr>
          <w:rStyle w:val="FontStyle26"/>
          <w:sz w:val="22"/>
          <w:szCs w:val="22"/>
          <w:lang w:val="sr-Cyrl-CS" w:eastAsia="sr-Cyrl-CS"/>
        </w:rPr>
        <w:t>поштанску маркицу и многих других. Поседује вештине рада у мозаику, керамици и ткању. Говори енглески језик и служи се рачунаром.</w:t>
      </w:r>
    </w:p>
    <w:p w:rsidR="00873F42" w:rsidRPr="00BC278B" w:rsidRDefault="00873F42" w:rsidP="00E96ACF">
      <w:pPr>
        <w:ind w:left="-426" w:right="-471"/>
        <w:jc w:val="center"/>
        <w:rPr>
          <w:b/>
          <w:sz w:val="22"/>
          <w:szCs w:val="22"/>
        </w:rPr>
      </w:pPr>
    </w:p>
    <w:p w:rsidR="00873F42" w:rsidRPr="005F55AD" w:rsidRDefault="00873F42" w:rsidP="005F55AD">
      <w:pPr>
        <w:ind w:left="-426" w:right="-471"/>
        <w:contextualSpacing/>
        <w:jc w:val="center"/>
        <w:rPr>
          <w:sz w:val="22"/>
          <w:szCs w:val="22"/>
        </w:rPr>
      </w:pPr>
      <w:r w:rsidRPr="00F339BD">
        <w:rPr>
          <w:b/>
          <w:sz w:val="22"/>
          <w:szCs w:val="22"/>
        </w:rPr>
        <w:t>Šèšàíà Òåîäîðîâèž Ìèëèíêîâèž</w:t>
      </w:r>
    </w:p>
    <w:p w:rsidR="00873F42" w:rsidRPr="00F339BD" w:rsidRDefault="00873F42" w:rsidP="00E96ACF">
      <w:pPr>
        <w:ind w:left="-426" w:right="-471"/>
        <w:rPr>
          <w:sz w:val="22"/>
          <w:szCs w:val="22"/>
        </w:rPr>
      </w:pPr>
    </w:p>
    <w:p w:rsidR="00873F42" w:rsidRPr="00F339BD" w:rsidRDefault="00873F42" w:rsidP="00E96ACF">
      <w:pPr>
        <w:ind w:left="-426" w:right="-471" w:firstLine="720"/>
        <w:jc w:val="both"/>
        <w:rPr>
          <w:sz w:val="22"/>
          <w:szCs w:val="22"/>
        </w:rPr>
      </w:pPr>
      <w:r w:rsidRPr="00F339BD">
        <w:rPr>
          <w:sz w:val="22"/>
          <w:szCs w:val="22"/>
        </w:rPr>
        <w:tab/>
      </w:r>
      <w:proofErr w:type="gramStart"/>
      <w:r w:rsidRPr="00F339BD">
        <w:rPr>
          <w:sz w:val="22"/>
          <w:szCs w:val="22"/>
        </w:rPr>
        <w:t>Ðîåíà</w:t>
      </w:r>
      <w:r>
        <w:rPr>
          <w:sz w:val="22"/>
          <w:szCs w:val="22"/>
        </w:rPr>
        <w:t xml:space="preserve"> ¼å</w:t>
      </w:r>
      <w:r w:rsidRPr="00F339BD">
        <w:rPr>
          <w:sz w:val="22"/>
          <w:szCs w:val="22"/>
        </w:rPr>
        <w:t xml:space="preserve"> 1958.</w:t>
      </w:r>
      <w:proofErr w:type="gramEnd"/>
      <w:r w:rsidRPr="00F339BD">
        <w:rPr>
          <w:sz w:val="22"/>
          <w:szCs w:val="22"/>
        </w:rPr>
        <w:t xml:space="preserve"> </w:t>
      </w:r>
      <w:proofErr w:type="gramStart"/>
      <w:r w:rsidRPr="00F339BD">
        <w:rPr>
          <w:sz w:val="22"/>
          <w:szCs w:val="22"/>
        </w:rPr>
        <w:t>ãîäèíå</w:t>
      </w:r>
      <w:proofErr w:type="gramEnd"/>
      <w:r w:rsidRPr="00F339BD">
        <w:rPr>
          <w:sz w:val="22"/>
          <w:szCs w:val="22"/>
        </w:rPr>
        <w:t xml:space="preserve"> ó Ïðèøòèíè. </w:t>
      </w:r>
      <w:proofErr w:type="gramStart"/>
      <w:r w:rsidRPr="00F339BD">
        <w:rPr>
          <w:sz w:val="22"/>
          <w:szCs w:val="22"/>
        </w:rPr>
        <w:t>Îñíîâíó øêîëó è Ïåäàãîøêó àêàäåìè¼ó çàâðøèëà ó Ø</w:t>
      </w:r>
      <w:r>
        <w:rPr>
          <w:sz w:val="22"/>
          <w:szCs w:val="22"/>
        </w:rPr>
        <w:t>àïöó.</w:t>
      </w:r>
      <w:proofErr w:type="gramEnd"/>
      <w:r>
        <w:rPr>
          <w:sz w:val="22"/>
          <w:szCs w:val="22"/>
        </w:rPr>
        <w:t xml:space="preserve"> </w:t>
      </w:r>
      <w:proofErr w:type="gramStart"/>
      <w:r>
        <w:rPr>
          <w:sz w:val="22"/>
          <w:szCs w:val="22"/>
        </w:rPr>
        <w:t>Í</w:t>
      </w:r>
      <w:r w:rsidRPr="00F339BD">
        <w:rPr>
          <w:sz w:val="22"/>
          <w:szCs w:val="22"/>
        </w:rPr>
        <w:t>à Âèøî¼ ïåäàãîøêî¼ øêîëè - ãðóïà çà ëèêîâíî âàñïèòàœå</w:t>
      </w:r>
      <w:r>
        <w:rPr>
          <w:sz w:val="22"/>
          <w:szCs w:val="22"/>
        </w:rPr>
        <w:t xml:space="preserve"> äèïëîìèðàëà ¼å </w:t>
      </w:r>
      <w:r w:rsidRPr="00B12092">
        <w:rPr>
          <w:sz w:val="22"/>
          <w:szCs w:val="22"/>
        </w:rPr>
        <w:t>1979.</w:t>
      </w:r>
      <w:proofErr w:type="gramEnd"/>
      <w:r w:rsidRPr="00B12092">
        <w:rPr>
          <w:sz w:val="22"/>
          <w:szCs w:val="22"/>
        </w:rPr>
        <w:t xml:space="preserve"> </w:t>
      </w:r>
      <w:proofErr w:type="gramStart"/>
      <w:r w:rsidRPr="00B12092">
        <w:rPr>
          <w:sz w:val="22"/>
          <w:szCs w:val="22"/>
        </w:rPr>
        <w:t>ãîäèíå</w:t>
      </w:r>
      <w:proofErr w:type="gramEnd"/>
      <w:r w:rsidRPr="00F339BD">
        <w:rPr>
          <w:sz w:val="22"/>
          <w:szCs w:val="22"/>
        </w:rPr>
        <w:t xml:space="preserve">. </w:t>
      </w:r>
      <w:proofErr w:type="gramStart"/>
      <w:r w:rsidRPr="00F339BD">
        <w:rPr>
          <w:sz w:val="22"/>
          <w:szCs w:val="22"/>
        </w:rPr>
        <w:t>Äèïëîìèðàëà íà Ôèëîçîôñêîì ôàêóëòåòó - ãðóïà çà èñòîðè¼ó óìåòíîñòè ó Áåîãðàäó 1984.</w:t>
      </w:r>
      <w:proofErr w:type="gramEnd"/>
      <w:r w:rsidRPr="00F339BD">
        <w:rPr>
          <w:sz w:val="22"/>
          <w:szCs w:val="22"/>
        </w:rPr>
        <w:t xml:space="preserve"> </w:t>
      </w:r>
      <w:proofErr w:type="gramStart"/>
      <w:r w:rsidRPr="00F339BD">
        <w:rPr>
          <w:sz w:val="22"/>
          <w:szCs w:val="22"/>
        </w:rPr>
        <w:t>ãîäèíå</w:t>
      </w:r>
      <w:proofErr w:type="gramEnd"/>
      <w:r w:rsidRPr="00F339BD">
        <w:rPr>
          <w:sz w:val="22"/>
          <w:szCs w:val="22"/>
        </w:rPr>
        <w:t xml:space="preserve">. </w:t>
      </w:r>
      <w:proofErr w:type="gramStart"/>
      <w:r w:rsidRPr="00F339BD">
        <w:rPr>
          <w:sz w:val="22"/>
          <w:szCs w:val="22"/>
        </w:rPr>
        <w:t>Íàñòàâó ëèêîâíå êóëòóðå ïðåäà¼å îä 1985.</w:t>
      </w:r>
      <w:proofErr w:type="gramEnd"/>
      <w:r w:rsidRPr="00F339BD">
        <w:rPr>
          <w:sz w:val="22"/>
          <w:szCs w:val="22"/>
        </w:rPr>
        <w:t xml:space="preserve"> </w:t>
      </w:r>
      <w:proofErr w:type="gramStart"/>
      <w:r w:rsidRPr="00F339BD">
        <w:rPr>
          <w:sz w:val="22"/>
          <w:szCs w:val="22"/>
        </w:rPr>
        <w:t>ãîäèíå</w:t>
      </w:r>
      <w:proofErr w:type="gramEnd"/>
      <w:r w:rsidRPr="00F339BD">
        <w:rPr>
          <w:sz w:val="22"/>
          <w:szCs w:val="22"/>
        </w:rPr>
        <w:t xml:space="preserve"> à èñòå ãîäèíå ïîñòàëà ¼å è  ÷ëàí Óäðóæåœà ëèêîâíèõ ïåäàãîãà Ñðáè¼å. </w:t>
      </w:r>
      <w:proofErr w:type="gramStart"/>
      <w:r w:rsidRPr="00F339BD">
        <w:rPr>
          <w:sz w:val="22"/>
          <w:szCs w:val="22"/>
        </w:rPr>
        <w:t>Äîáèòíèê ¼å Ïðèçíàœà çà äóãîãîäèøœå óíàïðåèâàœå íàñòàâå ëèêîâíå êóëòóðå îä Óäðóæåœà ëèêîâíèõ ïåäàãîãà Ñðáè¼å, 2012 ãîäèíå.</w:t>
      </w:r>
      <w:proofErr w:type="gramEnd"/>
      <w:r w:rsidRPr="00F339BD">
        <w:rPr>
          <w:sz w:val="22"/>
          <w:szCs w:val="22"/>
        </w:rPr>
        <w:t xml:space="preserve"> </w:t>
      </w:r>
      <w:proofErr w:type="gramStart"/>
      <w:r w:rsidRPr="00F339BD">
        <w:rPr>
          <w:sz w:val="22"/>
          <w:szCs w:val="22"/>
        </w:rPr>
        <w:lastRenderedPageBreak/>
        <w:t>Êîàóòîð ¼å âèøå óŸáåíèêà çà íàñòàâó ëèêîâíå êóëòóðå ó îñíîâíî¼ øêîëè.</w:t>
      </w:r>
      <w:proofErr w:type="gramEnd"/>
      <w:r w:rsidRPr="00F339BD">
        <w:rPr>
          <w:sz w:val="22"/>
          <w:szCs w:val="22"/>
        </w:rPr>
        <w:t xml:space="preserve"> Ó öèšó óíàïðåèâàœà íàñòàâíè÷êèõ êîìïåòåíöè¼à, ó÷åñòâîâàëà íà áðî¼íèì òðèáèíàìà è ñåìèíàðèìà ó îðãàíèçàöè¼è Ìèíèñòàðñòâà ïðîñâåòå, </w:t>
      </w:r>
      <w:r>
        <w:rPr>
          <w:sz w:val="22"/>
          <w:szCs w:val="22"/>
        </w:rPr>
        <w:t>Ðåïóáëè÷êîã</w:t>
      </w:r>
      <w:r w:rsidRPr="00F339BD">
        <w:rPr>
          <w:sz w:val="22"/>
          <w:szCs w:val="22"/>
        </w:rPr>
        <w:t xml:space="preserve"> çàâîä</w:t>
      </w:r>
      <w:r>
        <w:rPr>
          <w:sz w:val="22"/>
          <w:szCs w:val="22"/>
        </w:rPr>
        <w:t>à</w:t>
      </w:r>
      <w:r w:rsidRPr="00F339BD">
        <w:rPr>
          <w:sz w:val="22"/>
          <w:szCs w:val="22"/>
        </w:rPr>
        <w:t xml:space="preserve"> çà êâàëèòåò îáðàçîâàœà, Ôàêóëòåòà ëèêîâíèõ è Ôàêóëòåòà ïðèìåœåíèõ óìåòíîñòè, Óäðóæåœà ëèêîâíèõ ïåäàãîãà,  Äå÷è¼åã êóëòóðíîã öåíòðà è äðóãèõ èíñòèòóöè¼à. </w:t>
      </w:r>
      <w:proofErr w:type="gramStart"/>
      <w:r w:rsidRPr="00F339BD">
        <w:rPr>
          <w:sz w:val="22"/>
          <w:szCs w:val="22"/>
        </w:rPr>
        <w:t>Ñëóæè ñå ôðàíöóñêèì è åíãëåñêèì ¼åçèêîì.</w:t>
      </w:r>
      <w:proofErr w:type="gramEnd"/>
    </w:p>
    <w:p w:rsidR="00873F42" w:rsidRPr="00B12092" w:rsidRDefault="00873F42" w:rsidP="00E96ACF">
      <w:pPr>
        <w:pStyle w:val="Style1"/>
        <w:widowControl/>
        <w:tabs>
          <w:tab w:val="left" w:pos="950"/>
        </w:tabs>
        <w:spacing w:line="298" w:lineRule="exact"/>
        <w:ind w:left="-426" w:right="-471" w:firstLine="0"/>
        <w:rPr>
          <w:rStyle w:val="FontStyle20"/>
          <w:sz w:val="22"/>
          <w:szCs w:val="22"/>
          <w:lang w:eastAsia="sr-Cyrl-CS"/>
        </w:rPr>
      </w:pPr>
      <w:r>
        <w:rPr>
          <w:rStyle w:val="FontStyle20"/>
          <w:sz w:val="22"/>
          <w:szCs w:val="22"/>
          <w:lang w:eastAsia="sr-Cyrl-CS"/>
        </w:rPr>
        <w:t xml:space="preserve"> </w:t>
      </w:r>
    </w:p>
    <w:p w:rsidR="00873F42" w:rsidRDefault="00873F42" w:rsidP="00E96ACF">
      <w:pPr>
        <w:pStyle w:val="Style3"/>
        <w:widowControl/>
        <w:spacing w:line="240" w:lineRule="exact"/>
        <w:ind w:left="-426" w:right="-471"/>
        <w:jc w:val="center"/>
        <w:rPr>
          <w:b/>
          <w:sz w:val="22"/>
          <w:szCs w:val="22"/>
        </w:rPr>
      </w:pPr>
    </w:p>
    <w:p w:rsidR="00873F42" w:rsidRPr="00BC278B" w:rsidRDefault="00873F42" w:rsidP="00E96ACF">
      <w:pPr>
        <w:pStyle w:val="Style3"/>
        <w:widowControl/>
        <w:spacing w:line="240" w:lineRule="exact"/>
        <w:ind w:left="-426" w:right="-471"/>
        <w:jc w:val="center"/>
        <w:rPr>
          <w:b/>
          <w:sz w:val="22"/>
          <w:szCs w:val="22"/>
        </w:rPr>
      </w:pPr>
      <w:r w:rsidRPr="00BC278B">
        <w:rPr>
          <w:b/>
          <w:sz w:val="22"/>
          <w:szCs w:val="22"/>
        </w:rPr>
        <w:t>14.</w:t>
      </w:r>
    </w:p>
    <w:p w:rsidR="00873F42" w:rsidRPr="00BC278B" w:rsidRDefault="00873F42" w:rsidP="00E96ACF">
      <w:pPr>
        <w:pStyle w:val="Style3"/>
        <w:widowControl/>
        <w:spacing w:line="240" w:lineRule="exact"/>
        <w:ind w:left="-426" w:right="-471"/>
        <w:jc w:val="center"/>
        <w:rPr>
          <w:b/>
          <w:sz w:val="22"/>
          <w:szCs w:val="22"/>
        </w:rPr>
      </w:pPr>
    </w:p>
    <w:p w:rsidR="00873F42" w:rsidRDefault="00873F42" w:rsidP="00E96ACF">
      <w:pPr>
        <w:pStyle w:val="Style3"/>
        <w:widowControl/>
        <w:spacing w:line="240" w:lineRule="exact"/>
        <w:ind w:left="-426" w:right="-471"/>
        <w:jc w:val="center"/>
        <w:rPr>
          <w:b/>
          <w:sz w:val="22"/>
          <w:szCs w:val="22"/>
        </w:rPr>
      </w:pPr>
      <w:r w:rsidRPr="00BC278B">
        <w:rPr>
          <w:b/>
          <w:sz w:val="22"/>
          <w:szCs w:val="22"/>
        </w:rPr>
        <w:t>САВЕЗ ПЕДАГОГА ЗА ФИЗИЧКУ КУЛТУРУ</w:t>
      </w:r>
    </w:p>
    <w:p w:rsidR="00873F42" w:rsidRPr="00BC278B" w:rsidRDefault="00873F42" w:rsidP="00E96ACF">
      <w:pPr>
        <w:pStyle w:val="Style3"/>
        <w:widowControl/>
        <w:spacing w:line="240" w:lineRule="exact"/>
        <w:ind w:left="-426" w:right="-471"/>
        <w:jc w:val="center"/>
        <w:rPr>
          <w:b/>
          <w:sz w:val="22"/>
          <w:szCs w:val="22"/>
        </w:rPr>
      </w:pPr>
    </w:p>
    <w:p w:rsidR="00873F42" w:rsidRPr="00BC278B" w:rsidRDefault="00873F42" w:rsidP="00E96ACF">
      <w:pPr>
        <w:pStyle w:val="Style3"/>
        <w:widowControl/>
        <w:spacing w:line="240" w:lineRule="exact"/>
        <w:ind w:left="-426" w:right="-471"/>
        <w:jc w:val="center"/>
        <w:rPr>
          <w:b/>
          <w:sz w:val="22"/>
          <w:szCs w:val="22"/>
        </w:rPr>
      </w:pPr>
      <w:proofErr w:type="gramStart"/>
      <w:r w:rsidRPr="00BC278B">
        <w:rPr>
          <w:b/>
          <w:sz w:val="22"/>
          <w:szCs w:val="22"/>
        </w:rPr>
        <w:t>предлог</w:t>
      </w:r>
      <w:proofErr w:type="gramEnd"/>
      <w:r w:rsidRPr="00BC278B">
        <w:rPr>
          <w:b/>
          <w:sz w:val="22"/>
          <w:szCs w:val="22"/>
        </w:rPr>
        <w:t xml:space="preserve"> Друштва педагога физичке културе</w:t>
      </w:r>
    </w:p>
    <w:p w:rsidR="00873F42" w:rsidRPr="005F55AD" w:rsidRDefault="00873F42" w:rsidP="00E96ACF">
      <w:pPr>
        <w:pStyle w:val="Footer"/>
        <w:tabs>
          <w:tab w:val="clear" w:pos="4320"/>
          <w:tab w:val="clear" w:pos="8640"/>
        </w:tabs>
        <w:ind w:left="-426" w:right="-471"/>
        <w:rPr>
          <w:rFonts w:ascii="Calibri" w:hAnsi="Calibri"/>
          <w:bCs/>
          <w:sz w:val="22"/>
          <w:szCs w:val="22"/>
        </w:rPr>
      </w:pPr>
    </w:p>
    <w:p w:rsidR="00873F42" w:rsidRPr="00596959" w:rsidRDefault="00873F42" w:rsidP="00E96ACF">
      <w:pPr>
        <w:ind w:left="-426" w:right="-471"/>
        <w:jc w:val="center"/>
        <w:rPr>
          <w:b/>
          <w:sz w:val="22"/>
          <w:szCs w:val="22"/>
          <w:lang w:val="sr-Cyrl-BA"/>
        </w:rPr>
      </w:pPr>
      <w:r>
        <w:rPr>
          <w:b/>
          <w:sz w:val="22"/>
          <w:szCs w:val="22"/>
          <w:lang w:val="sr-Cyrl-BA"/>
        </w:rPr>
        <w:t>И</w:t>
      </w:r>
      <w:r w:rsidRPr="00A2189C">
        <w:rPr>
          <w:b/>
          <w:sz w:val="22"/>
          <w:szCs w:val="22"/>
          <w:lang w:val="sr-Cyrl-BA"/>
        </w:rPr>
        <w:t>ван</w:t>
      </w:r>
      <w:r>
        <w:rPr>
          <w:b/>
          <w:sz w:val="22"/>
          <w:szCs w:val="22"/>
          <w:lang w:val="sr-Cyrl-BA"/>
        </w:rPr>
        <w:t xml:space="preserve"> Ћ</w:t>
      </w:r>
      <w:r w:rsidRPr="00A2189C">
        <w:rPr>
          <w:b/>
          <w:sz w:val="22"/>
          <w:szCs w:val="22"/>
          <w:lang w:val="sr-Cyrl-BA"/>
        </w:rPr>
        <w:t xml:space="preserve">ирић  </w:t>
      </w:r>
    </w:p>
    <w:p w:rsidR="00873F42" w:rsidRDefault="00873F42" w:rsidP="00E96ACF">
      <w:pPr>
        <w:ind w:left="-426" w:right="-471"/>
        <w:rPr>
          <w:lang w:val="sr-Cyrl-CS"/>
        </w:rPr>
      </w:pPr>
    </w:p>
    <w:p w:rsidR="00873F42" w:rsidRDefault="00873F42" w:rsidP="00BB50C9">
      <w:pPr>
        <w:ind w:left="-426" w:right="-471"/>
        <w:contextualSpacing/>
        <w:jc w:val="both"/>
        <w:rPr>
          <w:sz w:val="22"/>
          <w:szCs w:val="22"/>
          <w:lang w:val="sr-Cyrl-CS"/>
        </w:rPr>
      </w:pPr>
      <w:r>
        <w:rPr>
          <w:sz w:val="22"/>
          <w:szCs w:val="22"/>
        </w:rPr>
        <w:tab/>
      </w:r>
      <w:r>
        <w:rPr>
          <w:sz w:val="22"/>
          <w:szCs w:val="22"/>
        </w:rPr>
        <w:tab/>
      </w:r>
      <w:proofErr w:type="gramStart"/>
      <w:r w:rsidRPr="00596959">
        <w:rPr>
          <w:sz w:val="22"/>
          <w:szCs w:val="22"/>
        </w:rPr>
        <w:t>Р</w:t>
      </w:r>
      <w:r w:rsidRPr="00596959">
        <w:rPr>
          <w:sz w:val="22"/>
          <w:szCs w:val="22"/>
          <w:lang w:val="sr-Cyrl-CS"/>
        </w:rPr>
        <w:t>ођен  је</w:t>
      </w:r>
      <w:proofErr w:type="gramEnd"/>
      <w:r w:rsidRPr="00596959">
        <w:rPr>
          <w:sz w:val="22"/>
          <w:szCs w:val="22"/>
          <w:lang w:val="sr-Cyrl-CS"/>
        </w:rPr>
        <w:t xml:space="preserve"> 1964. у Пироту. </w:t>
      </w:r>
      <w:r w:rsidRPr="00596959">
        <w:rPr>
          <w:sz w:val="22"/>
          <w:szCs w:val="22"/>
        </w:rPr>
        <w:t>К</w:t>
      </w:r>
      <w:r w:rsidRPr="00596959">
        <w:rPr>
          <w:sz w:val="22"/>
          <w:szCs w:val="22"/>
          <w:lang w:val="sr-Cyrl-CS"/>
        </w:rPr>
        <w:t xml:space="preserve">ао наставник физичког </w:t>
      </w:r>
      <w:proofErr w:type="gramStart"/>
      <w:r w:rsidRPr="00596959">
        <w:rPr>
          <w:sz w:val="22"/>
          <w:szCs w:val="22"/>
          <w:lang w:val="sr-Cyrl-CS"/>
        </w:rPr>
        <w:t>васпитања  почео</w:t>
      </w:r>
      <w:proofErr w:type="gramEnd"/>
      <w:r w:rsidRPr="00596959">
        <w:rPr>
          <w:sz w:val="22"/>
          <w:szCs w:val="22"/>
          <w:lang w:val="sr-Cyrl-CS"/>
        </w:rPr>
        <w:t xml:space="preserve"> је</w:t>
      </w:r>
      <w:r>
        <w:rPr>
          <w:sz w:val="22"/>
          <w:szCs w:val="22"/>
          <w:lang w:val="sr-Cyrl-CS"/>
        </w:rPr>
        <w:t xml:space="preserve"> да</w:t>
      </w:r>
      <w:r w:rsidRPr="00596959">
        <w:rPr>
          <w:sz w:val="22"/>
          <w:szCs w:val="22"/>
          <w:lang w:val="sr-Cyrl-CS"/>
        </w:rPr>
        <w:t xml:space="preserve"> ради школске 1992/93. године у ОШ „Бранко Радичевић“, а од 1994. године до данас  запослен је у ОШ „ Иван Гундулић“. Биран је за  за председника Актива наставника физичког васпитања (сад</w:t>
      </w:r>
      <w:r>
        <w:rPr>
          <w:sz w:val="22"/>
          <w:szCs w:val="22"/>
          <w:lang w:val="sr-Cyrl-CS"/>
        </w:rPr>
        <w:t>а Стручног већа) Новог Београда</w:t>
      </w:r>
      <w:r w:rsidRPr="00596959">
        <w:rPr>
          <w:sz w:val="22"/>
          <w:szCs w:val="22"/>
          <w:lang w:val="sr-Cyrl-CS"/>
        </w:rPr>
        <w:t xml:space="preserve">, а оснивањем Спортског школског  удружења Новог Београда изабран је за  председника Скупштине и Управног одбора овог Удружења. Ову функцију обављао је до 2010. године, када је именован за генералног секетара исте асоцијације, коју и данас обавља на пословима организације и реализације школских спортских такмичења ученика  у систему школског спорта Новог Београда.  Такође, биран је за првог председника Удружења педагога физичке културе града Београда, по обнављању друштва 2003. године. Члан је Управног одбора Друштва педагога физичке културе Србије. Као члан комисије Завода за унапређивање образовања и васпитања Србије учествовао </w:t>
      </w:r>
      <w:r>
        <w:rPr>
          <w:sz w:val="22"/>
          <w:szCs w:val="22"/>
          <w:lang w:val="sr-Cyrl-CS"/>
        </w:rPr>
        <w:t>је 2006. и 2007. године, најпре</w:t>
      </w:r>
      <w:r w:rsidRPr="00596959">
        <w:rPr>
          <w:sz w:val="22"/>
          <w:szCs w:val="22"/>
          <w:lang w:val="sr-Cyrl-CS"/>
        </w:rPr>
        <w:t xml:space="preserve"> у  редукцији а затим у изради  Плана и програма за пети разред основне школе. </w:t>
      </w:r>
      <w:r>
        <w:rPr>
          <w:sz w:val="22"/>
          <w:szCs w:val="22"/>
          <w:lang w:val="sr-Cyrl-CS"/>
        </w:rPr>
        <w:t>Био је</w:t>
      </w:r>
      <w:r w:rsidRPr="00596959">
        <w:rPr>
          <w:sz w:val="22"/>
          <w:szCs w:val="22"/>
          <w:lang w:val="sr-Cyrl-CS"/>
        </w:rPr>
        <w:t xml:space="preserve"> ангажован као саветник председника Општине Нови Београд за питања из области спорта. Активно је учествовао у различитим организационим облицима</w:t>
      </w:r>
      <w:r>
        <w:rPr>
          <w:sz w:val="22"/>
          <w:szCs w:val="22"/>
          <w:lang w:val="sr-Cyrl-CS"/>
        </w:rPr>
        <w:t xml:space="preserve"> </w:t>
      </w:r>
      <w:r w:rsidRPr="00596959">
        <w:rPr>
          <w:sz w:val="22"/>
          <w:szCs w:val="22"/>
          <w:lang w:val="sr-Cyrl-CS"/>
        </w:rPr>
        <w:t>стручног</w:t>
      </w:r>
      <w:r>
        <w:rPr>
          <w:sz w:val="22"/>
          <w:szCs w:val="22"/>
          <w:lang w:val="sr-Cyrl-CS"/>
        </w:rPr>
        <w:t xml:space="preserve"> </w:t>
      </w:r>
      <w:r w:rsidRPr="00596959">
        <w:rPr>
          <w:sz w:val="22"/>
          <w:szCs w:val="22"/>
          <w:lang w:val="sr-Cyrl-CS"/>
        </w:rPr>
        <w:t>у</w:t>
      </w:r>
      <w:r>
        <w:rPr>
          <w:sz w:val="22"/>
          <w:szCs w:val="22"/>
          <w:lang w:val="sr-Cyrl-CS"/>
        </w:rPr>
        <w:t xml:space="preserve"> </w:t>
      </w:r>
      <w:r w:rsidRPr="00596959">
        <w:rPr>
          <w:sz w:val="22"/>
          <w:szCs w:val="22"/>
          <w:lang w:val="sr-Cyrl-CS"/>
        </w:rPr>
        <w:t>савршавања.</w:t>
      </w:r>
    </w:p>
    <w:p w:rsidR="00873F42" w:rsidRDefault="00873F42" w:rsidP="00BB50C9">
      <w:pPr>
        <w:ind w:left="-426" w:right="-471"/>
        <w:contextualSpacing/>
        <w:jc w:val="both"/>
        <w:rPr>
          <w:sz w:val="22"/>
          <w:szCs w:val="22"/>
          <w:lang w:val="sr-Cyrl-CS"/>
        </w:rPr>
      </w:pPr>
    </w:p>
    <w:p w:rsidR="00873F42" w:rsidRPr="00A2189C" w:rsidRDefault="00873F42" w:rsidP="00BB50C9">
      <w:pPr>
        <w:ind w:left="-426" w:right="-471"/>
        <w:contextualSpacing/>
        <w:jc w:val="center"/>
        <w:rPr>
          <w:b/>
          <w:sz w:val="22"/>
          <w:szCs w:val="22"/>
          <w:lang w:val="sr-Cyrl-BA"/>
        </w:rPr>
      </w:pPr>
      <w:r>
        <w:rPr>
          <w:b/>
          <w:sz w:val="22"/>
          <w:szCs w:val="22"/>
        </w:rPr>
        <w:t>С</w:t>
      </w:r>
      <w:r w:rsidRPr="00A2189C">
        <w:rPr>
          <w:b/>
          <w:sz w:val="22"/>
          <w:szCs w:val="22"/>
        </w:rPr>
        <w:t>лавољуб</w:t>
      </w:r>
      <w:r>
        <w:rPr>
          <w:b/>
          <w:sz w:val="22"/>
          <w:szCs w:val="22"/>
        </w:rPr>
        <w:t xml:space="preserve"> </w:t>
      </w:r>
      <w:r>
        <w:rPr>
          <w:b/>
          <w:sz w:val="22"/>
          <w:szCs w:val="22"/>
          <w:lang w:val="sr-Cyrl-BA"/>
        </w:rPr>
        <w:t>Ђ</w:t>
      </w:r>
      <w:r w:rsidRPr="00A2189C">
        <w:rPr>
          <w:b/>
          <w:sz w:val="22"/>
          <w:szCs w:val="22"/>
          <w:lang w:val="sr-Cyrl-BA"/>
        </w:rPr>
        <w:t>орђевић</w:t>
      </w:r>
    </w:p>
    <w:p w:rsidR="00873F42" w:rsidRPr="00D17327" w:rsidRDefault="00873F42" w:rsidP="00DF164B">
      <w:pPr>
        <w:ind w:left="-426" w:right="-471"/>
        <w:jc w:val="center"/>
        <w:rPr>
          <w:lang w:val="sr-Cyrl-BA"/>
        </w:rPr>
      </w:pPr>
    </w:p>
    <w:p w:rsidR="00873F42" w:rsidRDefault="00873F42" w:rsidP="00DF164B">
      <w:pPr>
        <w:ind w:left="-426" w:right="-471"/>
        <w:jc w:val="both"/>
        <w:rPr>
          <w:sz w:val="22"/>
          <w:szCs w:val="22"/>
          <w:lang w:val="sr-Cyrl-CS"/>
        </w:rPr>
      </w:pPr>
      <w:r>
        <w:rPr>
          <w:lang w:val="sr-Cyrl-CS"/>
        </w:rPr>
        <w:tab/>
      </w:r>
      <w:r>
        <w:rPr>
          <w:lang w:val="sr-Cyrl-CS"/>
        </w:rPr>
        <w:tab/>
      </w:r>
      <w:r w:rsidRPr="007033F5">
        <w:rPr>
          <w:sz w:val="22"/>
          <w:szCs w:val="22"/>
          <w:lang w:val="sr-Cyrl-CS"/>
        </w:rPr>
        <w:t xml:space="preserve">Рођен је 1961. године у Крушевцу. Као наставник физичког васпитања  почео је да ради  1986. године, а од 1991. године до данас  запослен је у ОШ „ Вук  Караџић“. Биран је на функцију председника Актива наставника физичког васпитања  Крушевца  2003. године, а исте године,  оснивањем Удружења педагога физичке културе града Крушевца, за функцију председика коју је обављао  два мандата  до 2011.године. </w:t>
      </w:r>
    </w:p>
    <w:p w:rsidR="00873F42" w:rsidRDefault="00873F42" w:rsidP="00DF164B">
      <w:pPr>
        <w:ind w:left="-426" w:right="-471"/>
        <w:jc w:val="both"/>
        <w:rPr>
          <w:sz w:val="22"/>
          <w:szCs w:val="22"/>
        </w:rPr>
      </w:pPr>
      <w:r>
        <w:rPr>
          <w:sz w:val="22"/>
          <w:szCs w:val="22"/>
          <w:lang w:val="sr-Cyrl-CS"/>
        </w:rPr>
        <w:tab/>
      </w:r>
      <w:r>
        <w:rPr>
          <w:sz w:val="22"/>
          <w:szCs w:val="22"/>
          <w:lang w:val="sr-Cyrl-CS"/>
        </w:rPr>
        <w:tab/>
      </w:r>
      <w:r w:rsidRPr="007033F5">
        <w:rPr>
          <w:sz w:val="22"/>
          <w:szCs w:val="22"/>
          <w:lang w:val="sr-Cyrl-CS"/>
        </w:rPr>
        <w:t xml:space="preserve">У Савезу за школски спорт Крушевца  био је члан  Упавног одбора и  такмичарске комисије  и ову функцију обављао је  до 2010. године. Оснивач је  школског спортског удружења „Јуниор“ са секцијама спортског забавишта за децу предшколског узраста  и школе одбојке и кошарке за ученике основне школе. Члан је Управног одбора Друштва педагога физичке културе Србије. </w:t>
      </w:r>
      <w:r>
        <w:rPr>
          <w:sz w:val="22"/>
          <w:szCs w:val="22"/>
          <w:lang w:val="sr-Cyrl-CS"/>
        </w:rPr>
        <w:t>Активно је</w:t>
      </w:r>
      <w:r w:rsidRPr="007033F5">
        <w:rPr>
          <w:sz w:val="22"/>
          <w:szCs w:val="22"/>
          <w:lang w:val="sr-Cyrl-CS"/>
        </w:rPr>
        <w:t xml:space="preserve"> учествовао у различитим организационим облицима стручног усавршавања.</w:t>
      </w:r>
    </w:p>
    <w:p w:rsidR="00873F42" w:rsidRPr="00DC101E" w:rsidRDefault="00873F42" w:rsidP="00DF164B">
      <w:pPr>
        <w:ind w:left="-426" w:right="-471"/>
        <w:jc w:val="both"/>
        <w:rPr>
          <w:sz w:val="22"/>
          <w:szCs w:val="22"/>
        </w:rPr>
      </w:pPr>
    </w:p>
    <w:p w:rsidR="00873F42" w:rsidRPr="005F55AD" w:rsidRDefault="00873F42" w:rsidP="005F55AD">
      <w:pPr>
        <w:ind w:left="-426" w:right="-471"/>
        <w:contextualSpacing/>
        <w:jc w:val="both"/>
        <w:rPr>
          <w:sz w:val="22"/>
          <w:szCs w:val="22"/>
          <w:lang w:val="sr-Cyrl-CS"/>
        </w:rPr>
      </w:pPr>
    </w:p>
    <w:p w:rsidR="00873F42" w:rsidRPr="00BC278B" w:rsidRDefault="00873F42" w:rsidP="00E96ACF">
      <w:pPr>
        <w:suppressAutoHyphens/>
        <w:spacing w:line="240" w:lineRule="atLeast"/>
        <w:ind w:left="-426" w:right="-471"/>
        <w:jc w:val="center"/>
        <w:rPr>
          <w:b/>
          <w:sz w:val="22"/>
          <w:szCs w:val="22"/>
        </w:rPr>
      </w:pPr>
      <w:proofErr w:type="gramStart"/>
      <w:r w:rsidRPr="00BC278B">
        <w:rPr>
          <w:b/>
          <w:sz w:val="22"/>
          <w:szCs w:val="22"/>
        </w:rPr>
        <w:t>предлог</w:t>
      </w:r>
      <w:proofErr w:type="gramEnd"/>
      <w:r w:rsidRPr="00BC278B">
        <w:rPr>
          <w:b/>
          <w:sz w:val="22"/>
          <w:szCs w:val="22"/>
        </w:rPr>
        <w:t xml:space="preserve"> Српског савеза професора физичког васпитања и спорта</w:t>
      </w:r>
    </w:p>
    <w:p w:rsidR="00873F42" w:rsidRPr="00BC278B" w:rsidRDefault="00873F42" w:rsidP="00E96ACF">
      <w:pPr>
        <w:suppressAutoHyphens/>
        <w:spacing w:line="240" w:lineRule="atLeast"/>
        <w:ind w:left="-426" w:right="-471"/>
        <w:jc w:val="center"/>
        <w:rPr>
          <w:b/>
          <w:spacing w:val="-3"/>
          <w:sz w:val="22"/>
          <w:szCs w:val="22"/>
          <w:lang w:val="sr-Cyrl-CS"/>
        </w:rPr>
      </w:pPr>
    </w:p>
    <w:p w:rsidR="00873F42" w:rsidRPr="005F55AD" w:rsidRDefault="00873F42" w:rsidP="00E96ACF">
      <w:pPr>
        <w:suppressAutoHyphens/>
        <w:spacing w:line="240" w:lineRule="atLeast"/>
        <w:ind w:left="-426" w:right="-471"/>
        <w:jc w:val="center"/>
        <w:rPr>
          <w:b/>
          <w:spacing w:val="-3"/>
          <w:sz w:val="22"/>
          <w:szCs w:val="22"/>
          <w:lang w:val="sr-Cyrl-CS"/>
        </w:rPr>
      </w:pPr>
      <w:r w:rsidRPr="005F55AD">
        <w:rPr>
          <w:b/>
          <w:spacing w:val="-3"/>
          <w:sz w:val="22"/>
          <w:szCs w:val="22"/>
          <w:lang w:val="sr-Cyrl-CS"/>
        </w:rPr>
        <w:t>Милан Пашић</w:t>
      </w:r>
    </w:p>
    <w:p w:rsidR="00873F42" w:rsidRPr="00BC278B" w:rsidRDefault="00873F42" w:rsidP="00E96ACF">
      <w:pPr>
        <w:pStyle w:val="Title"/>
        <w:ind w:left="-426" w:right="-471"/>
        <w:rPr>
          <w:sz w:val="22"/>
          <w:szCs w:val="22"/>
        </w:rPr>
      </w:pPr>
      <w:r>
        <w:rPr>
          <w:b w:val="0"/>
          <w:spacing w:val="-3"/>
          <w:sz w:val="22"/>
          <w:szCs w:val="22"/>
        </w:rPr>
        <w:tab/>
      </w:r>
      <w:r w:rsidRPr="00BC278B">
        <w:rPr>
          <w:b w:val="0"/>
          <w:spacing w:val="-3"/>
          <w:sz w:val="22"/>
          <w:szCs w:val="22"/>
        </w:rPr>
        <w:tab/>
      </w:r>
    </w:p>
    <w:p w:rsidR="00873F42" w:rsidRDefault="00873F42" w:rsidP="00321CD9">
      <w:pPr>
        <w:pStyle w:val="Title"/>
        <w:ind w:left="-426" w:right="-471"/>
        <w:jc w:val="both"/>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r>
      <w:proofErr w:type="gramStart"/>
      <w:r w:rsidRPr="005F4DE6">
        <w:rPr>
          <w:rFonts w:ascii="Times New Roman" w:hAnsi="Times New Roman" w:cs="Times New Roman"/>
          <w:b w:val="0"/>
          <w:sz w:val="22"/>
          <w:szCs w:val="22"/>
        </w:rPr>
        <w:t>Рођен је 1980.</w:t>
      </w:r>
      <w:proofErr w:type="gramEnd"/>
      <w:r w:rsidRPr="005F4DE6">
        <w:rPr>
          <w:rFonts w:ascii="Times New Roman" w:hAnsi="Times New Roman" w:cs="Times New Roman"/>
          <w:b w:val="0"/>
          <w:sz w:val="22"/>
          <w:szCs w:val="22"/>
        </w:rPr>
        <w:t xml:space="preserve"> </w:t>
      </w:r>
      <w:proofErr w:type="gramStart"/>
      <w:r w:rsidRPr="005F4DE6">
        <w:rPr>
          <w:rFonts w:ascii="Times New Roman" w:hAnsi="Times New Roman" w:cs="Times New Roman"/>
          <w:b w:val="0"/>
          <w:sz w:val="22"/>
          <w:szCs w:val="22"/>
        </w:rPr>
        <w:t>године</w:t>
      </w:r>
      <w:proofErr w:type="gramEnd"/>
      <w:r w:rsidRPr="005F4DE6">
        <w:rPr>
          <w:rFonts w:ascii="Times New Roman" w:hAnsi="Times New Roman" w:cs="Times New Roman"/>
          <w:b w:val="0"/>
          <w:sz w:val="22"/>
          <w:szCs w:val="22"/>
        </w:rPr>
        <w:t xml:space="preserve"> у Книну. Дипломирани је професор физичког васпитања и спорта. </w:t>
      </w:r>
      <w:proofErr w:type="gramStart"/>
      <w:r w:rsidRPr="005F4DE6">
        <w:rPr>
          <w:rFonts w:ascii="Times New Roman" w:hAnsi="Times New Roman" w:cs="Times New Roman"/>
          <w:b w:val="0"/>
          <w:sz w:val="22"/>
          <w:szCs w:val="22"/>
        </w:rPr>
        <w:t>Учествовао је на многим конференцијама, стручним скуповима и пројектима из области физичког васпитања и спорта.</w:t>
      </w:r>
      <w:proofErr w:type="gramEnd"/>
      <w:r w:rsidRPr="005F4DE6">
        <w:rPr>
          <w:rFonts w:ascii="Times New Roman" w:hAnsi="Times New Roman" w:cs="Times New Roman"/>
          <w:b w:val="0"/>
          <w:sz w:val="22"/>
          <w:szCs w:val="22"/>
        </w:rPr>
        <w:t xml:space="preserve"> </w:t>
      </w:r>
      <w:proofErr w:type="gramStart"/>
      <w:r w:rsidRPr="005F4DE6">
        <w:rPr>
          <w:rFonts w:ascii="Times New Roman" w:hAnsi="Times New Roman" w:cs="Times New Roman"/>
          <w:b w:val="0"/>
          <w:sz w:val="22"/>
          <w:szCs w:val="22"/>
        </w:rPr>
        <w:t xml:space="preserve">Објавио је </w:t>
      </w:r>
      <w:r>
        <w:rPr>
          <w:rFonts w:ascii="Times New Roman" w:hAnsi="Times New Roman" w:cs="Times New Roman"/>
          <w:b w:val="0"/>
          <w:sz w:val="22"/>
          <w:szCs w:val="22"/>
        </w:rPr>
        <w:t xml:space="preserve">више </w:t>
      </w:r>
      <w:r w:rsidRPr="005F4DE6">
        <w:rPr>
          <w:rFonts w:ascii="Times New Roman" w:hAnsi="Times New Roman" w:cs="Times New Roman"/>
          <w:b w:val="0"/>
          <w:sz w:val="22"/>
          <w:szCs w:val="22"/>
        </w:rPr>
        <w:t>научних радова из области физичког васпитања и спорта.</w:t>
      </w:r>
      <w:proofErr w:type="gramEnd"/>
      <w:r w:rsidRPr="005F4DE6">
        <w:rPr>
          <w:rFonts w:ascii="Times New Roman" w:hAnsi="Times New Roman" w:cs="Times New Roman"/>
          <w:b w:val="0"/>
          <w:sz w:val="22"/>
          <w:szCs w:val="22"/>
        </w:rPr>
        <w:t xml:space="preserve"> Био је члан радне групе за израду Правилника о школском спорту, Комисије за одобравање програма сталног стручног усавршавања наставника, васпитача, стручног сарадника и </w:t>
      </w:r>
      <w:proofErr w:type="gramStart"/>
      <w:r w:rsidRPr="005F4DE6">
        <w:rPr>
          <w:rFonts w:ascii="Times New Roman" w:hAnsi="Times New Roman" w:cs="Times New Roman"/>
          <w:b w:val="0"/>
          <w:sz w:val="22"/>
          <w:szCs w:val="22"/>
        </w:rPr>
        <w:t>директора  за</w:t>
      </w:r>
      <w:proofErr w:type="gramEnd"/>
      <w:r w:rsidRPr="005F4DE6">
        <w:rPr>
          <w:rFonts w:ascii="Times New Roman" w:hAnsi="Times New Roman" w:cs="Times New Roman"/>
          <w:b w:val="0"/>
          <w:sz w:val="22"/>
          <w:szCs w:val="22"/>
        </w:rPr>
        <w:t xml:space="preserve"> школску 2014/15 и 2015/16. </w:t>
      </w:r>
      <w:proofErr w:type="gramStart"/>
      <w:r w:rsidRPr="005F4DE6">
        <w:rPr>
          <w:rFonts w:ascii="Times New Roman" w:hAnsi="Times New Roman" w:cs="Times New Roman"/>
          <w:b w:val="0"/>
          <w:sz w:val="22"/>
          <w:szCs w:val="22"/>
        </w:rPr>
        <w:t>годину</w:t>
      </w:r>
      <w:proofErr w:type="gramEnd"/>
      <w:r w:rsidRPr="005F4DE6">
        <w:rPr>
          <w:rFonts w:ascii="Times New Roman" w:hAnsi="Times New Roman" w:cs="Times New Roman"/>
          <w:b w:val="0"/>
          <w:sz w:val="22"/>
          <w:szCs w:val="22"/>
        </w:rPr>
        <w:t xml:space="preserve"> за област физичко васпитање, радне групе за припрему реализације националног интегрисаног акционог плана борбе против насиља и недоличног понашања на спортским приредбама у домену образовно-васпитног система, радне групе за одобравање програма за признавање стручних скупова за об</w:t>
      </w:r>
      <w:r>
        <w:rPr>
          <w:rFonts w:ascii="Times New Roman" w:hAnsi="Times New Roman" w:cs="Times New Roman"/>
          <w:b w:val="0"/>
          <w:sz w:val="22"/>
          <w:szCs w:val="22"/>
        </w:rPr>
        <w:t>ласт физичко васпитање. Члан је</w:t>
      </w:r>
      <w:r w:rsidRPr="005F4DE6">
        <w:rPr>
          <w:rFonts w:ascii="Times New Roman" w:hAnsi="Times New Roman" w:cs="Times New Roman"/>
          <w:b w:val="0"/>
          <w:sz w:val="22"/>
          <w:szCs w:val="22"/>
        </w:rPr>
        <w:t xml:space="preserve">: </w:t>
      </w:r>
      <w:r>
        <w:rPr>
          <w:rFonts w:ascii="Times New Roman" w:hAnsi="Times New Roman" w:cs="Times New Roman"/>
          <w:b w:val="0"/>
          <w:sz w:val="22"/>
          <w:szCs w:val="22"/>
        </w:rPr>
        <w:t>У</w:t>
      </w:r>
      <w:r w:rsidRPr="005F4DE6">
        <w:rPr>
          <w:rFonts w:ascii="Times New Roman" w:hAnsi="Times New Roman" w:cs="Times New Roman"/>
          <w:b w:val="0"/>
          <w:sz w:val="22"/>
          <w:szCs w:val="22"/>
        </w:rPr>
        <w:t xml:space="preserve">дружења педагога физичке културе Раковица, </w:t>
      </w:r>
      <w:r>
        <w:rPr>
          <w:rFonts w:ascii="Times New Roman" w:hAnsi="Times New Roman" w:cs="Times New Roman"/>
          <w:b w:val="0"/>
          <w:sz w:val="22"/>
          <w:szCs w:val="22"/>
        </w:rPr>
        <w:lastRenderedPageBreak/>
        <w:t>У</w:t>
      </w:r>
      <w:r w:rsidRPr="005F4DE6">
        <w:rPr>
          <w:rFonts w:ascii="Times New Roman" w:hAnsi="Times New Roman" w:cs="Times New Roman"/>
          <w:b w:val="0"/>
          <w:sz w:val="22"/>
          <w:szCs w:val="22"/>
        </w:rPr>
        <w:t>дружења педагога физичке култ</w:t>
      </w:r>
      <w:r>
        <w:rPr>
          <w:rFonts w:ascii="Times New Roman" w:hAnsi="Times New Roman" w:cs="Times New Roman"/>
          <w:b w:val="0"/>
          <w:sz w:val="22"/>
          <w:szCs w:val="22"/>
        </w:rPr>
        <w:t>уре Београда, потпредседник је С</w:t>
      </w:r>
      <w:r w:rsidRPr="005F4DE6">
        <w:rPr>
          <w:rFonts w:ascii="Times New Roman" w:hAnsi="Times New Roman" w:cs="Times New Roman"/>
          <w:b w:val="0"/>
          <w:sz w:val="22"/>
          <w:szCs w:val="22"/>
        </w:rPr>
        <w:t>авеза за школски спорт и организацију р</w:t>
      </w:r>
      <w:r>
        <w:rPr>
          <w:rFonts w:ascii="Times New Roman" w:hAnsi="Times New Roman" w:cs="Times New Roman"/>
          <w:b w:val="0"/>
          <w:sz w:val="22"/>
          <w:szCs w:val="22"/>
        </w:rPr>
        <w:t>аковичких такмичења, скупштине С</w:t>
      </w:r>
      <w:r w:rsidRPr="005F4DE6">
        <w:rPr>
          <w:rFonts w:ascii="Times New Roman" w:hAnsi="Times New Roman" w:cs="Times New Roman"/>
          <w:b w:val="0"/>
          <w:sz w:val="22"/>
          <w:szCs w:val="22"/>
        </w:rPr>
        <w:t>рпског савеза професора физичког васпитања и спорта, ск</w:t>
      </w:r>
      <w:r>
        <w:rPr>
          <w:rFonts w:ascii="Times New Roman" w:hAnsi="Times New Roman" w:cs="Times New Roman"/>
          <w:b w:val="0"/>
          <w:sz w:val="22"/>
          <w:szCs w:val="22"/>
        </w:rPr>
        <w:t xml:space="preserve">упштине Црвеног крста Раковице и </w:t>
      </w:r>
      <w:r w:rsidRPr="005F4DE6">
        <w:rPr>
          <w:rFonts w:ascii="Times New Roman" w:hAnsi="Times New Roman" w:cs="Times New Roman"/>
          <w:b w:val="0"/>
          <w:sz w:val="22"/>
          <w:szCs w:val="22"/>
        </w:rPr>
        <w:t>управног одбора Црвеног крста Раковице.</w:t>
      </w:r>
    </w:p>
    <w:p w:rsidR="00873F42" w:rsidRDefault="00873F42" w:rsidP="00321CD9">
      <w:pPr>
        <w:pStyle w:val="Title"/>
        <w:ind w:left="-426" w:right="-471"/>
        <w:jc w:val="both"/>
        <w:rPr>
          <w:rFonts w:ascii="Times New Roman" w:hAnsi="Times New Roman" w:cs="Times New Roman"/>
          <w:b w:val="0"/>
          <w:sz w:val="22"/>
          <w:szCs w:val="22"/>
        </w:rPr>
      </w:pPr>
    </w:p>
    <w:p w:rsidR="00873F42" w:rsidRPr="00DC101E" w:rsidRDefault="00873F42" w:rsidP="00321CD9">
      <w:pPr>
        <w:pStyle w:val="Title"/>
        <w:ind w:left="-426" w:right="-471"/>
        <w:jc w:val="both"/>
        <w:rPr>
          <w:b w:val="0"/>
          <w:spacing w:val="-3"/>
          <w:sz w:val="22"/>
          <w:szCs w:val="22"/>
        </w:rPr>
      </w:pPr>
    </w:p>
    <w:p w:rsidR="00873F42" w:rsidRPr="00BC278B" w:rsidRDefault="00873F42" w:rsidP="00E96ACF">
      <w:pPr>
        <w:suppressAutoHyphens/>
        <w:spacing w:line="240" w:lineRule="atLeast"/>
        <w:ind w:left="-426" w:right="-471"/>
        <w:jc w:val="center"/>
        <w:rPr>
          <w:b/>
          <w:spacing w:val="-3"/>
          <w:sz w:val="22"/>
          <w:szCs w:val="22"/>
          <w:lang w:val="sr-Cyrl-CS"/>
        </w:rPr>
      </w:pPr>
      <w:r w:rsidRPr="00BC278B">
        <w:rPr>
          <w:b/>
          <w:spacing w:val="-3"/>
          <w:sz w:val="22"/>
          <w:szCs w:val="22"/>
          <w:lang w:val="sr-Cyrl-CS"/>
        </w:rPr>
        <w:t>1</w:t>
      </w:r>
      <w:r w:rsidRPr="00BC278B">
        <w:rPr>
          <w:b/>
          <w:spacing w:val="-3"/>
          <w:sz w:val="22"/>
          <w:szCs w:val="22"/>
        </w:rPr>
        <w:t>5</w:t>
      </w:r>
      <w:r w:rsidRPr="00BC278B">
        <w:rPr>
          <w:b/>
          <w:spacing w:val="-3"/>
          <w:sz w:val="22"/>
          <w:szCs w:val="22"/>
          <w:lang w:val="sr-Cyrl-CS"/>
        </w:rPr>
        <w:t>.</w:t>
      </w:r>
    </w:p>
    <w:p w:rsidR="00873F42" w:rsidRPr="00BC278B" w:rsidRDefault="00873F42" w:rsidP="00E96ACF">
      <w:pPr>
        <w:suppressAutoHyphens/>
        <w:spacing w:line="240" w:lineRule="atLeast"/>
        <w:ind w:left="-426" w:right="-471"/>
        <w:jc w:val="center"/>
        <w:rPr>
          <w:b/>
          <w:spacing w:val="-3"/>
          <w:sz w:val="22"/>
          <w:szCs w:val="22"/>
          <w:lang w:val="sr-Cyrl-CS"/>
        </w:rPr>
      </w:pPr>
    </w:p>
    <w:p w:rsidR="00873F42" w:rsidRDefault="00873F42" w:rsidP="00E96ACF">
      <w:pPr>
        <w:suppressAutoHyphens/>
        <w:spacing w:line="240" w:lineRule="atLeast"/>
        <w:ind w:left="-426" w:right="-471"/>
        <w:jc w:val="center"/>
        <w:rPr>
          <w:b/>
          <w:spacing w:val="-3"/>
          <w:sz w:val="22"/>
          <w:szCs w:val="22"/>
          <w:lang w:val="sr-Cyrl-CS"/>
        </w:rPr>
      </w:pPr>
      <w:r w:rsidRPr="00BC278B">
        <w:rPr>
          <w:b/>
          <w:spacing w:val="-3"/>
          <w:sz w:val="22"/>
          <w:szCs w:val="22"/>
          <w:lang w:val="sr-Cyrl-CS"/>
        </w:rPr>
        <w:t>ДРУШТВО ПСИХОЛОГА СРБИЈЕ</w:t>
      </w:r>
    </w:p>
    <w:p w:rsidR="00873F42" w:rsidRDefault="00873F42" w:rsidP="00E96ACF">
      <w:pPr>
        <w:suppressAutoHyphens/>
        <w:spacing w:line="240" w:lineRule="atLeast"/>
        <w:ind w:left="-426" w:right="-471"/>
        <w:jc w:val="center"/>
        <w:rPr>
          <w:b/>
          <w:spacing w:val="-3"/>
          <w:sz w:val="22"/>
          <w:szCs w:val="22"/>
          <w:lang w:val="sr-Cyrl-CS"/>
        </w:rPr>
      </w:pPr>
    </w:p>
    <w:p w:rsidR="00873F42" w:rsidRDefault="00873F42" w:rsidP="00E96ACF">
      <w:pPr>
        <w:suppressAutoHyphens/>
        <w:spacing w:line="240" w:lineRule="atLeast"/>
        <w:ind w:left="-426" w:right="-471"/>
        <w:jc w:val="center"/>
        <w:rPr>
          <w:b/>
          <w:spacing w:val="-3"/>
          <w:sz w:val="22"/>
          <w:szCs w:val="22"/>
          <w:lang w:val="sr-Cyrl-CS"/>
        </w:rPr>
      </w:pPr>
      <w:r>
        <w:rPr>
          <w:b/>
          <w:spacing w:val="-3"/>
          <w:sz w:val="22"/>
          <w:szCs w:val="22"/>
          <w:lang w:val="sr-Cyrl-CS"/>
        </w:rPr>
        <w:t>Весна Јањевић Поповић</w:t>
      </w:r>
    </w:p>
    <w:p w:rsidR="00873F42" w:rsidRDefault="00873F42" w:rsidP="00E96ACF">
      <w:pPr>
        <w:suppressAutoHyphens/>
        <w:spacing w:line="240" w:lineRule="atLeast"/>
        <w:ind w:left="-426" w:right="-471"/>
        <w:jc w:val="center"/>
        <w:rPr>
          <w:b/>
          <w:spacing w:val="-3"/>
          <w:sz w:val="22"/>
          <w:szCs w:val="22"/>
          <w:lang w:val="sr-Cyrl-CS"/>
        </w:rPr>
      </w:pPr>
    </w:p>
    <w:p w:rsidR="00873F42" w:rsidRDefault="00873F42" w:rsidP="00C17F6C">
      <w:pPr>
        <w:pStyle w:val="Style26"/>
        <w:widowControl/>
        <w:spacing w:line="240" w:lineRule="auto"/>
        <w:ind w:left="-425" w:right="-471"/>
        <w:rPr>
          <w:rStyle w:val="FontStyle47"/>
          <w:szCs w:val="22"/>
          <w:lang w:val="sr-Cyrl-CS" w:eastAsia="sr-Cyrl-CS"/>
        </w:rPr>
      </w:pPr>
      <w:r>
        <w:rPr>
          <w:rStyle w:val="FontStyle47"/>
          <w:szCs w:val="22"/>
          <w:lang w:val="sr-Cyrl-CS" w:eastAsia="sr-Cyrl-CS"/>
        </w:rPr>
        <w:tab/>
        <w:t xml:space="preserve">Рођена је у Крагујевцу 1959.године. Дипломирала на Филозофском факултету у Београду, група за психологију одсек школска психологија-педагогија, 1981. године, бавећи се психологијом уџбеника. </w:t>
      </w:r>
      <w:r>
        <w:rPr>
          <w:rStyle w:val="FontStyle47"/>
          <w:szCs w:val="22"/>
          <w:lang w:eastAsia="sr-Cyrl-CS"/>
        </w:rPr>
        <w:t xml:space="preserve">Од </w:t>
      </w:r>
      <w:r>
        <w:rPr>
          <w:rStyle w:val="FontStyle47"/>
          <w:szCs w:val="22"/>
          <w:lang w:val="sr-Cyrl-CS" w:eastAsia="sr-Cyrl-CS"/>
        </w:rPr>
        <w:t>1981-1989. године радила као стручни сарадник у предшколској установи „Чика Јова Змај"на Вождовацу, а</w:t>
      </w:r>
      <w:r w:rsidRPr="00BB50C9">
        <w:t xml:space="preserve"> </w:t>
      </w:r>
      <w:r w:rsidRPr="00BB50C9">
        <w:rPr>
          <w:rStyle w:val="FontStyle47"/>
          <w:szCs w:val="22"/>
          <w:lang w:val="sr-Cyrl-CS" w:eastAsia="sr-Cyrl-CS"/>
        </w:rPr>
        <w:t>од 1989-1992. године</w:t>
      </w:r>
      <w:r>
        <w:rPr>
          <w:rStyle w:val="FontStyle47"/>
          <w:szCs w:val="22"/>
          <w:lang w:val="sr-Cyrl-CS" w:eastAsia="sr-Cyrl-CS"/>
        </w:rPr>
        <w:t>,</w:t>
      </w:r>
      <w:r w:rsidRPr="00BB50C9">
        <w:rPr>
          <w:rStyle w:val="FontStyle47"/>
          <w:szCs w:val="22"/>
          <w:lang w:val="sr-Cyrl-CS" w:eastAsia="sr-Cyrl-CS"/>
        </w:rPr>
        <w:t xml:space="preserve"> у Заводу за унапређивање васпитања и образовања града Београда.</w:t>
      </w:r>
      <w:r>
        <w:rPr>
          <w:rStyle w:val="FontStyle47"/>
          <w:szCs w:val="22"/>
          <w:lang w:val="sr-Cyrl-CS" w:eastAsia="sr-Cyrl-CS"/>
        </w:rPr>
        <w:tab/>
        <w:t>Такође, била је запослена у Методичком центру за стручно усавршавање васпитача и сарадника формираном 1990. године у оквиру Завода за унапређивање васпитања и образовања, Града Београда. Од 1992- 2005</w:t>
      </w:r>
      <w:r>
        <w:rPr>
          <w:rStyle w:val="FontStyle36"/>
          <w:bCs/>
          <w:szCs w:val="20"/>
          <w:lang w:val="sr-Cyrl-CS" w:eastAsia="sr-Cyrl-CS"/>
        </w:rPr>
        <w:t xml:space="preserve">. </w:t>
      </w:r>
      <w:r w:rsidRPr="00E85B1C">
        <w:rPr>
          <w:rStyle w:val="FontStyle36"/>
          <w:b w:val="0"/>
          <w:bCs/>
          <w:sz w:val="22"/>
          <w:szCs w:val="22"/>
          <w:lang w:val="sr-Cyrl-CS" w:eastAsia="sr-Cyrl-CS"/>
        </w:rPr>
        <w:t>године</w:t>
      </w:r>
      <w:r>
        <w:rPr>
          <w:rStyle w:val="FontStyle36"/>
          <w:bCs/>
          <w:szCs w:val="20"/>
          <w:lang w:val="sr-Cyrl-CS" w:eastAsia="sr-Cyrl-CS"/>
        </w:rPr>
        <w:t xml:space="preserve"> </w:t>
      </w:r>
      <w:r>
        <w:rPr>
          <w:rStyle w:val="FontStyle47"/>
          <w:szCs w:val="22"/>
          <w:lang w:val="sr-Cyrl-CS" w:eastAsia="sr-Cyrl-CS"/>
        </w:rPr>
        <w:t>радила је у Министарству просвете Србије на пословима просветног инспектора, саветника, а од 2000-2005-г као координатор стручног усавршавања у Школској управи Београд. Од 2005.г. ради у основној школи "20.октобар" у Новом Београду на пословима стручног сарадника. Током 1987. године б</w:t>
      </w:r>
      <w:r w:rsidRPr="00BB50C9">
        <w:rPr>
          <w:rStyle w:val="FontStyle47"/>
          <w:szCs w:val="22"/>
          <w:lang w:val="sr-Cyrl-CS" w:eastAsia="sr-Cyrl-CS"/>
        </w:rPr>
        <w:t xml:space="preserve">оравила </w:t>
      </w:r>
      <w:r>
        <w:rPr>
          <w:rStyle w:val="FontStyle47"/>
          <w:szCs w:val="22"/>
          <w:lang w:val="sr-Cyrl-CS" w:eastAsia="sr-Cyrl-CS"/>
        </w:rPr>
        <w:t xml:space="preserve">је </w:t>
      </w:r>
      <w:r w:rsidRPr="00BB50C9">
        <w:rPr>
          <w:rStyle w:val="FontStyle47"/>
          <w:szCs w:val="22"/>
          <w:lang w:val="sr-Cyrl-CS" w:eastAsia="sr-Cyrl-CS"/>
        </w:rPr>
        <w:t xml:space="preserve">три месеца на стручном усавршавању у Институту предшколског </w:t>
      </w:r>
      <w:r>
        <w:rPr>
          <w:rStyle w:val="FontStyle47"/>
          <w:szCs w:val="22"/>
          <w:lang w:val="sr-Cyrl-CS" w:eastAsia="sr-Cyrl-CS"/>
        </w:rPr>
        <w:t>васпитања Руске Академије наука</w:t>
      </w:r>
      <w:r w:rsidRPr="00BB50C9">
        <w:rPr>
          <w:rStyle w:val="FontStyle47"/>
          <w:szCs w:val="22"/>
          <w:lang w:val="sr-Cyrl-CS" w:eastAsia="sr-Cyrl-CS"/>
        </w:rPr>
        <w:t>, бавећи се дечијим игровним активностима и подс</w:t>
      </w:r>
      <w:r>
        <w:rPr>
          <w:rStyle w:val="FontStyle47"/>
          <w:szCs w:val="22"/>
          <w:lang w:val="sr-Cyrl-CS" w:eastAsia="sr-Cyrl-CS"/>
        </w:rPr>
        <w:t xml:space="preserve">тицањем интелектуалног развоја </w:t>
      </w:r>
      <w:r w:rsidRPr="00BB50C9">
        <w:rPr>
          <w:rStyle w:val="FontStyle47"/>
          <w:szCs w:val="22"/>
          <w:lang w:val="sr-Cyrl-CS" w:eastAsia="sr-Cyrl-CS"/>
        </w:rPr>
        <w:t>и остала у професионалној комуникацији са к</w:t>
      </w:r>
      <w:r>
        <w:rPr>
          <w:rStyle w:val="FontStyle47"/>
          <w:szCs w:val="22"/>
          <w:lang w:val="sr-Cyrl-CS" w:eastAsia="sr-Cyrl-CS"/>
        </w:rPr>
        <w:t>олегама са Института Виготског.</w:t>
      </w:r>
    </w:p>
    <w:p w:rsidR="00873F42" w:rsidRDefault="00873F42" w:rsidP="00E85B1C">
      <w:pPr>
        <w:pStyle w:val="Style26"/>
        <w:widowControl/>
        <w:spacing w:line="240" w:lineRule="auto"/>
        <w:ind w:left="-425" w:right="-471"/>
        <w:rPr>
          <w:rStyle w:val="FontStyle47"/>
          <w:szCs w:val="22"/>
          <w:lang w:val="sr-Cyrl-CS" w:eastAsia="sr-Cyrl-CS"/>
        </w:rPr>
      </w:pPr>
      <w:r>
        <w:rPr>
          <w:rStyle w:val="FontStyle47"/>
          <w:szCs w:val="22"/>
          <w:lang w:val="sr-Cyrl-CS" w:eastAsia="sr-Cyrl-CS"/>
        </w:rPr>
        <w:t xml:space="preserve">Поседује вишегодишње искуство учешћа, праћења и креирања стручног усавршавања. Издвајају се :сертнфикати за примену тестова стваралачког мишљења деце предшколског узраста «Анти-Торенс В.Т.Кудрјавцева», (Москва), дијагностику дечије креативности (прошла обуку 2004,године), у сарадњи са Е.Е.Туник (Петербург) и С.Филиповић разрађује методологију дијагностификовања креативног мишљења </w:t>
      </w:r>
      <w:r w:rsidRPr="00E96ACF">
        <w:rPr>
          <w:rStyle w:val="FontStyle46"/>
          <w:b w:val="0"/>
          <w:bCs/>
          <w:szCs w:val="22"/>
          <w:lang w:val="sr-Cyrl-CS" w:eastAsia="sr-Cyrl-CS"/>
        </w:rPr>
        <w:t>деце</w:t>
      </w:r>
      <w:r w:rsidRPr="00210505">
        <w:rPr>
          <w:rStyle w:val="FontStyle46"/>
          <w:bCs/>
          <w:szCs w:val="22"/>
          <w:lang w:val="sr-Cyrl-CS" w:eastAsia="sr-Cyrl-CS"/>
        </w:rPr>
        <w:t xml:space="preserve"> </w:t>
      </w:r>
      <w:r>
        <w:rPr>
          <w:rStyle w:val="FontStyle47"/>
          <w:szCs w:val="22"/>
          <w:lang w:val="sr-Cyrl-CS" w:eastAsia="sr-Cyrl-CS"/>
        </w:rPr>
        <w:t>узраста 5-7-12 година. Аутор и коаутор је различитих дидактичких материјала и приручника : «Носим са собом», «Радни листови за упознавање околине», «На почетку сам био ја» (друга награда Доситејево перо) Здравствено васпитање „И ово сам ја" 1 и 2, "Тајно Г"( награда Добра играчка), "Минимум" (који су за свој квалитет добили сребрну и златну таблу на Сајму учила) дидактичка сликовница "Крилата тракалица",(сребрна табла на Сајму учила) и рецензент уџбеника Ликовне културе за 1,2</w:t>
      </w:r>
      <w:r>
        <w:rPr>
          <w:rStyle w:val="FontStyle44"/>
          <w:szCs w:val="22"/>
          <w:lang w:val="sr-Cyrl-CS" w:eastAsia="sr-Cyrl-CS"/>
        </w:rPr>
        <w:t>,3</w:t>
      </w:r>
      <w:r>
        <w:rPr>
          <w:rStyle w:val="FontStyle47"/>
          <w:szCs w:val="22"/>
          <w:lang w:val="sr-Cyrl-CS" w:eastAsia="sr-Cyrl-CS"/>
        </w:rPr>
        <w:t>,4,5, 6 разред, као и књиге за децу посредовање уметности -„Паја Јовановип", као и различитих дидактичких материјала</w:t>
      </w:r>
    </w:p>
    <w:p w:rsidR="00873F42" w:rsidRDefault="00873F42" w:rsidP="00C17F6C">
      <w:pPr>
        <w:pStyle w:val="Style26"/>
        <w:widowControl/>
        <w:spacing w:line="240" w:lineRule="auto"/>
        <w:ind w:left="-425" w:right="-471" w:firstLine="682"/>
        <w:rPr>
          <w:rStyle w:val="FontStyle47"/>
          <w:szCs w:val="22"/>
          <w:lang w:val="sr-Cyrl-CS" w:eastAsia="sr-Cyrl-CS"/>
        </w:rPr>
      </w:pPr>
      <w:r>
        <w:rPr>
          <w:rStyle w:val="FontStyle47"/>
          <w:szCs w:val="22"/>
          <w:lang w:val="sr-Cyrl-CS" w:eastAsia="sr-Cyrl-CS"/>
        </w:rPr>
        <w:t>За своју активност у медијима добила је награду „Живорад Жижа Васић“ за популаризацију психологије 1996. године.</w:t>
      </w:r>
    </w:p>
    <w:p w:rsidR="00873F42" w:rsidRDefault="00873F42" w:rsidP="00C17F6C">
      <w:pPr>
        <w:pStyle w:val="Style26"/>
        <w:widowControl/>
        <w:spacing w:line="240" w:lineRule="auto"/>
        <w:ind w:left="-425" w:right="-471"/>
        <w:rPr>
          <w:rStyle w:val="FontStyle47"/>
          <w:szCs w:val="22"/>
          <w:lang w:val="sr-Cyrl-CS" w:eastAsia="sr-Cyrl-CS"/>
        </w:rPr>
      </w:pPr>
      <w:r>
        <w:rPr>
          <w:rStyle w:val="FontStyle47"/>
          <w:szCs w:val="22"/>
          <w:lang w:val="sr-Cyrl-CS" w:eastAsia="sr-Cyrl-CS"/>
        </w:rPr>
        <w:t>У периоду 2002-2014 година реализује акредитовани програм стручног усавршавања "Уметничка дела у дечијем свету" са васпитачима , учитељима, професора и музејским педагозима. Рад на овом пројекту презентован је на међународним скуповима: у Москви 2005. године и Бечићима 2006. Стручни рад на тему стручног усавршавања - прошао је селекцију и презентован и објављен у оквиру Међународне конференције Уметничко образовање деце савременост и перспективе, коју су организовали Педагошки универзитет „Герцена" и Руски центар за музејску дидактику 2007,године. Током 2008. и 2009. године радови на тему истраживања креативности су презентовани у сарадњи са професором Е.Туник у Петербургу, без присуства аутора.</w:t>
      </w:r>
    </w:p>
    <w:p w:rsidR="00873F42" w:rsidRDefault="00873F42" w:rsidP="00C17F6C">
      <w:pPr>
        <w:pStyle w:val="Style26"/>
        <w:widowControl/>
        <w:spacing w:line="240" w:lineRule="auto"/>
        <w:ind w:left="-425" w:right="-471" w:firstLine="691"/>
        <w:rPr>
          <w:rStyle w:val="FontStyle47"/>
          <w:szCs w:val="22"/>
          <w:lang w:val="sr-Cyrl-CS" w:eastAsia="sr-Cyrl-CS"/>
        </w:rPr>
      </w:pPr>
      <w:r>
        <w:rPr>
          <w:rStyle w:val="FontStyle47"/>
          <w:szCs w:val="22"/>
          <w:lang w:val="sr-Cyrl-CS" w:eastAsia="sr-Cyrl-CS"/>
        </w:rPr>
        <w:t>Већ две године реализује акредитован семинар „Позитивна дисциплина у школи и породици" са највишим оценама. Била је сарадник УНИЦЕФ-а у реализацији „Паметне књиге за маму и тату". Мећународни је тренер „Програма оснаживања породица" који је на листи Министра просвете, и експерата УНИЦЕФ-а и ОУН. Члан је домаћих и међународних стручних организација, друштвима: Друштво психолога Србије, „Пријатељи деце Србије", Међународна асоцијација психолога виготскијанске оријентације, удружење „Велики мали свет".</w:t>
      </w:r>
    </w:p>
    <w:p w:rsidR="00873F42" w:rsidRDefault="00873F42" w:rsidP="00E96ACF">
      <w:pPr>
        <w:suppressAutoHyphens/>
        <w:spacing w:line="240" w:lineRule="atLeast"/>
        <w:ind w:left="-426" w:right="-471"/>
        <w:jc w:val="center"/>
        <w:rPr>
          <w:b/>
          <w:spacing w:val="-3"/>
          <w:sz w:val="22"/>
          <w:szCs w:val="22"/>
        </w:rPr>
      </w:pPr>
    </w:p>
    <w:p w:rsidR="00873F42" w:rsidRDefault="00873F42" w:rsidP="00E96ACF">
      <w:pPr>
        <w:suppressAutoHyphens/>
        <w:spacing w:line="240" w:lineRule="atLeast"/>
        <w:ind w:left="-426" w:right="-471"/>
        <w:jc w:val="center"/>
        <w:rPr>
          <w:b/>
          <w:spacing w:val="-3"/>
          <w:sz w:val="22"/>
          <w:szCs w:val="22"/>
        </w:rPr>
      </w:pPr>
    </w:p>
    <w:p w:rsidR="00873F42" w:rsidRPr="00ED1F11" w:rsidRDefault="00873F42" w:rsidP="00E96ACF">
      <w:pPr>
        <w:suppressAutoHyphens/>
        <w:spacing w:line="240" w:lineRule="atLeast"/>
        <w:ind w:left="-426" w:right="-471"/>
        <w:jc w:val="center"/>
        <w:rPr>
          <w:b/>
          <w:spacing w:val="-3"/>
          <w:sz w:val="22"/>
          <w:szCs w:val="22"/>
        </w:rPr>
      </w:pPr>
    </w:p>
    <w:p w:rsidR="00873F42" w:rsidRDefault="00873F42" w:rsidP="00E96ACF">
      <w:pPr>
        <w:suppressAutoHyphens/>
        <w:spacing w:line="240" w:lineRule="atLeast"/>
        <w:ind w:left="-426" w:right="-471"/>
        <w:jc w:val="center"/>
        <w:rPr>
          <w:b/>
          <w:spacing w:val="-3"/>
          <w:sz w:val="22"/>
          <w:szCs w:val="22"/>
          <w:lang w:val="sr-Cyrl-CS"/>
        </w:rPr>
      </w:pPr>
      <w:r>
        <w:rPr>
          <w:b/>
          <w:spacing w:val="-3"/>
          <w:sz w:val="22"/>
          <w:szCs w:val="22"/>
          <w:lang w:val="sr-Cyrl-CS"/>
        </w:rPr>
        <w:t>Биљана Милојевић Апостоловић</w:t>
      </w:r>
    </w:p>
    <w:p w:rsidR="00873F42" w:rsidRPr="006E60B2" w:rsidRDefault="00873F42" w:rsidP="00E96ACF">
      <w:pPr>
        <w:suppressAutoHyphens/>
        <w:spacing w:line="240" w:lineRule="atLeast"/>
        <w:ind w:left="-426" w:right="-471"/>
        <w:jc w:val="center"/>
        <w:rPr>
          <w:b/>
          <w:spacing w:val="-3"/>
          <w:sz w:val="22"/>
          <w:szCs w:val="22"/>
          <w:lang w:val="sr-Cyrl-CS"/>
        </w:rPr>
      </w:pPr>
    </w:p>
    <w:p w:rsidR="00873F42" w:rsidRPr="006E60B2" w:rsidRDefault="00873F42" w:rsidP="00321CD9">
      <w:pPr>
        <w:ind w:left="-425" w:right="-471"/>
        <w:jc w:val="both"/>
        <w:rPr>
          <w:rStyle w:val="FontStyle14"/>
          <w:rFonts w:cs="Palatino Linotype"/>
          <w:i w:val="0"/>
          <w:sz w:val="22"/>
          <w:szCs w:val="22"/>
          <w:lang w:val="sr-Cyrl-CS"/>
        </w:rPr>
      </w:pPr>
      <w:r w:rsidRPr="006E60B2">
        <w:tab/>
      </w:r>
      <w:r>
        <w:tab/>
      </w:r>
      <w:proofErr w:type="gramStart"/>
      <w:r w:rsidRPr="006E60B2">
        <w:rPr>
          <w:sz w:val="22"/>
          <w:szCs w:val="22"/>
        </w:rPr>
        <w:t>Ðîåíà ¼å 1965.</w:t>
      </w:r>
      <w:proofErr w:type="gramEnd"/>
      <w:r w:rsidRPr="006E60B2">
        <w:rPr>
          <w:sz w:val="22"/>
          <w:szCs w:val="22"/>
        </w:rPr>
        <w:t xml:space="preserve"> </w:t>
      </w:r>
      <w:proofErr w:type="gramStart"/>
      <w:r w:rsidRPr="006E60B2">
        <w:rPr>
          <w:sz w:val="22"/>
          <w:szCs w:val="22"/>
        </w:rPr>
        <w:t>ãîäèíå</w:t>
      </w:r>
      <w:proofErr w:type="gramEnd"/>
      <w:r w:rsidRPr="006E60B2">
        <w:rPr>
          <w:sz w:val="22"/>
          <w:szCs w:val="22"/>
        </w:rPr>
        <w:t xml:space="preserve">. </w:t>
      </w:r>
      <w:proofErr w:type="gramStart"/>
      <w:r w:rsidRPr="006E60B2">
        <w:rPr>
          <w:sz w:val="22"/>
          <w:szCs w:val="22"/>
        </w:rPr>
        <w:t>Äèïëîìèðàëà ¼å 1989.</w:t>
      </w:r>
      <w:proofErr w:type="gramEnd"/>
      <w:r w:rsidRPr="006E60B2">
        <w:rPr>
          <w:sz w:val="22"/>
          <w:szCs w:val="22"/>
        </w:rPr>
        <w:t xml:space="preserve"> </w:t>
      </w:r>
      <w:proofErr w:type="gramStart"/>
      <w:r w:rsidRPr="006E60B2">
        <w:rPr>
          <w:sz w:val="22"/>
          <w:szCs w:val="22"/>
        </w:rPr>
        <w:t>ãîäèíå</w:t>
      </w:r>
      <w:proofErr w:type="gramEnd"/>
      <w:r w:rsidRPr="006E60B2">
        <w:rPr>
          <w:sz w:val="22"/>
          <w:szCs w:val="22"/>
        </w:rPr>
        <w:t xml:space="preserve"> íà Ôèëîçîôñêîì ôàêóëòåòó – îäåšåœå çà ïñèõîëîãè¼ó, Óíèâåðçèòåòà ó Áåîãðàäó è ñòåêëà çâàœå äèïëîìèðàíè ïñèõîëîã.  </w:t>
      </w:r>
      <w:proofErr w:type="gramStart"/>
      <w:r w:rsidRPr="006E60B2">
        <w:rPr>
          <w:sz w:val="22"/>
          <w:szCs w:val="22"/>
        </w:rPr>
        <w:t>Ïðè Ãåøòàëò öåíòðó Áåîãðàä, 2003.</w:t>
      </w:r>
      <w:proofErr w:type="gramEnd"/>
      <w:r w:rsidRPr="006E60B2">
        <w:rPr>
          <w:sz w:val="22"/>
          <w:szCs w:val="22"/>
        </w:rPr>
        <w:t xml:space="preserve"> </w:t>
      </w:r>
      <w:proofErr w:type="gramStart"/>
      <w:r w:rsidRPr="006E60B2">
        <w:rPr>
          <w:sz w:val="22"/>
          <w:szCs w:val="22"/>
        </w:rPr>
        <w:t>ãîäèíå</w:t>
      </w:r>
      <w:proofErr w:type="gramEnd"/>
      <w:r w:rsidRPr="006E60B2">
        <w:rPr>
          <w:sz w:val="22"/>
          <w:szCs w:val="22"/>
        </w:rPr>
        <w:t xml:space="preserve"> ïîõààëà ¼å åäóêàöè¼ó </w:t>
      </w:r>
      <w:r w:rsidRPr="006E60B2">
        <w:rPr>
          <w:sz w:val="22"/>
          <w:szCs w:val="22"/>
          <w:lang w:val="sr-Cyrl-CS"/>
        </w:rPr>
        <w:t>çà ïðîôåñèîíàëíî ñàâåòîâàœå è ïñèõîòåðàïè¼ó è ñòåêëà çâàœå ñåðòèôèêîâàíè ãåøòàëò ïñèõîòåðàïåóò. Îä 1996. äî 2000. ãîäèíå áèëà ¼å çàïîñëåíà ó Àãåíöè¼è çà òðæèøíà èñòðàæèâàœà è òðæèøíå êîìóíèêàöè¼å „Ïàðòíåð“, Àãåíöè¼è çà äèçà¼í è ìàðêåòèíã Òðàíñ:Åàñò è ó êîìïàíè¼è Äåëòà Ì. Îä 2000. ãîäèíå äî äàíàñ çàïîñëåíà ¼å ó Ïåòî¼ áåîãðàäñêî¼ ãèìíàçè¼è. Àóòîð ¼å óŸáåíèêà   ”Ïñèõîëîãè¼à” çà äðóãè ðàçðåä ãèìíàçè¼å, êî¼è ¼å ïðâè óŸáåíèê ïñèõîëîãè¼å ÷è¼è ¼å àóòîð íàñòàâíèê ó ñðåäœî¼ øêîëè. Ïîðåä ðàäà ó íàñòàâè ïîâðåìåíî îáàâšà è ñëåäåžå ïîñëîâå: èíäèâèäóàëíî è ãðóïíî ñàâåòîâàœå àäîëåñöåíàòà, âîäè ïñèõîëîøêå ðàäèîíèöå, âðøè òåñòèðàœà è ñàâåòîâàœà ó îêâèðó ïðîôåñèîíàëíå îð¼åíòàöè¼å. Ãîâîðè åíãëåñêè ¼</w:t>
      </w:r>
      <w:r>
        <w:rPr>
          <w:sz w:val="22"/>
          <w:szCs w:val="22"/>
          <w:lang w:val="sr-Cyrl-CS"/>
        </w:rPr>
        <w:t>åçèê è ïîçíà¼å ðàä íà ðà÷óíàðó.</w:t>
      </w:r>
    </w:p>
    <w:p w:rsidR="00873F42" w:rsidRDefault="00873F42" w:rsidP="00321CD9">
      <w:pPr>
        <w:pStyle w:val="Style26"/>
        <w:widowControl/>
        <w:spacing w:line="240" w:lineRule="auto"/>
        <w:ind w:left="-425" w:right="-471"/>
        <w:rPr>
          <w:sz w:val="20"/>
          <w:szCs w:val="20"/>
        </w:rPr>
      </w:pPr>
    </w:p>
    <w:p w:rsidR="00873F42" w:rsidRPr="00DC101E" w:rsidRDefault="00873F42" w:rsidP="00321CD9">
      <w:pPr>
        <w:pStyle w:val="Style26"/>
        <w:widowControl/>
        <w:spacing w:line="240" w:lineRule="auto"/>
        <w:ind w:left="-425" w:right="-471"/>
        <w:rPr>
          <w:sz w:val="20"/>
          <w:szCs w:val="20"/>
        </w:rPr>
      </w:pPr>
    </w:p>
    <w:p w:rsidR="00873F42"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val="sr-Cyrl-CS" w:eastAsia="sr-Cyrl-CS"/>
        </w:rPr>
      </w:pPr>
      <w:r w:rsidRPr="00DF164B">
        <w:rPr>
          <w:rStyle w:val="FontStyle14"/>
          <w:rFonts w:ascii="Times New Roman" w:hAnsi="Times New Roman"/>
          <w:b/>
          <w:i w:val="0"/>
          <w:iCs/>
          <w:sz w:val="22"/>
          <w:szCs w:val="22"/>
          <w:lang w:val="sr-Cyrl-CS" w:eastAsia="sr-Cyrl-CS"/>
        </w:rPr>
        <w:t>1</w:t>
      </w:r>
      <w:r w:rsidRPr="00DF164B">
        <w:rPr>
          <w:rStyle w:val="FontStyle14"/>
          <w:rFonts w:ascii="Times New Roman" w:hAnsi="Times New Roman"/>
          <w:b/>
          <w:i w:val="0"/>
          <w:iCs/>
          <w:sz w:val="22"/>
          <w:szCs w:val="22"/>
          <w:lang w:eastAsia="sr-Cyrl-CS"/>
        </w:rPr>
        <w:t>6</w:t>
      </w:r>
      <w:r>
        <w:rPr>
          <w:rStyle w:val="FontStyle14"/>
          <w:rFonts w:ascii="Times New Roman" w:hAnsi="Times New Roman"/>
          <w:b/>
          <w:i w:val="0"/>
          <w:iCs/>
          <w:sz w:val="22"/>
          <w:szCs w:val="22"/>
          <w:lang w:val="sr-Cyrl-CS" w:eastAsia="sr-Cyrl-CS"/>
        </w:rPr>
        <w:t>.</w:t>
      </w:r>
    </w:p>
    <w:p w:rsidR="00873F42" w:rsidRPr="00321CD9"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val="sr-Cyrl-CS" w:eastAsia="sr-Cyrl-CS"/>
        </w:rPr>
      </w:pPr>
    </w:p>
    <w:p w:rsidR="00873F42" w:rsidRDefault="00873F42" w:rsidP="00E96ACF">
      <w:pPr>
        <w:pStyle w:val="Style1"/>
        <w:widowControl/>
        <w:spacing w:before="82" w:line="283" w:lineRule="exact"/>
        <w:ind w:left="-426" w:right="-471" w:firstLine="0"/>
        <w:jc w:val="center"/>
        <w:rPr>
          <w:rStyle w:val="FontStyle14"/>
          <w:rFonts w:ascii="Times New Roman" w:hAnsi="Times New Roman"/>
          <w:b/>
          <w:i w:val="0"/>
          <w:iCs/>
          <w:sz w:val="22"/>
          <w:szCs w:val="22"/>
          <w:lang w:val="sr-Cyrl-CS" w:eastAsia="sr-Cyrl-CS"/>
        </w:rPr>
      </w:pPr>
      <w:r w:rsidRPr="00D93601">
        <w:rPr>
          <w:rStyle w:val="FontStyle14"/>
          <w:rFonts w:ascii="Times New Roman" w:hAnsi="Times New Roman"/>
          <w:b/>
          <w:i w:val="0"/>
          <w:iCs/>
          <w:sz w:val="22"/>
          <w:szCs w:val="22"/>
          <w:lang w:val="sr-Cyrl-CS" w:eastAsia="sr-Cyrl-CS"/>
        </w:rPr>
        <w:t>ЗАЈЕДНИЦЕ СРЕДЊИХ СТРУЧНИХ ШКОЛА</w:t>
      </w:r>
    </w:p>
    <w:p w:rsidR="00873F42" w:rsidRPr="00D93601" w:rsidRDefault="00873F42" w:rsidP="00E96ACF">
      <w:pPr>
        <w:pStyle w:val="Style1"/>
        <w:widowControl/>
        <w:spacing w:before="82" w:line="283" w:lineRule="exact"/>
        <w:ind w:left="-426" w:right="-471" w:firstLine="0"/>
        <w:jc w:val="center"/>
        <w:rPr>
          <w:rStyle w:val="FontStyle14"/>
          <w:rFonts w:ascii="Times New Roman" w:hAnsi="Times New Roman"/>
          <w:b/>
          <w:i w:val="0"/>
          <w:iCs/>
          <w:sz w:val="22"/>
          <w:szCs w:val="22"/>
          <w:lang w:val="sr-Cyrl-CS" w:eastAsia="sr-Cyrl-CS"/>
        </w:rPr>
      </w:pP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Станко Киш</w:t>
      </w:r>
    </w:p>
    <w:p w:rsidR="00873F42" w:rsidRPr="00321CD9"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предлог Пословног удружења текстилних и кожарских школа Србије</w:t>
      </w:r>
    </w:p>
    <w:p w:rsidR="00873F42" w:rsidRPr="00321CD9"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val="sr-Cyrl-CS" w:eastAsia="sr-Cyrl-CS"/>
        </w:rPr>
      </w:pPr>
    </w:p>
    <w:p w:rsidR="00873F42" w:rsidRPr="00321CD9" w:rsidRDefault="00873F42" w:rsidP="00321CD9">
      <w:pPr>
        <w:pStyle w:val="Style1"/>
        <w:widowControl/>
        <w:spacing w:line="240" w:lineRule="auto"/>
        <w:ind w:left="-425" w:right="-471" w:firstLine="0"/>
        <w:rPr>
          <w:rStyle w:val="FontStyle14"/>
          <w:rFonts w:ascii="Times New Roman" w:hAnsi="Times New Roman"/>
          <w:i w:val="0"/>
          <w:iCs/>
          <w:sz w:val="22"/>
          <w:szCs w:val="22"/>
          <w:lang w:val="sr-Cyrl-CS" w:eastAsia="sr-Cyrl-CS"/>
        </w:rPr>
      </w:pPr>
      <w:r w:rsidRPr="00321CD9">
        <w:rPr>
          <w:rStyle w:val="FontStyle14"/>
          <w:rFonts w:ascii="Times New Roman" w:hAnsi="Times New Roman"/>
          <w:i w:val="0"/>
          <w:iCs/>
          <w:sz w:val="22"/>
          <w:szCs w:val="22"/>
          <w:lang w:val="sr-Cyrl-CS" w:eastAsia="sr-Cyrl-CS"/>
        </w:rPr>
        <w:tab/>
      </w:r>
      <w:r w:rsidRPr="00321CD9">
        <w:rPr>
          <w:rStyle w:val="FontStyle14"/>
          <w:rFonts w:ascii="Times New Roman" w:hAnsi="Times New Roman"/>
          <w:i w:val="0"/>
          <w:iCs/>
          <w:sz w:val="22"/>
          <w:szCs w:val="22"/>
          <w:lang w:val="sr-Cyrl-CS" w:eastAsia="sr-Cyrl-CS"/>
        </w:rPr>
        <w:tab/>
        <w:t>Дипломирао је на Машинском факултету 1989. године и стекао звање дипломираног  инжињера машинства. Директор је Текстилне школе Београд (Школа за дизајн текстила). Учествовао је као рецензент неколико уџбеника. Такође, партиципирао је у неколико струковних удружења. Учествовао је у великом броју семинара из области развоја текстилног дизајна. Говори руски језик.</w:t>
      </w:r>
    </w:p>
    <w:p w:rsidR="00873F42" w:rsidRPr="00321CD9" w:rsidRDefault="00873F42" w:rsidP="00321CD9">
      <w:pPr>
        <w:pStyle w:val="Style1"/>
        <w:widowControl/>
        <w:spacing w:line="240" w:lineRule="auto"/>
        <w:ind w:left="-426" w:right="-471" w:firstLine="0"/>
        <w:rPr>
          <w:rStyle w:val="FontStyle14"/>
          <w:rFonts w:ascii="Times New Roman" w:hAnsi="Times New Roman"/>
          <w:i w:val="0"/>
          <w:iCs/>
          <w:sz w:val="22"/>
          <w:szCs w:val="22"/>
          <w:lang w:val="sr-Cyrl-CS" w:eastAsia="sr-Cyrl-CS"/>
        </w:rPr>
      </w:pP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Ненад Мишић</w:t>
      </w: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предлог Пословног удружења текстилних и кожарских школа Србије</w:t>
      </w: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val="sr-Cyrl-CS" w:eastAsia="sr-Cyrl-CS"/>
        </w:rPr>
      </w:pPr>
    </w:p>
    <w:p w:rsidR="00873F42" w:rsidRPr="00321CD9" w:rsidRDefault="00873F42" w:rsidP="00321CD9">
      <w:pPr>
        <w:pStyle w:val="Style1"/>
        <w:widowControl/>
        <w:spacing w:line="240" w:lineRule="auto"/>
        <w:ind w:left="-426" w:right="-471" w:firstLine="0"/>
        <w:rPr>
          <w:rStyle w:val="FontStyle14"/>
          <w:rFonts w:ascii="Times New Roman" w:hAnsi="Times New Roman"/>
          <w:i w:val="0"/>
          <w:iCs/>
          <w:sz w:val="22"/>
          <w:szCs w:val="22"/>
          <w:lang w:val="sr-Cyrl-CS" w:eastAsia="sr-Cyrl-CS"/>
        </w:rPr>
      </w:pPr>
      <w:r w:rsidRPr="00321CD9">
        <w:rPr>
          <w:rStyle w:val="FontStyle14"/>
          <w:rFonts w:ascii="Times New Roman" w:hAnsi="Times New Roman"/>
          <w:i w:val="0"/>
          <w:iCs/>
          <w:sz w:val="22"/>
          <w:szCs w:val="22"/>
          <w:lang w:val="sr-Cyrl-CS" w:eastAsia="sr-Cyrl-CS"/>
        </w:rPr>
        <w:tab/>
      </w:r>
      <w:r w:rsidRPr="00321CD9">
        <w:rPr>
          <w:rStyle w:val="FontStyle14"/>
          <w:rFonts w:ascii="Times New Roman" w:hAnsi="Times New Roman"/>
          <w:i w:val="0"/>
          <w:iCs/>
          <w:sz w:val="22"/>
          <w:szCs w:val="22"/>
          <w:lang w:val="sr-Cyrl-CS" w:eastAsia="sr-Cyrl-CS"/>
        </w:rPr>
        <w:tab/>
        <w:t>Рођен је 1954. године у Сурдулици. Основну школу и Гимназију завршио у Врању а студије Хемије на Филозофском факултету у Нишу. Дипломирани хемичар, директор Хемијско – технолошке школе у Врању. Држао је наставу у неколико средњих школа у Врању. Директор Текстилне и дрвно – прерађивачке школе у Врању од 1992. до 2001. године. По истеку другог мандата директора школе радио је као професор хемије у Хемијско – технолошке школе у Врању до јула 2009. године када је по трећи пут изабран за директора Хемијско – технолошке школе у Врању и до данас обавља ту функцију.</w:t>
      </w:r>
    </w:p>
    <w:p w:rsidR="00873F42" w:rsidRPr="00321CD9" w:rsidRDefault="00873F42" w:rsidP="00321CD9">
      <w:pPr>
        <w:pStyle w:val="Style1"/>
        <w:widowControl/>
        <w:spacing w:line="240" w:lineRule="auto"/>
        <w:ind w:left="-425" w:right="-471" w:firstLine="0"/>
        <w:rPr>
          <w:rStyle w:val="FontStyle14"/>
          <w:rFonts w:ascii="Times New Roman" w:hAnsi="Times New Roman"/>
          <w:i w:val="0"/>
          <w:iCs/>
          <w:sz w:val="22"/>
          <w:szCs w:val="22"/>
          <w:lang w:val="sr-Cyrl-CS" w:eastAsia="sr-Cyrl-CS"/>
        </w:rPr>
      </w:pPr>
    </w:p>
    <w:p w:rsidR="00873F42" w:rsidRPr="00321CD9" w:rsidRDefault="00873F42" w:rsidP="00321CD9">
      <w:pPr>
        <w:tabs>
          <w:tab w:val="left" w:pos="1905"/>
        </w:tabs>
        <w:ind w:left="-426" w:right="-471"/>
        <w:jc w:val="center"/>
        <w:rPr>
          <w:b/>
          <w:sz w:val="22"/>
          <w:szCs w:val="22"/>
          <w:lang w:val="sr-Cyrl-CS"/>
        </w:rPr>
      </w:pPr>
      <w:r w:rsidRPr="00321CD9">
        <w:rPr>
          <w:b/>
          <w:sz w:val="22"/>
          <w:szCs w:val="22"/>
          <w:lang w:val="sr-Cyrl-CS"/>
        </w:rPr>
        <w:t>Зоран Николић</w:t>
      </w:r>
    </w:p>
    <w:p w:rsidR="00873F42" w:rsidRPr="00321CD9" w:rsidRDefault="00873F42" w:rsidP="00321CD9">
      <w:pPr>
        <w:tabs>
          <w:tab w:val="left" w:pos="1905"/>
        </w:tabs>
        <w:ind w:left="-426" w:right="-471"/>
        <w:jc w:val="center"/>
        <w:rPr>
          <w:b/>
          <w:sz w:val="22"/>
          <w:szCs w:val="22"/>
          <w:lang w:val="sr-Cyrl-CS"/>
        </w:rPr>
      </w:pPr>
      <w:r w:rsidRPr="00321CD9">
        <w:rPr>
          <w:b/>
          <w:sz w:val="22"/>
          <w:szCs w:val="22"/>
          <w:lang w:val="sr-Cyrl-CS"/>
        </w:rPr>
        <w:t>предлог Заједнице средњих стручних школа подручја рада шумарство и обрада дрвета</w:t>
      </w:r>
    </w:p>
    <w:p w:rsidR="00873F42" w:rsidRPr="00321CD9" w:rsidRDefault="00873F42" w:rsidP="00321CD9">
      <w:pPr>
        <w:tabs>
          <w:tab w:val="left" w:pos="1905"/>
        </w:tabs>
        <w:ind w:left="-426" w:right="-471"/>
        <w:rPr>
          <w:b/>
          <w:sz w:val="22"/>
          <w:szCs w:val="22"/>
          <w:lang w:val="sr-Cyrl-CS"/>
        </w:rPr>
      </w:pPr>
    </w:p>
    <w:p w:rsidR="00873F42" w:rsidRDefault="00873F42" w:rsidP="00321CD9">
      <w:pPr>
        <w:tabs>
          <w:tab w:val="left" w:pos="567"/>
        </w:tabs>
        <w:ind w:left="-426" w:right="-471"/>
        <w:jc w:val="both"/>
        <w:rPr>
          <w:sz w:val="22"/>
          <w:szCs w:val="22"/>
        </w:rPr>
      </w:pPr>
      <w:r w:rsidRPr="00321CD9">
        <w:rPr>
          <w:sz w:val="22"/>
          <w:szCs w:val="22"/>
          <w:lang w:val="sr-Cyrl-CS"/>
        </w:rPr>
        <w:tab/>
        <w:t>Рођен 1962. године у Краљеву. Стекао је звање дипломираног ижињера шумарства- пејзажни архитекта на Шумарском факултету 1985. године. Од 1986. до 1988. године обавља послове руководиоца у производњи ЈКП „Чистоћа“, Краљево. Од 1988. до 1992. године обавља послове техничког директора ЈКП „Зеленило“ у Крагујевцу. Од 1992. до 2006. године обавља послове наставника групе предмета у области пејзажне архитектуре. Од 2006. године до данас директор је шумарске школе у Краљеву.  Говори енглески језик.</w:t>
      </w:r>
    </w:p>
    <w:p w:rsidR="00873F42" w:rsidRPr="00CC1932" w:rsidRDefault="00873F42" w:rsidP="00321CD9">
      <w:pPr>
        <w:tabs>
          <w:tab w:val="left" w:pos="567"/>
        </w:tabs>
        <w:ind w:left="-426" w:right="-471"/>
        <w:jc w:val="both"/>
        <w:rPr>
          <w:sz w:val="22"/>
          <w:szCs w:val="22"/>
        </w:rPr>
      </w:pPr>
    </w:p>
    <w:p w:rsidR="00873F42" w:rsidRPr="00321CD9" w:rsidRDefault="00873F42" w:rsidP="00220232">
      <w:pPr>
        <w:tabs>
          <w:tab w:val="left" w:pos="1905"/>
        </w:tabs>
        <w:ind w:left="-426" w:right="-471"/>
        <w:jc w:val="center"/>
        <w:rPr>
          <w:b/>
          <w:sz w:val="22"/>
          <w:szCs w:val="22"/>
          <w:lang w:val="sr-Cyrl-CS"/>
        </w:rPr>
      </w:pPr>
      <w:r w:rsidRPr="00321CD9">
        <w:rPr>
          <w:b/>
          <w:sz w:val="22"/>
          <w:szCs w:val="22"/>
          <w:lang w:val="sr-Cyrl-CS"/>
        </w:rPr>
        <w:t>Синиша Којић</w:t>
      </w:r>
    </w:p>
    <w:p w:rsidR="00873F42" w:rsidRPr="00321CD9" w:rsidRDefault="00873F42" w:rsidP="00220232">
      <w:pPr>
        <w:tabs>
          <w:tab w:val="left" w:pos="1905"/>
        </w:tabs>
        <w:ind w:left="-426" w:right="-471"/>
        <w:jc w:val="center"/>
        <w:rPr>
          <w:b/>
          <w:sz w:val="22"/>
          <w:szCs w:val="22"/>
        </w:rPr>
      </w:pPr>
      <w:r w:rsidRPr="00321CD9">
        <w:rPr>
          <w:b/>
          <w:sz w:val="22"/>
          <w:szCs w:val="22"/>
          <w:lang w:val="sr-Cyrl-CS"/>
        </w:rPr>
        <w:t>предлог Заједнице машинских школа</w:t>
      </w:r>
    </w:p>
    <w:p w:rsidR="00873F42" w:rsidRPr="00321CD9" w:rsidRDefault="00873F42" w:rsidP="00220232">
      <w:pPr>
        <w:tabs>
          <w:tab w:val="left" w:pos="1905"/>
        </w:tabs>
        <w:ind w:left="-426" w:right="-471"/>
        <w:jc w:val="center"/>
        <w:rPr>
          <w:b/>
          <w:sz w:val="22"/>
          <w:szCs w:val="22"/>
        </w:rPr>
      </w:pPr>
    </w:p>
    <w:p w:rsidR="00873F42" w:rsidRPr="00321CD9" w:rsidRDefault="00873F42" w:rsidP="00220232">
      <w:pPr>
        <w:tabs>
          <w:tab w:val="left" w:pos="-426"/>
        </w:tabs>
        <w:ind w:left="-425" w:right="-471"/>
        <w:jc w:val="both"/>
        <w:rPr>
          <w:rStyle w:val="FontStyle14"/>
          <w:rFonts w:ascii="Times New Roman" w:hAnsi="Times New Roman"/>
          <w:i w:val="0"/>
          <w:color w:val="auto"/>
          <w:sz w:val="22"/>
          <w:szCs w:val="22"/>
          <w:lang w:val="sr-Cyrl-CS"/>
        </w:rPr>
      </w:pPr>
      <w:r w:rsidRPr="00321CD9">
        <w:rPr>
          <w:sz w:val="22"/>
          <w:szCs w:val="22"/>
          <w:lang w:val="sr-Cyrl-CS"/>
        </w:rPr>
        <w:tab/>
      </w:r>
      <w:r w:rsidRPr="00321CD9">
        <w:rPr>
          <w:sz w:val="22"/>
          <w:szCs w:val="22"/>
          <w:lang w:val="sr-Cyrl-CS"/>
        </w:rPr>
        <w:tab/>
        <w:t xml:space="preserve">Рођен је 1968. године. Вишу техничку школу завршио у Крагујевцу 1993. године, а Технички факултет у Чачку 1999. године. Мастер студије завршио на Машинском факултету у Краљеву 2011. године. Председник је Заједнице машинских школа Србије, члан Просветног савета града Крагујевца, члан извршног одбора Заједнице саобраћајних школа Србије, члан Друштва ижињера и техничара и  члан Друштва математичара и информатичара Србије. Тренутно обавља послове директора </w:t>
      </w:r>
      <w:r w:rsidRPr="00321CD9">
        <w:rPr>
          <w:sz w:val="22"/>
          <w:szCs w:val="22"/>
          <w:lang w:val="sr-Cyrl-CS"/>
        </w:rPr>
        <w:lastRenderedPageBreak/>
        <w:t>Политехничке школе у Крагујевцу. Учествовао у многим пројектима из области образовања. Говори руски језик.</w:t>
      </w:r>
    </w:p>
    <w:p w:rsidR="00873F42" w:rsidRPr="00ED1F11" w:rsidRDefault="00873F42" w:rsidP="00321CD9">
      <w:pPr>
        <w:tabs>
          <w:tab w:val="left" w:pos="567"/>
        </w:tabs>
        <w:ind w:left="-426" w:right="-471"/>
        <w:jc w:val="both"/>
        <w:rPr>
          <w:sz w:val="22"/>
          <w:szCs w:val="22"/>
        </w:rPr>
      </w:pP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Биљана Кордић</w:t>
      </w:r>
    </w:p>
    <w:p w:rsidR="00873F42" w:rsidRPr="00321CD9"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предлог Заједнице саобраћајних школа Србије</w:t>
      </w:r>
    </w:p>
    <w:p w:rsidR="00873F42" w:rsidRPr="00321CD9"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val="sr-Cyrl-CS" w:eastAsia="sr-Cyrl-CS"/>
        </w:rPr>
      </w:pPr>
    </w:p>
    <w:p w:rsidR="00873F42" w:rsidRDefault="00873F42" w:rsidP="00ED1F11">
      <w:pPr>
        <w:pStyle w:val="Style1"/>
        <w:widowControl/>
        <w:spacing w:line="240" w:lineRule="auto"/>
        <w:ind w:left="-425" w:right="-471" w:firstLine="0"/>
        <w:rPr>
          <w:rStyle w:val="FontStyle14"/>
          <w:rFonts w:ascii="Times New Roman" w:hAnsi="Times New Roman"/>
          <w:i w:val="0"/>
          <w:iCs/>
          <w:sz w:val="22"/>
          <w:szCs w:val="22"/>
          <w:lang w:eastAsia="sr-Cyrl-CS"/>
        </w:rPr>
      </w:pPr>
      <w:r w:rsidRPr="00321CD9">
        <w:rPr>
          <w:rStyle w:val="FontStyle14"/>
          <w:rFonts w:ascii="Times New Roman" w:hAnsi="Times New Roman"/>
          <w:i w:val="0"/>
          <w:iCs/>
          <w:sz w:val="22"/>
          <w:szCs w:val="22"/>
          <w:lang w:val="sr-Cyrl-CS" w:eastAsia="sr-Cyrl-CS"/>
        </w:rPr>
        <w:tab/>
      </w:r>
      <w:r w:rsidRPr="00321CD9">
        <w:rPr>
          <w:rStyle w:val="FontStyle14"/>
          <w:rFonts w:ascii="Times New Roman" w:hAnsi="Times New Roman"/>
          <w:i w:val="0"/>
          <w:iCs/>
          <w:sz w:val="22"/>
          <w:szCs w:val="22"/>
          <w:lang w:val="sr-Cyrl-CS" w:eastAsia="sr-Cyrl-CS"/>
        </w:rPr>
        <w:tab/>
        <w:t xml:space="preserve">Рођена 1961. године у Руми. Стекла је звање дипломираног саобраћајног инжињера на Саобраћајном факултету Универзитета у Београду. Тренутно обавља посао  наставнице саобраћајне групе предмета у Саобраћајно-техничкој школи у Земуну. Учествовала је у великом броју пројеката и семинара из области саобраћаја. Објавила велики број публикација, приручника и радова из области саобраћаја. </w:t>
      </w:r>
    </w:p>
    <w:p w:rsidR="00873F42" w:rsidRPr="00CC1932" w:rsidRDefault="00873F42" w:rsidP="00ED1F11">
      <w:pPr>
        <w:pStyle w:val="Style1"/>
        <w:widowControl/>
        <w:spacing w:line="240" w:lineRule="auto"/>
        <w:ind w:left="-425" w:right="-471" w:firstLine="0"/>
        <w:rPr>
          <w:rStyle w:val="FontStyle14"/>
          <w:rFonts w:ascii="Times New Roman" w:hAnsi="Times New Roman"/>
          <w:i w:val="0"/>
          <w:iCs/>
          <w:sz w:val="22"/>
          <w:szCs w:val="22"/>
          <w:lang w:eastAsia="sr-Cyrl-CS"/>
        </w:rPr>
      </w:pP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Милибор Саковић</w:t>
      </w:r>
    </w:p>
    <w:p w:rsidR="00873F42" w:rsidRPr="00321CD9"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предлог Заједница економских, правно-биротехничких, трговинских и туристичко-угоститељских школа Србије</w:t>
      </w:r>
    </w:p>
    <w:p w:rsidR="00873F42" w:rsidRPr="00321CD9"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val="sr-Cyrl-CS" w:eastAsia="sr-Cyrl-CS"/>
        </w:rPr>
      </w:pPr>
    </w:p>
    <w:p w:rsidR="00873F42" w:rsidRPr="00321CD9" w:rsidRDefault="00873F42" w:rsidP="00321CD9">
      <w:pPr>
        <w:pStyle w:val="Style1"/>
        <w:widowControl/>
        <w:spacing w:line="240" w:lineRule="auto"/>
        <w:ind w:left="-425" w:right="-471" w:firstLine="0"/>
        <w:rPr>
          <w:rStyle w:val="FontStyle14"/>
          <w:rFonts w:ascii="Times New Roman" w:hAnsi="Times New Roman"/>
          <w:i w:val="0"/>
          <w:iCs/>
          <w:sz w:val="22"/>
          <w:szCs w:val="22"/>
          <w:lang w:eastAsia="sr-Cyrl-CS"/>
        </w:rPr>
      </w:pPr>
      <w:r w:rsidRPr="00321CD9">
        <w:rPr>
          <w:rStyle w:val="FontStyle14"/>
          <w:rFonts w:ascii="Times New Roman" w:hAnsi="Times New Roman"/>
          <w:i w:val="0"/>
          <w:iCs/>
          <w:sz w:val="22"/>
          <w:szCs w:val="22"/>
          <w:lang w:eastAsia="sr-Cyrl-CS"/>
        </w:rPr>
        <w:tab/>
      </w:r>
      <w:r w:rsidRPr="00321CD9">
        <w:rPr>
          <w:rStyle w:val="FontStyle14"/>
          <w:rFonts w:ascii="Times New Roman" w:hAnsi="Times New Roman"/>
          <w:i w:val="0"/>
          <w:iCs/>
          <w:sz w:val="22"/>
          <w:szCs w:val="22"/>
          <w:lang w:eastAsia="sr-Cyrl-CS"/>
        </w:rPr>
        <w:tab/>
      </w:r>
      <w:proofErr w:type="gramStart"/>
      <w:r w:rsidRPr="00321CD9">
        <w:rPr>
          <w:rStyle w:val="FontStyle14"/>
          <w:rFonts w:ascii="Times New Roman" w:hAnsi="Times New Roman"/>
          <w:i w:val="0"/>
          <w:iCs/>
          <w:sz w:val="22"/>
          <w:szCs w:val="22"/>
          <w:lang w:eastAsia="sr-Cyrl-CS"/>
        </w:rPr>
        <w:t>Рођен је у Прокупљу 1963.</w:t>
      </w:r>
      <w:proofErr w:type="gramEnd"/>
      <w:r w:rsidRPr="00321CD9">
        <w:rPr>
          <w:rStyle w:val="FontStyle14"/>
          <w:rFonts w:ascii="Times New Roman" w:hAnsi="Times New Roman"/>
          <w:i w:val="0"/>
          <w:iCs/>
          <w:sz w:val="22"/>
          <w:szCs w:val="22"/>
          <w:lang w:eastAsia="sr-Cyrl-CS"/>
        </w:rPr>
        <w:t xml:space="preserve"> </w:t>
      </w:r>
      <w:proofErr w:type="gramStart"/>
      <w:r w:rsidRPr="00321CD9">
        <w:rPr>
          <w:rStyle w:val="FontStyle14"/>
          <w:rFonts w:ascii="Times New Roman" w:hAnsi="Times New Roman"/>
          <w:i w:val="0"/>
          <w:iCs/>
          <w:sz w:val="22"/>
          <w:szCs w:val="22"/>
          <w:lang w:eastAsia="sr-Cyrl-CS"/>
        </w:rPr>
        <w:t>године</w:t>
      </w:r>
      <w:proofErr w:type="gramEnd"/>
      <w:r w:rsidRPr="00321CD9">
        <w:rPr>
          <w:rStyle w:val="FontStyle14"/>
          <w:rFonts w:ascii="Times New Roman" w:hAnsi="Times New Roman"/>
          <w:i w:val="0"/>
          <w:iCs/>
          <w:sz w:val="22"/>
          <w:szCs w:val="22"/>
          <w:lang w:eastAsia="sr-Cyrl-CS"/>
        </w:rPr>
        <w:t xml:space="preserve">. </w:t>
      </w:r>
      <w:proofErr w:type="gramStart"/>
      <w:r w:rsidRPr="00321CD9">
        <w:rPr>
          <w:rStyle w:val="FontStyle14"/>
          <w:rFonts w:ascii="Times New Roman" w:hAnsi="Times New Roman"/>
          <w:i w:val="0"/>
          <w:iCs/>
          <w:sz w:val="22"/>
          <w:szCs w:val="22"/>
          <w:lang w:eastAsia="sr-Cyrl-CS"/>
        </w:rPr>
        <w:t>Дипломирао је на Природно – математичком факултету Универзитета у Београду. 1999.</w:t>
      </w:r>
      <w:proofErr w:type="gramEnd"/>
      <w:r w:rsidRPr="00321CD9">
        <w:rPr>
          <w:rStyle w:val="FontStyle14"/>
          <w:rFonts w:ascii="Times New Roman" w:hAnsi="Times New Roman"/>
          <w:i w:val="0"/>
          <w:iCs/>
          <w:sz w:val="22"/>
          <w:szCs w:val="22"/>
          <w:lang w:eastAsia="sr-Cyrl-CS"/>
        </w:rPr>
        <w:t xml:space="preserve"> </w:t>
      </w:r>
      <w:proofErr w:type="gramStart"/>
      <w:r w:rsidRPr="00321CD9">
        <w:rPr>
          <w:rStyle w:val="FontStyle14"/>
          <w:rFonts w:ascii="Times New Roman" w:hAnsi="Times New Roman"/>
          <w:i w:val="0"/>
          <w:iCs/>
          <w:sz w:val="22"/>
          <w:szCs w:val="22"/>
          <w:lang w:eastAsia="sr-Cyrl-CS"/>
        </w:rPr>
        <w:t>године</w:t>
      </w:r>
      <w:proofErr w:type="gramEnd"/>
      <w:r w:rsidRPr="00321CD9">
        <w:rPr>
          <w:rStyle w:val="FontStyle14"/>
          <w:rFonts w:ascii="Times New Roman" w:hAnsi="Times New Roman"/>
          <w:i w:val="0"/>
          <w:iCs/>
          <w:sz w:val="22"/>
          <w:szCs w:val="22"/>
          <w:lang w:eastAsia="sr-Cyrl-CS"/>
        </w:rPr>
        <w:t xml:space="preserve"> уписао је постидломске студије Економског факултета у Београду, смер актуарство, положио све испите и одбранио све семинарске радове. </w:t>
      </w:r>
      <w:proofErr w:type="gramStart"/>
      <w:r w:rsidRPr="00321CD9">
        <w:rPr>
          <w:rStyle w:val="FontStyle14"/>
          <w:rFonts w:ascii="Times New Roman" w:hAnsi="Times New Roman"/>
          <w:i w:val="0"/>
          <w:iCs/>
          <w:sz w:val="22"/>
          <w:szCs w:val="22"/>
          <w:lang w:eastAsia="sr-Cyrl-CS"/>
        </w:rPr>
        <w:t>Пријавио је магистарску тезу у јулу 2014.</w:t>
      </w:r>
      <w:proofErr w:type="gramEnd"/>
      <w:r w:rsidRPr="00321CD9">
        <w:rPr>
          <w:rStyle w:val="FontStyle14"/>
          <w:rFonts w:ascii="Times New Roman" w:hAnsi="Times New Roman"/>
          <w:i w:val="0"/>
          <w:iCs/>
          <w:sz w:val="22"/>
          <w:szCs w:val="22"/>
          <w:lang w:eastAsia="sr-Cyrl-CS"/>
        </w:rPr>
        <w:t xml:space="preserve"> </w:t>
      </w:r>
      <w:proofErr w:type="gramStart"/>
      <w:r w:rsidRPr="00321CD9">
        <w:rPr>
          <w:rStyle w:val="FontStyle14"/>
          <w:rFonts w:ascii="Times New Roman" w:hAnsi="Times New Roman"/>
          <w:i w:val="0"/>
          <w:iCs/>
          <w:sz w:val="22"/>
          <w:szCs w:val="22"/>
          <w:lang w:eastAsia="sr-Cyrl-CS"/>
        </w:rPr>
        <w:t>године</w:t>
      </w:r>
      <w:proofErr w:type="gramEnd"/>
      <w:r w:rsidRPr="00321CD9">
        <w:rPr>
          <w:rStyle w:val="FontStyle14"/>
          <w:rFonts w:ascii="Times New Roman" w:hAnsi="Times New Roman"/>
          <w:i w:val="0"/>
          <w:iCs/>
          <w:sz w:val="22"/>
          <w:szCs w:val="22"/>
          <w:lang w:eastAsia="sr-Cyrl-CS"/>
        </w:rPr>
        <w:t xml:space="preserve">. </w:t>
      </w:r>
      <w:proofErr w:type="gramStart"/>
      <w:r w:rsidRPr="00321CD9">
        <w:rPr>
          <w:rStyle w:val="FontStyle14"/>
          <w:rFonts w:ascii="Times New Roman" w:hAnsi="Times New Roman"/>
          <w:i w:val="0"/>
          <w:iCs/>
          <w:sz w:val="22"/>
          <w:szCs w:val="22"/>
          <w:lang w:eastAsia="sr-Cyrl-CS"/>
        </w:rPr>
        <w:t>Од 2007.</w:t>
      </w:r>
      <w:proofErr w:type="gramEnd"/>
      <w:r w:rsidRPr="00321CD9">
        <w:rPr>
          <w:rStyle w:val="FontStyle14"/>
          <w:rFonts w:ascii="Times New Roman" w:hAnsi="Times New Roman"/>
          <w:i w:val="0"/>
          <w:iCs/>
          <w:sz w:val="22"/>
          <w:szCs w:val="22"/>
          <w:lang w:eastAsia="sr-Cyrl-CS"/>
        </w:rPr>
        <w:t xml:space="preserve"> </w:t>
      </w:r>
      <w:proofErr w:type="gramStart"/>
      <w:r w:rsidRPr="00321CD9">
        <w:rPr>
          <w:rStyle w:val="FontStyle14"/>
          <w:rFonts w:ascii="Times New Roman" w:hAnsi="Times New Roman"/>
          <w:i w:val="0"/>
          <w:iCs/>
          <w:sz w:val="22"/>
          <w:szCs w:val="22"/>
          <w:lang w:eastAsia="sr-Cyrl-CS"/>
        </w:rPr>
        <w:t>године</w:t>
      </w:r>
      <w:proofErr w:type="gramEnd"/>
      <w:r w:rsidRPr="00321CD9">
        <w:rPr>
          <w:rStyle w:val="FontStyle14"/>
          <w:rFonts w:ascii="Times New Roman" w:hAnsi="Times New Roman"/>
          <w:i w:val="0"/>
          <w:iCs/>
          <w:sz w:val="22"/>
          <w:szCs w:val="22"/>
          <w:lang w:eastAsia="sr-Cyrl-CS"/>
        </w:rPr>
        <w:t xml:space="preserve"> директор је Прве економске школе. </w:t>
      </w:r>
      <w:proofErr w:type="gramStart"/>
      <w:r w:rsidRPr="00321CD9">
        <w:rPr>
          <w:rStyle w:val="FontStyle14"/>
          <w:rFonts w:ascii="Times New Roman" w:hAnsi="Times New Roman"/>
          <w:i w:val="0"/>
          <w:iCs/>
          <w:sz w:val="22"/>
          <w:szCs w:val="22"/>
          <w:lang w:eastAsia="sr-Cyrl-CS"/>
        </w:rPr>
        <w:t>Обавља функцију председника Управног одбора Заједнице економкских, правно - биротехничких, трговинских и угоститељско – туристичких школа Србије. Учествовао је у изради планова и програма за предмете Рачунарство, информатика и Пословна информатика за средње стручне школе у реформи 1994.</w:t>
      </w:r>
      <w:proofErr w:type="gramEnd"/>
      <w:r w:rsidRPr="00321CD9">
        <w:rPr>
          <w:rStyle w:val="FontStyle14"/>
          <w:rFonts w:ascii="Times New Roman" w:hAnsi="Times New Roman"/>
          <w:i w:val="0"/>
          <w:iCs/>
          <w:sz w:val="22"/>
          <w:szCs w:val="22"/>
          <w:lang w:eastAsia="sr-Cyrl-CS"/>
        </w:rPr>
        <w:t xml:space="preserve"> </w:t>
      </w:r>
      <w:proofErr w:type="gramStart"/>
      <w:r w:rsidRPr="00321CD9">
        <w:rPr>
          <w:rStyle w:val="FontStyle14"/>
          <w:rFonts w:ascii="Times New Roman" w:hAnsi="Times New Roman"/>
          <w:i w:val="0"/>
          <w:iCs/>
          <w:sz w:val="22"/>
          <w:szCs w:val="22"/>
          <w:lang w:eastAsia="sr-Cyrl-CS"/>
        </w:rPr>
        <w:t>године</w:t>
      </w:r>
      <w:proofErr w:type="gramEnd"/>
      <w:r w:rsidRPr="00321CD9">
        <w:rPr>
          <w:rStyle w:val="FontStyle14"/>
          <w:rFonts w:ascii="Times New Roman" w:hAnsi="Times New Roman"/>
          <w:i w:val="0"/>
          <w:iCs/>
          <w:sz w:val="22"/>
          <w:szCs w:val="22"/>
          <w:lang w:eastAsia="sr-Cyrl-CS"/>
        </w:rPr>
        <w:t xml:space="preserve">. </w:t>
      </w:r>
    </w:p>
    <w:p w:rsidR="00873F42" w:rsidRPr="00321CD9" w:rsidRDefault="00873F42" w:rsidP="00321CD9">
      <w:pPr>
        <w:pStyle w:val="Style1"/>
        <w:widowControl/>
        <w:spacing w:line="240" w:lineRule="auto"/>
        <w:ind w:left="-425" w:right="-471" w:firstLine="0"/>
        <w:rPr>
          <w:rStyle w:val="FontStyle14"/>
          <w:rFonts w:ascii="Times New Roman" w:hAnsi="Times New Roman"/>
          <w:b/>
          <w:i w:val="0"/>
          <w:iCs/>
          <w:sz w:val="22"/>
          <w:szCs w:val="22"/>
          <w:lang w:eastAsia="sr-Cyrl-CS"/>
        </w:rPr>
      </w:pPr>
      <w:r w:rsidRPr="00321CD9">
        <w:rPr>
          <w:rStyle w:val="FontStyle14"/>
          <w:rFonts w:ascii="Times New Roman" w:hAnsi="Times New Roman"/>
          <w:i w:val="0"/>
          <w:iCs/>
          <w:sz w:val="22"/>
          <w:szCs w:val="22"/>
          <w:lang w:eastAsia="sr-Cyrl-CS"/>
        </w:rPr>
        <w:tab/>
      </w:r>
      <w:r w:rsidRPr="00321CD9">
        <w:rPr>
          <w:rStyle w:val="FontStyle14"/>
          <w:rFonts w:ascii="Times New Roman" w:hAnsi="Times New Roman"/>
          <w:i w:val="0"/>
          <w:iCs/>
          <w:sz w:val="22"/>
          <w:szCs w:val="22"/>
          <w:lang w:eastAsia="sr-Cyrl-CS"/>
        </w:rPr>
        <w:tab/>
      </w:r>
      <w:proofErr w:type="gramStart"/>
      <w:r w:rsidRPr="00321CD9">
        <w:rPr>
          <w:rStyle w:val="FontStyle14"/>
          <w:rFonts w:ascii="Times New Roman" w:hAnsi="Times New Roman"/>
          <w:i w:val="0"/>
          <w:iCs/>
          <w:sz w:val="22"/>
          <w:szCs w:val="22"/>
          <w:lang w:eastAsia="sr-Cyrl-CS"/>
        </w:rPr>
        <w:t>Рецензент уџбеника, књига и збирка задатака из области информатике.</w:t>
      </w:r>
      <w:proofErr w:type="gramEnd"/>
      <w:r w:rsidRPr="00321CD9">
        <w:rPr>
          <w:rStyle w:val="FontStyle14"/>
          <w:rFonts w:ascii="Times New Roman" w:hAnsi="Times New Roman"/>
          <w:i w:val="0"/>
          <w:iCs/>
          <w:sz w:val="22"/>
          <w:szCs w:val="22"/>
          <w:lang w:eastAsia="sr-Cyrl-CS"/>
        </w:rPr>
        <w:t xml:space="preserve"> </w:t>
      </w:r>
      <w:proofErr w:type="gramStart"/>
      <w:r w:rsidRPr="00321CD9">
        <w:rPr>
          <w:rStyle w:val="FontStyle14"/>
          <w:rFonts w:ascii="Times New Roman" w:hAnsi="Times New Roman"/>
          <w:i w:val="0"/>
          <w:iCs/>
          <w:sz w:val="22"/>
          <w:szCs w:val="22"/>
          <w:lang w:eastAsia="sr-Cyrl-CS"/>
        </w:rPr>
        <w:t>Био је члан тима Министарства просвете, науке и технолошког развоја за израду стандарда за предмет математике за средње образовање 2010.</w:t>
      </w:r>
      <w:proofErr w:type="gramEnd"/>
      <w:r w:rsidRPr="00321CD9">
        <w:rPr>
          <w:rStyle w:val="FontStyle14"/>
          <w:rFonts w:ascii="Times New Roman" w:hAnsi="Times New Roman"/>
          <w:i w:val="0"/>
          <w:iCs/>
          <w:sz w:val="22"/>
          <w:szCs w:val="22"/>
          <w:lang w:eastAsia="sr-Cyrl-CS"/>
        </w:rPr>
        <w:t xml:space="preserve"> </w:t>
      </w:r>
      <w:proofErr w:type="gramStart"/>
      <w:r w:rsidRPr="00321CD9">
        <w:rPr>
          <w:rStyle w:val="FontStyle14"/>
          <w:rFonts w:ascii="Times New Roman" w:hAnsi="Times New Roman"/>
          <w:i w:val="0"/>
          <w:iCs/>
          <w:sz w:val="22"/>
          <w:szCs w:val="22"/>
          <w:lang w:eastAsia="sr-Cyrl-CS"/>
        </w:rPr>
        <w:t>до</w:t>
      </w:r>
      <w:proofErr w:type="gramEnd"/>
      <w:r w:rsidRPr="00321CD9">
        <w:rPr>
          <w:rStyle w:val="FontStyle14"/>
          <w:rFonts w:ascii="Times New Roman" w:hAnsi="Times New Roman"/>
          <w:i w:val="0"/>
          <w:iCs/>
          <w:sz w:val="22"/>
          <w:szCs w:val="22"/>
          <w:lang w:eastAsia="sr-Cyrl-CS"/>
        </w:rPr>
        <w:t xml:space="preserve"> 2013. </w:t>
      </w:r>
      <w:proofErr w:type="gramStart"/>
      <w:r w:rsidRPr="00321CD9">
        <w:rPr>
          <w:rStyle w:val="FontStyle14"/>
          <w:rFonts w:ascii="Times New Roman" w:hAnsi="Times New Roman"/>
          <w:i w:val="0"/>
          <w:iCs/>
          <w:sz w:val="22"/>
          <w:szCs w:val="22"/>
          <w:lang w:eastAsia="sr-Cyrl-CS"/>
        </w:rPr>
        <w:t>године</w:t>
      </w:r>
      <w:proofErr w:type="gramEnd"/>
      <w:r w:rsidRPr="00321CD9">
        <w:rPr>
          <w:rStyle w:val="FontStyle14"/>
          <w:rFonts w:ascii="Times New Roman" w:hAnsi="Times New Roman"/>
          <w:i w:val="0"/>
          <w:iCs/>
          <w:sz w:val="22"/>
          <w:szCs w:val="22"/>
          <w:lang w:eastAsia="sr-Cyrl-CS"/>
        </w:rPr>
        <w:t xml:space="preserve">. </w:t>
      </w:r>
      <w:proofErr w:type="gramStart"/>
      <w:r w:rsidRPr="00321CD9">
        <w:rPr>
          <w:rStyle w:val="FontStyle14"/>
          <w:rFonts w:ascii="Times New Roman" w:hAnsi="Times New Roman"/>
          <w:i w:val="0"/>
          <w:iCs/>
          <w:sz w:val="22"/>
          <w:szCs w:val="22"/>
          <w:lang w:eastAsia="sr-Cyrl-CS"/>
        </w:rPr>
        <w:t>Као директор школе у сарадњи за запосленима остварио је већи број пројеката и покренуо неколико иницијатива у циљу побољшања наставе.</w:t>
      </w:r>
      <w:proofErr w:type="gramEnd"/>
      <w:r w:rsidRPr="00321CD9">
        <w:rPr>
          <w:rStyle w:val="FontStyle14"/>
          <w:rFonts w:ascii="Times New Roman" w:hAnsi="Times New Roman"/>
          <w:b/>
          <w:i w:val="0"/>
          <w:iCs/>
          <w:sz w:val="22"/>
          <w:szCs w:val="22"/>
          <w:lang w:eastAsia="sr-Cyrl-CS"/>
        </w:rPr>
        <w:t xml:space="preserve"> </w:t>
      </w:r>
    </w:p>
    <w:p w:rsidR="00873F42" w:rsidRPr="00321CD9" w:rsidRDefault="00873F42" w:rsidP="00321CD9">
      <w:pPr>
        <w:pStyle w:val="Style1"/>
        <w:widowControl/>
        <w:spacing w:line="240" w:lineRule="auto"/>
        <w:ind w:left="-425" w:right="-471" w:firstLine="0"/>
        <w:rPr>
          <w:rStyle w:val="FontStyle14"/>
          <w:rFonts w:ascii="Times New Roman" w:hAnsi="Times New Roman"/>
          <w:b/>
          <w:i w:val="0"/>
          <w:iCs/>
          <w:sz w:val="22"/>
          <w:szCs w:val="22"/>
          <w:lang w:eastAsia="sr-Cyrl-CS"/>
        </w:rPr>
      </w:pPr>
    </w:p>
    <w:p w:rsidR="00873F42" w:rsidRPr="00321CD9" w:rsidRDefault="00873F42" w:rsidP="00321CD9">
      <w:pPr>
        <w:pStyle w:val="Style1"/>
        <w:widowControl/>
        <w:tabs>
          <w:tab w:val="left" w:pos="4905"/>
        </w:tabs>
        <w:spacing w:line="240" w:lineRule="auto"/>
        <w:ind w:left="-426"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др Станко Матић</w:t>
      </w: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eastAsia="sr-Cyrl-CS"/>
        </w:rPr>
      </w:pPr>
      <w:r w:rsidRPr="00321CD9">
        <w:rPr>
          <w:rStyle w:val="FontStyle14"/>
          <w:rFonts w:ascii="Times New Roman" w:hAnsi="Times New Roman"/>
          <w:b/>
          <w:i w:val="0"/>
          <w:iCs/>
          <w:sz w:val="22"/>
          <w:szCs w:val="22"/>
          <w:lang w:val="sr-Cyrl-CS" w:eastAsia="sr-Cyrl-CS"/>
        </w:rPr>
        <w:t>предлог Удружења геодетских и грађевинских школа и Удружења средњих стручних школа у подручју рада хемија, неметали и графичарство и подручју рада геологија, рударство и металургија за групу металургија</w:t>
      </w: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eastAsia="sr-Cyrl-CS"/>
        </w:rPr>
      </w:pPr>
    </w:p>
    <w:p w:rsidR="00873F42" w:rsidRPr="00321CD9" w:rsidRDefault="00873F42" w:rsidP="00321CD9">
      <w:pPr>
        <w:pStyle w:val="Style1"/>
        <w:widowControl/>
        <w:spacing w:line="240" w:lineRule="auto"/>
        <w:ind w:left="-425" w:right="-471" w:firstLine="0"/>
        <w:rPr>
          <w:rStyle w:val="FontStyle14"/>
          <w:rFonts w:ascii="Times New Roman" w:hAnsi="Times New Roman"/>
          <w:i w:val="0"/>
          <w:iCs/>
          <w:sz w:val="22"/>
          <w:szCs w:val="22"/>
          <w:lang w:val="sr-Cyrl-CS" w:eastAsia="sr-Cyrl-CS"/>
        </w:rPr>
      </w:pPr>
      <w:r w:rsidRPr="00321CD9">
        <w:rPr>
          <w:rStyle w:val="FontStyle14"/>
          <w:rFonts w:ascii="Times New Roman" w:hAnsi="Times New Roman"/>
          <w:i w:val="0"/>
          <w:iCs/>
          <w:sz w:val="22"/>
          <w:szCs w:val="22"/>
          <w:lang w:val="sr-Cyrl-CS" w:eastAsia="sr-Cyrl-CS"/>
        </w:rPr>
        <w:tab/>
      </w:r>
      <w:r w:rsidRPr="00321CD9">
        <w:rPr>
          <w:rStyle w:val="FontStyle14"/>
          <w:rFonts w:ascii="Times New Roman" w:hAnsi="Times New Roman"/>
          <w:i w:val="0"/>
          <w:iCs/>
          <w:sz w:val="22"/>
          <w:szCs w:val="22"/>
          <w:lang w:val="sr-Cyrl-CS" w:eastAsia="sr-Cyrl-CS"/>
        </w:rPr>
        <w:tab/>
        <w:t>Директор Техничке школе „Милева Марић – Ајнштајн од 2000. године“. Председник је Актива директора средњих школа у новосадском округу. Добитник је Светосавске награде 2008. године за постигнућа као директор школе. Председник је Пословног удружења геодетских и грађевинских школа Србије. Магистрирао је на Природно – математичкомфакултету Новом саду 2005. године, а на истом факултету је 2008. године стекао звање доктора наука.</w:t>
      </w:r>
    </w:p>
    <w:p w:rsidR="00873F42" w:rsidRPr="00321CD9" w:rsidRDefault="00873F42" w:rsidP="00321CD9">
      <w:pPr>
        <w:pStyle w:val="Style1"/>
        <w:widowControl/>
        <w:spacing w:line="240" w:lineRule="auto"/>
        <w:ind w:left="-425" w:right="-471" w:firstLine="0"/>
        <w:rPr>
          <w:rStyle w:val="FontStyle14"/>
          <w:rFonts w:ascii="Times New Roman" w:hAnsi="Times New Roman"/>
          <w:i w:val="0"/>
          <w:iCs/>
          <w:sz w:val="22"/>
          <w:szCs w:val="22"/>
          <w:lang w:val="sr-Cyrl-CS" w:eastAsia="sr-Cyrl-CS"/>
        </w:rPr>
      </w:pP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Вељко Стојановић</w:t>
      </w:r>
    </w:p>
    <w:p w:rsidR="00873F42" w:rsidRPr="00321CD9"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 xml:space="preserve">предлог </w:t>
      </w:r>
      <w:r w:rsidRPr="00321CD9">
        <w:rPr>
          <w:b/>
          <w:sz w:val="22"/>
          <w:szCs w:val="22"/>
          <w:lang w:val="sr-Cyrl-CS"/>
        </w:rPr>
        <w:t>Удружења медицинских школа Републике Србије</w:t>
      </w:r>
    </w:p>
    <w:p w:rsidR="00873F42" w:rsidRPr="00321CD9"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eastAsia="sr-Cyrl-CS"/>
        </w:rPr>
      </w:pPr>
    </w:p>
    <w:p w:rsidR="00873F42" w:rsidRPr="00ED1F11" w:rsidRDefault="00873F42" w:rsidP="00ED1F11">
      <w:pPr>
        <w:pStyle w:val="Style1"/>
        <w:widowControl/>
        <w:spacing w:line="240" w:lineRule="auto"/>
        <w:ind w:left="-425" w:right="-471" w:firstLine="0"/>
        <w:rPr>
          <w:iCs/>
          <w:color w:val="000000"/>
          <w:sz w:val="22"/>
          <w:szCs w:val="22"/>
          <w:lang w:eastAsia="sr-Cyrl-CS"/>
        </w:rPr>
      </w:pPr>
      <w:r w:rsidRPr="00321CD9">
        <w:rPr>
          <w:rStyle w:val="FontStyle14"/>
          <w:rFonts w:ascii="Times New Roman" w:hAnsi="Times New Roman"/>
          <w:i w:val="0"/>
          <w:iCs/>
          <w:sz w:val="22"/>
          <w:szCs w:val="22"/>
          <w:lang w:val="sr-Cyrl-CS" w:eastAsia="sr-Cyrl-CS"/>
        </w:rPr>
        <w:tab/>
      </w:r>
      <w:r w:rsidRPr="00321CD9">
        <w:rPr>
          <w:rStyle w:val="FontStyle14"/>
          <w:rFonts w:ascii="Times New Roman" w:hAnsi="Times New Roman"/>
          <w:i w:val="0"/>
          <w:iCs/>
          <w:sz w:val="22"/>
          <w:szCs w:val="22"/>
          <w:lang w:val="sr-Cyrl-CS" w:eastAsia="sr-Cyrl-CS"/>
        </w:rPr>
        <w:tab/>
        <w:t>Рођен је 1954. године у Београду. Природно – математички факултет у Београду завршио је 1979. године. Директор је Хемијско – медицинске школе у Вршцу. Учествовао је у раду многих акредитованих семинара као и пројектима Министарства просвете, науке и технлолошког развоја. Поседује међународно искуство као учесник стручних конференција. Добитник је награда „Општинска Светосавска награда Никола Брашован“ за дугогодишњи допринос образовању у Вршцу 2014. године. Председник и један од оснивача Подружнице друштва математичара Србије у Вршцу и дугогодишњи члан управног одбора и скупштине друштва математичара Србије. Члан је привредног савета Општине Вршац, потпредседник Друштва српско-руског пријатељства из Вршца, потпредседник Српске православне општине Вршац од 2007-2013. године, члан надзорног одбора културно-уметничког друштва „Лаза Нанчић“ из Вршца и председник актива директора средњих школа вршачке општине од јула 2012. године. Говори руски и румунски језик.</w:t>
      </w:r>
    </w:p>
    <w:p w:rsidR="00873F42" w:rsidRDefault="00873F42" w:rsidP="00321CD9">
      <w:pPr>
        <w:tabs>
          <w:tab w:val="left" w:pos="1905"/>
        </w:tabs>
        <w:ind w:left="-426" w:right="-471"/>
        <w:jc w:val="center"/>
        <w:rPr>
          <w:b/>
          <w:sz w:val="22"/>
          <w:szCs w:val="22"/>
          <w:lang w:val="sr-Cyrl-CS"/>
        </w:rPr>
      </w:pPr>
    </w:p>
    <w:p w:rsidR="00873F42" w:rsidRPr="00CC1932" w:rsidRDefault="00873F42" w:rsidP="00321CD9">
      <w:pPr>
        <w:tabs>
          <w:tab w:val="left" w:pos="1905"/>
        </w:tabs>
        <w:ind w:left="-426" w:right="-471"/>
        <w:jc w:val="center"/>
        <w:rPr>
          <w:b/>
          <w:sz w:val="22"/>
          <w:szCs w:val="22"/>
        </w:rPr>
      </w:pPr>
    </w:p>
    <w:p w:rsidR="00873F42" w:rsidRPr="00321CD9" w:rsidRDefault="00873F42" w:rsidP="00321CD9">
      <w:pPr>
        <w:tabs>
          <w:tab w:val="left" w:pos="1905"/>
        </w:tabs>
        <w:ind w:left="-426" w:right="-471"/>
        <w:jc w:val="center"/>
        <w:rPr>
          <w:b/>
          <w:sz w:val="22"/>
          <w:szCs w:val="22"/>
          <w:lang w:val="sr-Cyrl-CS"/>
        </w:rPr>
      </w:pPr>
      <w:r w:rsidRPr="00321CD9">
        <w:rPr>
          <w:b/>
          <w:sz w:val="22"/>
          <w:szCs w:val="22"/>
          <w:lang w:val="sr-Cyrl-CS"/>
        </w:rPr>
        <w:lastRenderedPageBreak/>
        <w:t>др Биљана Благојевић – Седлар</w:t>
      </w:r>
    </w:p>
    <w:p w:rsidR="00873F42" w:rsidRPr="00321CD9" w:rsidRDefault="00873F42" w:rsidP="00321CD9">
      <w:pPr>
        <w:tabs>
          <w:tab w:val="left" w:pos="1905"/>
        </w:tabs>
        <w:ind w:left="-426" w:right="-471"/>
        <w:jc w:val="center"/>
        <w:rPr>
          <w:b/>
          <w:sz w:val="22"/>
          <w:szCs w:val="22"/>
        </w:rPr>
      </w:pPr>
      <w:r w:rsidRPr="00321CD9">
        <w:rPr>
          <w:b/>
          <w:sz w:val="22"/>
          <w:szCs w:val="22"/>
          <w:lang w:val="sr-Cyrl-CS"/>
        </w:rPr>
        <w:t>предлог Удружења медицинских школа Републике Србије</w:t>
      </w:r>
    </w:p>
    <w:p w:rsidR="00873F42" w:rsidRPr="00321CD9" w:rsidRDefault="00873F42" w:rsidP="00321CD9">
      <w:pPr>
        <w:tabs>
          <w:tab w:val="left" w:pos="1905"/>
        </w:tabs>
        <w:ind w:left="-426" w:right="-471"/>
        <w:jc w:val="center"/>
        <w:rPr>
          <w:b/>
          <w:sz w:val="22"/>
          <w:szCs w:val="22"/>
        </w:rPr>
      </w:pPr>
    </w:p>
    <w:p w:rsidR="00873F42" w:rsidRPr="00321CD9" w:rsidRDefault="00873F42" w:rsidP="00321CD9">
      <w:pPr>
        <w:tabs>
          <w:tab w:val="left" w:pos="1905"/>
        </w:tabs>
        <w:ind w:left="-426" w:right="-471"/>
        <w:jc w:val="center"/>
        <w:rPr>
          <w:b/>
          <w:sz w:val="22"/>
          <w:szCs w:val="22"/>
          <w:lang w:val="sr-Cyrl-CS"/>
        </w:rPr>
      </w:pPr>
    </w:p>
    <w:p w:rsidR="00873F42" w:rsidRDefault="00873F42" w:rsidP="00321CD9">
      <w:pPr>
        <w:tabs>
          <w:tab w:val="left" w:pos="567"/>
        </w:tabs>
        <w:ind w:left="-426" w:right="-471"/>
        <w:jc w:val="both"/>
        <w:rPr>
          <w:sz w:val="22"/>
          <w:szCs w:val="22"/>
        </w:rPr>
      </w:pPr>
      <w:r w:rsidRPr="00321CD9">
        <w:rPr>
          <w:sz w:val="22"/>
          <w:szCs w:val="22"/>
          <w:lang w:val="sr-Cyrl-CS"/>
        </w:rPr>
        <w:tab/>
        <w:t>Рођена је 1960. године у Београду. Завршила је Зуботехничку школу и Стоматолошки факултет Универзитета у Београду. У периоду од 1986. године до 1987. године радила је на пословима доктора стоматологије у Дому здравља Нови Београд, а од 1987. до 2003. године на пословима групе стручних предмета и пословима организатора наставе за преквалификацију у Зуботехничкој школи у Београду. Од 2003. године до данас обавља послове директора зуботехничке школе у Београду. Учесница је многобројних семинара из области управљања у образовању као и пројектима, радним групама и комисијама из области образовања. Почасни је члан Друштва приватних зубних техничара, члан здравствене коморе лекара Србије од 1986. године и члан Удружења медицинских школа. Добитница је повеље друштва приватних зубних техничара за изузетан допринос у раду друштва, као и повеље Савеза здравствених радника Републике Србије за изузетан допринос у развоју стручног рада Савеза.</w:t>
      </w:r>
    </w:p>
    <w:p w:rsidR="00873F42" w:rsidRPr="00CC1932" w:rsidRDefault="00873F42" w:rsidP="00321CD9">
      <w:pPr>
        <w:tabs>
          <w:tab w:val="left" w:pos="567"/>
        </w:tabs>
        <w:ind w:left="-426" w:right="-471"/>
        <w:jc w:val="both"/>
        <w:rPr>
          <w:sz w:val="22"/>
          <w:szCs w:val="22"/>
        </w:rPr>
      </w:pPr>
    </w:p>
    <w:p w:rsidR="00873F42" w:rsidRPr="00321CD9" w:rsidRDefault="00873F42" w:rsidP="00321CD9">
      <w:pPr>
        <w:tabs>
          <w:tab w:val="left" w:pos="1905"/>
        </w:tabs>
        <w:ind w:left="-426" w:right="-471"/>
        <w:jc w:val="center"/>
        <w:rPr>
          <w:b/>
          <w:sz w:val="22"/>
          <w:szCs w:val="22"/>
          <w:lang w:val="sr-Cyrl-CS"/>
        </w:rPr>
      </w:pPr>
      <w:r w:rsidRPr="00321CD9">
        <w:rPr>
          <w:b/>
          <w:sz w:val="22"/>
          <w:szCs w:val="22"/>
          <w:lang w:val="sr-Cyrl-CS"/>
        </w:rPr>
        <w:t>Небојша Соколовић</w:t>
      </w:r>
    </w:p>
    <w:p w:rsidR="00873F42" w:rsidRPr="00321CD9" w:rsidRDefault="00873F42" w:rsidP="00321CD9">
      <w:pPr>
        <w:tabs>
          <w:tab w:val="left" w:pos="1905"/>
        </w:tabs>
        <w:ind w:left="-426" w:right="-471"/>
        <w:jc w:val="center"/>
        <w:rPr>
          <w:b/>
          <w:sz w:val="22"/>
          <w:szCs w:val="22"/>
        </w:rPr>
      </w:pPr>
      <w:r w:rsidRPr="00321CD9">
        <w:rPr>
          <w:b/>
          <w:sz w:val="22"/>
          <w:szCs w:val="22"/>
          <w:lang w:val="sr-Cyrl-CS"/>
        </w:rPr>
        <w:t>предлог Заједнице електротехничких школа Србије</w:t>
      </w:r>
    </w:p>
    <w:p w:rsidR="00873F42" w:rsidRPr="00321CD9" w:rsidRDefault="00873F42" w:rsidP="00321CD9">
      <w:pPr>
        <w:tabs>
          <w:tab w:val="left" w:pos="1905"/>
        </w:tabs>
        <w:ind w:left="-426" w:right="-471"/>
        <w:jc w:val="both"/>
        <w:rPr>
          <w:sz w:val="22"/>
          <w:szCs w:val="22"/>
          <w:highlight w:val="red"/>
        </w:rPr>
      </w:pPr>
    </w:p>
    <w:p w:rsidR="00873F42" w:rsidRPr="00321CD9" w:rsidRDefault="00873F42" w:rsidP="00321CD9">
      <w:pPr>
        <w:tabs>
          <w:tab w:val="left" w:pos="709"/>
        </w:tabs>
        <w:ind w:left="-426" w:right="-471"/>
        <w:jc w:val="both"/>
        <w:rPr>
          <w:sz w:val="22"/>
          <w:szCs w:val="22"/>
        </w:rPr>
      </w:pPr>
      <w:r w:rsidRPr="00321CD9">
        <w:rPr>
          <w:sz w:val="22"/>
          <w:szCs w:val="22"/>
          <w:lang w:val="sr-Cyrl-CS"/>
        </w:rPr>
        <w:tab/>
        <w:t>Рођен је 1963. године у Косовској Митровици. Средњу школу завршио је у Косовској Митровици 1982. године као носилац Вукове дипломе. Електронски факултет у Нишу завршио је 1989. године, смер процесне аутоматике. Већи део стажа провео је као професор разредне наставе. Од септембра 2010. године обавља послове директора ЕТШ „Никола Тесла“ Ниш. Члан је комисије за реформу средњег стручног образовања оформљене од стране Завода за унапређивање образовања и васпитања. Учествовао је на више конференција и округлих столова на тему унапређивања образовања и енергетске ефикасности. Говори енглески језик.</w:t>
      </w:r>
    </w:p>
    <w:p w:rsidR="00873F42" w:rsidRPr="00321CD9" w:rsidRDefault="00873F42" w:rsidP="00321CD9">
      <w:pPr>
        <w:tabs>
          <w:tab w:val="left" w:pos="1905"/>
        </w:tabs>
        <w:ind w:left="-426" w:right="-471"/>
        <w:jc w:val="center"/>
        <w:rPr>
          <w:b/>
          <w:sz w:val="22"/>
          <w:szCs w:val="22"/>
          <w:lang w:val="sr-Cyrl-CS"/>
        </w:rPr>
      </w:pP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Мирољуб Петровић</w:t>
      </w:r>
    </w:p>
    <w:p w:rsidR="00873F42" w:rsidRPr="00321CD9" w:rsidRDefault="00873F42" w:rsidP="00321CD9">
      <w:pPr>
        <w:pStyle w:val="Style1"/>
        <w:widowControl/>
        <w:spacing w:line="240" w:lineRule="auto"/>
        <w:ind w:left="-426" w:right="-471" w:firstLine="0"/>
        <w:jc w:val="center"/>
        <w:rPr>
          <w:rStyle w:val="FontStyle14"/>
          <w:rFonts w:ascii="Times New Roman" w:hAnsi="Times New Roman"/>
          <w:b/>
          <w:i w:val="0"/>
          <w:iCs/>
          <w:sz w:val="22"/>
          <w:szCs w:val="22"/>
          <w:lang w:val="sr-Cyrl-CS" w:eastAsia="sr-Cyrl-CS"/>
        </w:rPr>
      </w:pPr>
      <w:r w:rsidRPr="00321CD9">
        <w:rPr>
          <w:rStyle w:val="FontStyle14"/>
          <w:rFonts w:ascii="Times New Roman" w:hAnsi="Times New Roman"/>
          <w:b/>
          <w:i w:val="0"/>
          <w:iCs/>
          <w:sz w:val="22"/>
          <w:szCs w:val="22"/>
          <w:lang w:val="sr-Cyrl-CS" w:eastAsia="sr-Cyrl-CS"/>
        </w:rPr>
        <w:t>предлог Удружења средњих стручних школа у подручју рада хемија, неметали и графичарство и подручју рада геологија, рударство и металургија за групу металургија</w:t>
      </w:r>
    </w:p>
    <w:p w:rsidR="00873F42" w:rsidRPr="00321CD9" w:rsidRDefault="00873F42" w:rsidP="00321CD9">
      <w:pPr>
        <w:pStyle w:val="Style1"/>
        <w:widowControl/>
        <w:spacing w:line="240" w:lineRule="auto"/>
        <w:ind w:left="-425" w:right="-471" w:firstLine="0"/>
        <w:jc w:val="center"/>
        <w:rPr>
          <w:rStyle w:val="FontStyle14"/>
          <w:rFonts w:ascii="Times New Roman" w:hAnsi="Times New Roman"/>
          <w:b/>
          <w:i w:val="0"/>
          <w:iCs/>
          <w:sz w:val="22"/>
          <w:szCs w:val="22"/>
          <w:lang w:val="sr-Cyrl-CS" w:eastAsia="sr-Cyrl-CS"/>
        </w:rPr>
      </w:pPr>
    </w:p>
    <w:p w:rsidR="00873F42" w:rsidRPr="00321CD9" w:rsidRDefault="00873F42" w:rsidP="00321CD9">
      <w:pPr>
        <w:pStyle w:val="Style1"/>
        <w:widowControl/>
        <w:spacing w:line="240" w:lineRule="auto"/>
        <w:ind w:left="-425" w:right="-471" w:firstLine="0"/>
        <w:rPr>
          <w:rStyle w:val="FontStyle14"/>
          <w:rFonts w:ascii="Times New Roman" w:hAnsi="Times New Roman"/>
          <w:i w:val="0"/>
          <w:iCs/>
          <w:sz w:val="22"/>
          <w:szCs w:val="22"/>
          <w:lang w:val="sr-Cyrl-CS" w:eastAsia="sr-Cyrl-CS"/>
        </w:rPr>
      </w:pPr>
      <w:r w:rsidRPr="00321CD9">
        <w:rPr>
          <w:rStyle w:val="FontStyle14"/>
          <w:rFonts w:ascii="Times New Roman" w:hAnsi="Times New Roman"/>
          <w:i w:val="0"/>
          <w:iCs/>
          <w:sz w:val="22"/>
          <w:szCs w:val="22"/>
          <w:lang w:val="sr-Cyrl-CS" w:eastAsia="sr-Cyrl-CS"/>
        </w:rPr>
        <w:tab/>
      </w:r>
      <w:r w:rsidRPr="00321CD9">
        <w:rPr>
          <w:rStyle w:val="FontStyle14"/>
          <w:rFonts w:ascii="Times New Roman" w:hAnsi="Times New Roman"/>
          <w:i w:val="0"/>
          <w:iCs/>
          <w:sz w:val="22"/>
          <w:szCs w:val="22"/>
          <w:lang w:val="sr-Cyrl-CS" w:eastAsia="sr-Cyrl-CS"/>
        </w:rPr>
        <w:tab/>
        <w:t>Професор математике, председник Пословног удружења хемијских, графичких и металуршких школа Србије. Од 1983. до 1991. године радио је као асистент за групу математичких предмета на Природно – математичком и Пољопривредном факултету у Приштини, када се враћа у Хемијско – технолошку школу у Крушевцу и од 1993. до 2003. године ради као помоћник директора а затим је изабран за директора на ком месту се и сада налази.</w:t>
      </w:r>
    </w:p>
    <w:p w:rsidR="00873F42" w:rsidRPr="00321CD9" w:rsidRDefault="00873F42" w:rsidP="00321CD9">
      <w:pPr>
        <w:tabs>
          <w:tab w:val="left" w:pos="1905"/>
        </w:tabs>
        <w:ind w:left="-426" w:right="-471"/>
        <w:jc w:val="center"/>
        <w:rPr>
          <w:b/>
          <w:sz w:val="22"/>
          <w:szCs w:val="22"/>
          <w:lang w:val="sr-Cyrl-CS"/>
        </w:rPr>
      </w:pPr>
    </w:p>
    <w:p w:rsidR="00873F42" w:rsidRDefault="00873F42" w:rsidP="003B1100">
      <w:pPr>
        <w:pStyle w:val="Style1"/>
        <w:widowControl/>
        <w:spacing w:line="240" w:lineRule="auto"/>
        <w:ind w:left="-425" w:right="-471" w:firstLine="0"/>
        <w:rPr>
          <w:rStyle w:val="FontStyle14"/>
          <w:rFonts w:cs="Palatino Linotype"/>
          <w:i w:val="0"/>
          <w:iCs/>
          <w:sz w:val="22"/>
          <w:szCs w:val="22"/>
          <w:lang w:eastAsia="sr-Cyrl-CS"/>
        </w:rPr>
      </w:pPr>
    </w:p>
    <w:p w:rsidR="00873F42" w:rsidRDefault="00873F42" w:rsidP="003B1100">
      <w:pPr>
        <w:pStyle w:val="Style1"/>
        <w:widowControl/>
        <w:spacing w:line="240" w:lineRule="auto"/>
        <w:ind w:left="-425" w:right="-471" w:firstLine="0"/>
        <w:jc w:val="center"/>
        <w:rPr>
          <w:rStyle w:val="FontStyle14"/>
          <w:rFonts w:cs="Palatino Linotype"/>
          <w:b/>
          <w:i w:val="0"/>
          <w:iCs/>
          <w:sz w:val="22"/>
          <w:szCs w:val="22"/>
          <w:lang w:eastAsia="sr-Cyrl-CS"/>
        </w:rPr>
      </w:pPr>
      <w:r w:rsidRPr="00EF0B0C">
        <w:rPr>
          <w:rStyle w:val="FontStyle14"/>
          <w:rFonts w:cs="Palatino Linotype"/>
          <w:b/>
          <w:i w:val="0"/>
          <w:iCs/>
          <w:sz w:val="22"/>
          <w:szCs w:val="22"/>
          <w:lang w:val="sr-Cyrl-CS" w:eastAsia="sr-Cyrl-CS"/>
        </w:rPr>
        <w:t>1</w:t>
      </w:r>
      <w:r w:rsidRPr="00EF0B0C">
        <w:rPr>
          <w:rStyle w:val="FontStyle14"/>
          <w:rFonts w:cs="Palatino Linotype"/>
          <w:b/>
          <w:i w:val="0"/>
          <w:iCs/>
          <w:sz w:val="22"/>
          <w:szCs w:val="22"/>
          <w:lang w:eastAsia="sr-Cyrl-CS"/>
        </w:rPr>
        <w:t>7</w:t>
      </w:r>
      <w:r w:rsidRPr="00EF0B0C">
        <w:rPr>
          <w:rStyle w:val="FontStyle14"/>
          <w:rFonts w:cs="Palatino Linotype"/>
          <w:b/>
          <w:i w:val="0"/>
          <w:iCs/>
          <w:sz w:val="22"/>
          <w:szCs w:val="22"/>
          <w:lang w:val="sr-Cyrl-CS" w:eastAsia="sr-Cyrl-CS"/>
        </w:rPr>
        <w:t>.</w:t>
      </w:r>
    </w:p>
    <w:p w:rsidR="00873F42" w:rsidRPr="00DC101E" w:rsidRDefault="00873F42" w:rsidP="003B1100">
      <w:pPr>
        <w:pStyle w:val="Style1"/>
        <w:widowControl/>
        <w:spacing w:line="240" w:lineRule="auto"/>
        <w:ind w:left="-425" w:right="-471" w:firstLine="0"/>
        <w:jc w:val="center"/>
        <w:rPr>
          <w:rStyle w:val="FontStyle14"/>
          <w:rFonts w:cs="Palatino Linotype"/>
          <w:b/>
          <w:i w:val="0"/>
          <w:iCs/>
          <w:sz w:val="22"/>
          <w:szCs w:val="22"/>
          <w:lang w:eastAsia="sr-Cyrl-CS"/>
        </w:rPr>
      </w:pPr>
    </w:p>
    <w:p w:rsidR="00873F42" w:rsidRDefault="00873F42" w:rsidP="003B1100">
      <w:pPr>
        <w:pStyle w:val="Style1"/>
        <w:widowControl/>
        <w:spacing w:line="240" w:lineRule="auto"/>
        <w:ind w:left="-425" w:right="-471" w:firstLine="0"/>
        <w:jc w:val="center"/>
        <w:rPr>
          <w:rStyle w:val="FontStyle14"/>
          <w:rFonts w:ascii="Times New Roman" w:hAnsi="Times New Roman"/>
          <w:b/>
          <w:i w:val="0"/>
          <w:iCs/>
          <w:sz w:val="22"/>
          <w:szCs w:val="22"/>
          <w:lang w:eastAsia="sr-Cyrl-CS"/>
        </w:rPr>
      </w:pPr>
      <w:r w:rsidRPr="00EF0B0C">
        <w:rPr>
          <w:rStyle w:val="FontStyle14"/>
          <w:rFonts w:ascii="Times New Roman" w:hAnsi="Times New Roman"/>
          <w:b/>
          <w:i w:val="0"/>
          <w:iCs/>
          <w:sz w:val="22"/>
          <w:szCs w:val="22"/>
          <w:lang w:val="sr-Cyrl-CS" w:eastAsia="sr-Cyrl-CS"/>
        </w:rPr>
        <w:t>РЕПРЕЗЕНТАТИВНИ СИНДИКАТИ ЗА ДЕЛАТНОСТ ОБРАЗОВАЊА</w:t>
      </w:r>
    </w:p>
    <w:p w:rsidR="00873F42" w:rsidRPr="00DC101E" w:rsidRDefault="00873F42" w:rsidP="003B1100">
      <w:pPr>
        <w:pStyle w:val="Style1"/>
        <w:widowControl/>
        <w:spacing w:line="240" w:lineRule="auto"/>
        <w:ind w:left="-425" w:right="-471" w:firstLine="0"/>
        <w:jc w:val="center"/>
        <w:rPr>
          <w:rStyle w:val="FontStyle14"/>
          <w:rFonts w:ascii="Times New Roman" w:hAnsi="Times New Roman"/>
          <w:b/>
          <w:i w:val="0"/>
          <w:iCs/>
          <w:sz w:val="22"/>
          <w:szCs w:val="22"/>
          <w:lang w:eastAsia="sr-Cyrl-CS"/>
        </w:rPr>
      </w:pPr>
    </w:p>
    <w:p w:rsidR="00873F42" w:rsidRPr="00EF0B0C" w:rsidRDefault="00873F42" w:rsidP="00E96ACF">
      <w:pPr>
        <w:pStyle w:val="Style1"/>
        <w:widowControl/>
        <w:spacing w:before="82" w:line="283" w:lineRule="exact"/>
        <w:ind w:left="-426" w:right="-471" w:firstLine="0"/>
        <w:jc w:val="center"/>
        <w:rPr>
          <w:rStyle w:val="FontStyle14"/>
          <w:rFonts w:ascii="Times New Roman" w:hAnsi="Times New Roman"/>
          <w:b/>
          <w:i w:val="0"/>
          <w:iCs/>
          <w:sz w:val="24"/>
          <w:lang w:val="sr-Cyrl-CS" w:eastAsia="sr-Cyrl-CS"/>
        </w:rPr>
      </w:pPr>
      <w:r w:rsidRPr="00EF0B0C">
        <w:rPr>
          <w:rStyle w:val="FontStyle14"/>
          <w:rFonts w:ascii="Times New Roman" w:hAnsi="Times New Roman"/>
          <w:b/>
          <w:i w:val="0"/>
          <w:iCs/>
          <w:sz w:val="24"/>
          <w:lang w:val="sr-Cyrl-CS" w:eastAsia="sr-Cyrl-CS"/>
        </w:rPr>
        <w:t>Драган Матијевић</w:t>
      </w:r>
    </w:p>
    <w:p w:rsidR="00873F42" w:rsidRPr="00EF0B0C" w:rsidRDefault="00873F42" w:rsidP="00E96ACF">
      <w:pPr>
        <w:pStyle w:val="Style1"/>
        <w:widowControl/>
        <w:spacing w:before="82" w:line="283" w:lineRule="exact"/>
        <w:ind w:left="-426" w:right="-471" w:firstLine="0"/>
        <w:jc w:val="center"/>
        <w:rPr>
          <w:rStyle w:val="FontStyle14"/>
          <w:rFonts w:ascii="Times New Roman" w:hAnsi="Times New Roman"/>
          <w:b/>
          <w:i w:val="0"/>
          <w:iCs/>
          <w:sz w:val="22"/>
          <w:szCs w:val="22"/>
          <w:lang w:val="sr-Cyrl-CS" w:eastAsia="sr-Cyrl-CS"/>
        </w:rPr>
      </w:pPr>
      <w:r w:rsidRPr="00EF0B0C">
        <w:rPr>
          <w:rStyle w:val="FontStyle14"/>
          <w:rFonts w:ascii="Times New Roman" w:hAnsi="Times New Roman"/>
          <w:b/>
          <w:i w:val="0"/>
          <w:iCs/>
          <w:sz w:val="22"/>
          <w:szCs w:val="22"/>
          <w:lang w:val="sr-Cyrl-CS" w:eastAsia="sr-Cyrl-CS"/>
        </w:rPr>
        <w:t>предлог Уније синдиката просветних радника Србије</w:t>
      </w:r>
    </w:p>
    <w:p w:rsidR="00873F42" w:rsidRPr="00BC278B" w:rsidRDefault="00873F42" w:rsidP="00E96ACF">
      <w:pPr>
        <w:pStyle w:val="Style1"/>
        <w:widowControl/>
        <w:spacing w:before="82" w:line="283" w:lineRule="exact"/>
        <w:ind w:left="-426" w:right="-471" w:firstLine="0"/>
        <w:jc w:val="center"/>
        <w:rPr>
          <w:rStyle w:val="FontStyle14"/>
          <w:rFonts w:cs="Palatino Linotype"/>
          <w:b/>
          <w:i w:val="0"/>
          <w:iCs/>
          <w:sz w:val="22"/>
          <w:szCs w:val="22"/>
          <w:lang w:val="sr-Cyrl-CS" w:eastAsia="sr-Cyrl-CS"/>
        </w:rPr>
      </w:pPr>
    </w:p>
    <w:p w:rsidR="00873F42" w:rsidRDefault="00873F42" w:rsidP="00E96ACF">
      <w:pPr>
        <w:ind w:left="-426" w:right="-471" w:firstLine="851"/>
        <w:jc w:val="both"/>
        <w:rPr>
          <w:sz w:val="22"/>
          <w:szCs w:val="22"/>
        </w:rPr>
      </w:pPr>
      <w:proofErr w:type="gramStart"/>
      <w:r w:rsidRPr="00BC278B">
        <w:rPr>
          <w:sz w:val="22"/>
          <w:szCs w:val="22"/>
        </w:rPr>
        <w:t>Драган Матијевић је рођен 1959.</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у Новој Вароши. Дипломирао је на Филозофском факултету у Београду 1983. </w:t>
      </w:r>
      <w:proofErr w:type="gramStart"/>
      <w:r w:rsidRPr="00BC278B">
        <w:rPr>
          <w:sz w:val="22"/>
          <w:szCs w:val="22"/>
        </w:rPr>
        <w:t>године</w:t>
      </w:r>
      <w:proofErr w:type="gramEnd"/>
      <w:r w:rsidRPr="00BC278B">
        <w:rPr>
          <w:sz w:val="22"/>
          <w:szCs w:val="22"/>
        </w:rPr>
        <w:t>, на групи за филозофију.</w:t>
      </w:r>
      <w:r>
        <w:rPr>
          <w:sz w:val="22"/>
          <w:szCs w:val="22"/>
        </w:rPr>
        <w:t xml:space="preserve"> </w:t>
      </w:r>
      <w:proofErr w:type="gramStart"/>
      <w:r w:rsidRPr="00BC278B">
        <w:rPr>
          <w:sz w:val="22"/>
          <w:szCs w:val="22"/>
        </w:rPr>
        <w:t>Радио је као новинар у више београдских редакција до 1988.</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од када је професор филозофије у Чачанској гимназији, у којој је и помоћник директора.</w:t>
      </w:r>
    </w:p>
    <w:p w:rsidR="00873F42" w:rsidRPr="00BC278B" w:rsidRDefault="00873F42" w:rsidP="00E96ACF">
      <w:pPr>
        <w:ind w:left="-426" w:right="-471" w:firstLine="851"/>
        <w:jc w:val="both"/>
        <w:rPr>
          <w:sz w:val="22"/>
          <w:szCs w:val="22"/>
        </w:rPr>
      </w:pPr>
      <w:proofErr w:type="gramStart"/>
      <w:r w:rsidRPr="00BC278B">
        <w:rPr>
          <w:sz w:val="22"/>
          <w:szCs w:val="22"/>
        </w:rPr>
        <w:t>Један је од оснивача Уније СПРС, у којој је водио Ресор за образовни систем.</w:t>
      </w:r>
      <w:proofErr w:type="gramEnd"/>
      <w:r w:rsidRPr="00BC278B">
        <w:rPr>
          <w:sz w:val="22"/>
          <w:szCs w:val="22"/>
        </w:rPr>
        <w:t xml:space="preserve"> </w:t>
      </w:r>
      <w:proofErr w:type="gramStart"/>
      <w:r w:rsidRPr="00BC278B">
        <w:rPr>
          <w:sz w:val="22"/>
          <w:szCs w:val="22"/>
        </w:rPr>
        <w:t>Председник УСПРС је од јуна 2011.</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Био је члан Комисије при Заводу за унапређивање образовања и васпитања, која је урадила Стратегију развоја образовног система у Србији до 2020.</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w:t>
      </w:r>
      <w:proofErr w:type="gramStart"/>
      <w:r w:rsidRPr="00BC278B">
        <w:rPr>
          <w:sz w:val="22"/>
          <w:szCs w:val="22"/>
        </w:rPr>
        <w:t>Члан је комисије за реформу гимназија.</w:t>
      </w:r>
      <w:proofErr w:type="gramEnd"/>
      <w:r w:rsidRPr="00BC278B">
        <w:rPr>
          <w:sz w:val="22"/>
          <w:szCs w:val="22"/>
        </w:rPr>
        <w:t xml:space="preserve"> </w:t>
      </w:r>
      <w:proofErr w:type="gramStart"/>
      <w:r w:rsidRPr="00BC278B">
        <w:rPr>
          <w:sz w:val="22"/>
          <w:szCs w:val="22"/>
        </w:rPr>
        <w:t xml:space="preserve">Аутор је „Беле књиге о реформи школства“, а учествовао је и на многим </w:t>
      </w:r>
      <w:r w:rsidRPr="00BC278B">
        <w:rPr>
          <w:sz w:val="22"/>
          <w:szCs w:val="22"/>
        </w:rPr>
        <w:lastRenderedPageBreak/>
        <w:t>расправама под називом „ Погледи на реформу образовања“.</w:t>
      </w:r>
      <w:proofErr w:type="gramEnd"/>
      <w:r>
        <w:rPr>
          <w:sz w:val="22"/>
          <w:szCs w:val="22"/>
        </w:rPr>
        <w:t xml:space="preserve"> </w:t>
      </w:r>
      <w:r w:rsidRPr="00BC278B">
        <w:rPr>
          <w:sz w:val="22"/>
          <w:szCs w:val="22"/>
        </w:rPr>
        <w:t>Организовао је више научних скупова, након којих су објављене књиге са излагањима многих угледних просветних радника, академика и аналитичара од којих и се издвајају следећи скупови:</w:t>
      </w:r>
      <w:r>
        <w:rPr>
          <w:sz w:val="22"/>
          <w:szCs w:val="22"/>
        </w:rPr>
        <w:t xml:space="preserve"> </w:t>
      </w:r>
      <w:r w:rsidRPr="00BC278B">
        <w:rPr>
          <w:sz w:val="22"/>
          <w:szCs w:val="22"/>
        </w:rPr>
        <w:t>„Образовање у Србији данас“</w:t>
      </w:r>
      <w:r>
        <w:rPr>
          <w:sz w:val="22"/>
          <w:szCs w:val="22"/>
        </w:rPr>
        <w:t xml:space="preserve">; </w:t>
      </w:r>
      <w:r w:rsidRPr="00BC278B">
        <w:rPr>
          <w:sz w:val="22"/>
          <w:szCs w:val="22"/>
        </w:rPr>
        <w:t>„Програм за стабилан образовни систем у Србији“</w:t>
      </w:r>
      <w:r>
        <w:rPr>
          <w:sz w:val="22"/>
          <w:szCs w:val="22"/>
        </w:rPr>
        <w:t xml:space="preserve">; </w:t>
      </w:r>
      <w:r w:rsidRPr="00BC278B">
        <w:rPr>
          <w:sz w:val="22"/>
          <w:szCs w:val="22"/>
        </w:rPr>
        <w:t>„Ко и како вреднује образовање у Србији“</w:t>
      </w:r>
      <w:r>
        <w:rPr>
          <w:sz w:val="22"/>
          <w:szCs w:val="22"/>
        </w:rPr>
        <w:t xml:space="preserve">  и </w:t>
      </w:r>
      <w:r w:rsidRPr="00BC278B">
        <w:rPr>
          <w:sz w:val="22"/>
          <w:szCs w:val="22"/>
        </w:rPr>
        <w:t>„Либерализација образовања у Србији- колико коштају илузије“</w:t>
      </w:r>
      <w:r>
        <w:rPr>
          <w:sz w:val="22"/>
          <w:szCs w:val="22"/>
        </w:rPr>
        <w:t xml:space="preserve">. </w:t>
      </w:r>
      <w:proofErr w:type="gramStart"/>
      <w:r w:rsidRPr="00BC278B">
        <w:rPr>
          <w:sz w:val="22"/>
          <w:szCs w:val="22"/>
        </w:rPr>
        <w:t>Учесник је многих међународних конференција о реформи образовања и матурским испитима у средњој школи, за</w:t>
      </w:r>
      <w:r>
        <w:rPr>
          <w:sz w:val="22"/>
          <w:szCs w:val="22"/>
        </w:rPr>
        <w:t xml:space="preserve"> </w:t>
      </w:r>
      <w:r w:rsidRPr="00BC278B">
        <w:rPr>
          <w:sz w:val="22"/>
          <w:szCs w:val="22"/>
        </w:rPr>
        <w:t>шта је добио висока признања руководиоца пројекта Петера Могенсена. Имао је више разговора са надлежнима из Светске банке за Југоисточну Европу у вези цене образовања и рационализације мреже школа.</w:t>
      </w:r>
      <w:proofErr w:type="gramEnd"/>
      <w:r w:rsidRPr="00BC278B">
        <w:rPr>
          <w:sz w:val="22"/>
          <w:szCs w:val="22"/>
        </w:rPr>
        <w:t xml:space="preserve"> </w:t>
      </w:r>
      <w:proofErr w:type="gramStart"/>
      <w:r w:rsidRPr="00BC278B">
        <w:rPr>
          <w:sz w:val="22"/>
          <w:szCs w:val="22"/>
        </w:rPr>
        <w:t>Остварио је међународну сарадњу, посебно са највећим шведским синдикатом просветних радника, који су показали посебан интерес за начин рада УСПРС на питањима од интереса за образовни систем.</w:t>
      </w:r>
      <w:proofErr w:type="gramEnd"/>
    </w:p>
    <w:p w:rsidR="00873F42" w:rsidRPr="00BC278B" w:rsidRDefault="00873F42" w:rsidP="00E96ACF">
      <w:pPr>
        <w:ind w:left="-426" w:right="-471" w:firstLine="851"/>
        <w:jc w:val="both"/>
        <w:rPr>
          <w:sz w:val="22"/>
          <w:szCs w:val="22"/>
        </w:rPr>
      </w:pPr>
    </w:p>
    <w:p w:rsidR="00873F42" w:rsidRPr="00EF0B0C" w:rsidRDefault="00873F42" w:rsidP="00F06F02">
      <w:pPr>
        <w:pStyle w:val="Style6"/>
        <w:widowControl/>
        <w:spacing w:before="34" w:line="274" w:lineRule="exact"/>
        <w:ind w:left="-426" w:right="-471"/>
        <w:jc w:val="center"/>
        <w:rPr>
          <w:rStyle w:val="FontStyle14"/>
          <w:rFonts w:ascii="Times New Roman" w:hAnsi="Times New Roman"/>
          <w:b/>
          <w:i w:val="0"/>
          <w:iCs/>
          <w:sz w:val="24"/>
          <w:lang w:val="sr-Cyrl-CS" w:eastAsia="sr-Cyrl-CS"/>
        </w:rPr>
      </w:pPr>
      <w:r w:rsidRPr="00EF0B0C">
        <w:rPr>
          <w:rStyle w:val="FontStyle14"/>
          <w:rFonts w:ascii="Times New Roman" w:hAnsi="Times New Roman"/>
          <w:b/>
          <w:i w:val="0"/>
          <w:iCs/>
          <w:sz w:val="24"/>
          <w:lang w:val="sr-Cyrl-CS" w:eastAsia="sr-Cyrl-CS"/>
        </w:rPr>
        <w:t>Хаџи Здравко Ковач</w:t>
      </w:r>
    </w:p>
    <w:p w:rsidR="00873F42" w:rsidRPr="00EF0B0C" w:rsidRDefault="00873F42" w:rsidP="00F06F02">
      <w:pPr>
        <w:pStyle w:val="Style6"/>
        <w:widowControl/>
        <w:spacing w:before="34" w:line="274" w:lineRule="exact"/>
        <w:ind w:left="-426" w:right="-471"/>
        <w:jc w:val="center"/>
        <w:rPr>
          <w:rStyle w:val="FontStyle14"/>
          <w:rFonts w:ascii="Times New Roman" w:hAnsi="Times New Roman"/>
          <w:b/>
          <w:i w:val="0"/>
          <w:iCs/>
          <w:sz w:val="22"/>
          <w:szCs w:val="22"/>
          <w:lang w:val="sr-Cyrl-CS" w:eastAsia="sr-Cyrl-CS"/>
        </w:rPr>
      </w:pPr>
      <w:r w:rsidRPr="00EF0B0C">
        <w:rPr>
          <w:rStyle w:val="FontStyle14"/>
          <w:rFonts w:ascii="Times New Roman" w:hAnsi="Times New Roman"/>
          <w:b/>
          <w:i w:val="0"/>
          <w:iCs/>
          <w:sz w:val="22"/>
          <w:szCs w:val="22"/>
          <w:lang w:val="sr-Cyrl-CS" w:eastAsia="sr-Cyrl-CS"/>
        </w:rPr>
        <w:t>предлог Синдиката радника у просвети Србије</w:t>
      </w:r>
    </w:p>
    <w:p w:rsidR="00873F42" w:rsidRPr="00BD43F1" w:rsidRDefault="00873F42" w:rsidP="00F06F02">
      <w:pPr>
        <w:pStyle w:val="Style6"/>
        <w:widowControl/>
        <w:spacing w:before="34" w:line="274" w:lineRule="exact"/>
        <w:ind w:left="-426" w:right="-471"/>
        <w:jc w:val="both"/>
        <w:rPr>
          <w:rStyle w:val="FontStyle14"/>
          <w:rFonts w:cs="Palatino Linotype"/>
          <w:i w:val="0"/>
          <w:iCs/>
          <w:sz w:val="22"/>
          <w:szCs w:val="22"/>
          <w:lang w:val="sr-Cyrl-CS" w:eastAsia="sr-Cyrl-CS"/>
        </w:rPr>
      </w:pPr>
    </w:p>
    <w:p w:rsidR="00873F42" w:rsidRPr="00EF0B0C" w:rsidRDefault="00873F42" w:rsidP="00D21C08">
      <w:pPr>
        <w:pStyle w:val="Style6"/>
        <w:widowControl/>
        <w:ind w:left="-425" w:right="-471" w:firstLine="547"/>
        <w:jc w:val="both"/>
        <w:rPr>
          <w:rStyle w:val="FontStyle14"/>
          <w:rFonts w:ascii="Times New Roman" w:hAnsi="Times New Roman"/>
          <w:i w:val="0"/>
          <w:iCs/>
          <w:sz w:val="22"/>
          <w:szCs w:val="22"/>
          <w:lang w:val="sr-Cyrl-CS" w:eastAsia="sr-Cyrl-CS"/>
        </w:rPr>
      </w:pPr>
      <w:r>
        <w:rPr>
          <w:rStyle w:val="FontStyle14"/>
          <w:rFonts w:ascii="Times New Roman" w:hAnsi="Times New Roman"/>
          <w:i w:val="0"/>
          <w:iCs/>
          <w:sz w:val="22"/>
          <w:szCs w:val="22"/>
          <w:lang w:val="sr-Cyrl-CS" w:eastAsia="sr-Cyrl-CS"/>
        </w:rPr>
        <w:tab/>
      </w:r>
      <w:r w:rsidRPr="00EF0B0C">
        <w:rPr>
          <w:rStyle w:val="FontStyle14"/>
          <w:rFonts w:ascii="Times New Roman" w:hAnsi="Times New Roman"/>
          <w:i w:val="0"/>
          <w:iCs/>
          <w:sz w:val="22"/>
          <w:szCs w:val="22"/>
          <w:lang w:val="sr-Cyrl-CS" w:eastAsia="sr-Cyrl-CS"/>
        </w:rPr>
        <w:t>Рођен 1952. године</w:t>
      </w:r>
      <w:r>
        <w:rPr>
          <w:rStyle w:val="FontStyle14"/>
          <w:rFonts w:ascii="Times New Roman" w:hAnsi="Times New Roman"/>
          <w:i w:val="0"/>
          <w:iCs/>
          <w:sz w:val="22"/>
          <w:szCs w:val="22"/>
          <w:lang w:val="sr-Cyrl-CS" w:eastAsia="sr-Cyrl-CS"/>
        </w:rPr>
        <w:t>. П</w:t>
      </w:r>
      <w:r w:rsidRPr="00EF0B0C">
        <w:rPr>
          <w:rStyle w:val="FontStyle14"/>
          <w:rFonts w:ascii="Times New Roman" w:hAnsi="Times New Roman"/>
          <w:i w:val="0"/>
          <w:iCs/>
          <w:sz w:val="22"/>
          <w:szCs w:val="22"/>
          <w:lang w:val="sr-Cyrl-CS" w:eastAsia="sr-Cyrl-CS"/>
        </w:rPr>
        <w:t>о струци је професор математике и физике са радним искуством од 39 година у делатности образовања. У том периоду обављао је и више јавних ф</w:t>
      </w:r>
      <w:r>
        <w:rPr>
          <w:rStyle w:val="FontStyle14"/>
          <w:rFonts w:ascii="Times New Roman" w:hAnsi="Times New Roman"/>
          <w:i w:val="0"/>
          <w:iCs/>
          <w:sz w:val="22"/>
          <w:szCs w:val="22"/>
          <w:lang w:val="sr-Cyrl-CS" w:eastAsia="sr-Cyrl-CS"/>
        </w:rPr>
        <w:t>ункција, па је, између осталог</w:t>
      </w:r>
      <w:r w:rsidRPr="00EF0B0C">
        <w:rPr>
          <w:rStyle w:val="FontStyle14"/>
          <w:rFonts w:ascii="Times New Roman" w:hAnsi="Times New Roman"/>
          <w:i w:val="0"/>
          <w:iCs/>
          <w:sz w:val="22"/>
          <w:szCs w:val="22"/>
          <w:lang w:val="sr-Cyrl-CS" w:eastAsia="sr-Cyrl-CS"/>
        </w:rPr>
        <w:t xml:space="preserve"> био у неколико мандата члан Збора радних људи, члан и председник управних (школских) одбора у више образовних институција. Осим тога, 20 година се активно бави алтернативним синдикалним покретом, од чега последњих 12 година професионално у синдикатима (ГСПРС „Независност" и Независни синдикат просветних радника Војводине (НСПРВ)), где је између осталог, обављао више функција, па је тако био и потпредседник УГС „Независност", председник Покрајинског одбора за АПВ УГС „Независн</w:t>
      </w:r>
      <w:r>
        <w:rPr>
          <w:rStyle w:val="FontStyle14"/>
          <w:rFonts w:ascii="Times New Roman" w:hAnsi="Times New Roman"/>
          <w:i w:val="0"/>
          <w:iCs/>
          <w:sz w:val="22"/>
          <w:szCs w:val="22"/>
          <w:lang w:val="sr-Cyrl-CS" w:eastAsia="sr-Cyrl-CS"/>
        </w:rPr>
        <w:t>ост" и</w:t>
      </w:r>
      <w:r w:rsidRPr="00EF0B0C">
        <w:rPr>
          <w:rStyle w:val="FontStyle14"/>
          <w:rFonts w:ascii="Times New Roman" w:hAnsi="Times New Roman"/>
          <w:i w:val="0"/>
          <w:iCs/>
          <w:sz w:val="22"/>
          <w:szCs w:val="22"/>
          <w:lang w:val="sr-Cyrl-CS" w:eastAsia="sr-Cyrl-CS"/>
        </w:rPr>
        <w:t xml:space="preserve"> генерални секретар СРПС.</w:t>
      </w:r>
    </w:p>
    <w:p w:rsidR="00873F42" w:rsidRPr="00EF0B0C" w:rsidRDefault="00873F42" w:rsidP="00D21C08">
      <w:pPr>
        <w:pStyle w:val="Style6"/>
        <w:widowControl/>
        <w:ind w:left="-425" w:right="-471" w:firstLine="547"/>
        <w:jc w:val="both"/>
        <w:rPr>
          <w:rStyle w:val="FontStyle14"/>
          <w:rFonts w:ascii="Times New Roman" w:hAnsi="Times New Roman"/>
          <w:i w:val="0"/>
          <w:iCs/>
          <w:sz w:val="22"/>
          <w:szCs w:val="22"/>
          <w:lang w:val="sr-Cyrl-CS" w:eastAsia="sr-Cyrl-CS"/>
        </w:rPr>
      </w:pPr>
      <w:r>
        <w:rPr>
          <w:rStyle w:val="FontStyle14"/>
          <w:rFonts w:ascii="Times New Roman" w:hAnsi="Times New Roman"/>
          <w:i w:val="0"/>
          <w:iCs/>
          <w:sz w:val="22"/>
          <w:szCs w:val="22"/>
          <w:lang w:val="sr-Cyrl-CS" w:eastAsia="sr-Cyrl-CS"/>
        </w:rPr>
        <w:tab/>
      </w:r>
      <w:r w:rsidRPr="00EF0B0C">
        <w:rPr>
          <w:rStyle w:val="FontStyle14"/>
          <w:rFonts w:ascii="Times New Roman" w:hAnsi="Times New Roman"/>
          <w:i w:val="0"/>
          <w:iCs/>
          <w:sz w:val="22"/>
          <w:szCs w:val="22"/>
          <w:lang w:val="sr-Cyrl-CS" w:eastAsia="sr-Cyrl-CS"/>
        </w:rPr>
        <w:t xml:space="preserve">Тренутно обавља фукцију генералног секретара НСПРВ, где је и запослен и волонтерски </w:t>
      </w:r>
      <w:r>
        <w:rPr>
          <w:rStyle w:val="FontStyle14"/>
          <w:rFonts w:ascii="Times New Roman" w:hAnsi="Times New Roman"/>
          <w:i w:val="0"/>
          <w:iCs/>
          <w:sz w:val="22"/>
          <w:szCs w:val="22"/>
          <w:lang w:val="sr-Cyrl-CS" w:eastAsia="sr-Cyrl-CS"/>
        </w:rPr>
        <w:t xml:space="preserve">обавља </w:t>
      </w:r>
      <w:r w:rsidRPr="00EF0B0C">
        <w:rPr>
          <w:rStyle w:val="FontStyle14"/>
          <w:rFonts w:ascii="Times New Roman" w:hAnsi="Times New Roman"/>
          <w:i w:val="0"/>
          <w:iCs/>
          <w:sz w:val="22"/>
          <w:szCs w:val="22"/>
          <w:lang w:val="sr-Cyrl-CS" w:eastAsia="sr-Cyrl-CS"/>
        </w:rPr>
        <w:t>функцију председника Независног синдиката јавних служби Војводине (НСЈСВ). Од 1996. године активно суделује у свим преговорима са ресорним министарствима просвете, рада и финансија, па је тако и био потписник Посебног колективног уговора за запослене у основним и средњим школама и домовима ученика. У том периоду био је биран и за члана Националног просветног савета.</w:t>
      </w:r>
      <w:r>
        <w:rPr>
          <w:rStyle w:val="FontStyle14"/>
          <w:rFonts w:ascii="Times New Roman" w:hAnsi="Times New Roman"/>
          <w:i w:val="0"/>
          <w:iCs/>
          <w:sz w:val="22"/>
          <w:szCs w:val="22"/>
          <w:lang w:val="sr-Cyrl-CS" w:eastAsia="sr-Cyrl-CS"/>
        </w:rPr>
        <w:t xml:space="preserve"> </w:t>
      </w:r>
      <w:r w:rsidRPr="00EF0B0C">
        <w:rPr>
          <w:rStyle w:val="FontStyle14"/>
          <w:rFonts w:ascii="Times New Roman" w:hAnsi="Times New Roman"/>
          <w:i w:val="0"/>
          <w:iCs/>
          <w:sz w:val="22"/>
          <w:szCs w:val="22"/>
          <w:lang w:val="sr-Cyrl-CS" w:eastAsia="sr-Cyrl-CS"/>
        </w:rPr>
        <w:t xml:space="preserve">Активно је био укључен у развој социјалног дијалога и као члан покрајинског Социјално-економског савета и заменик члана републичког Социјално-економског савета. Између осталог, био је и члан Републичке комисије за именовање арбитара и миритеља и у једном мандату члан Управног одбора Републичког завода за здравствено осигурање. </w:t>
      </w:r>
    </w:p>
    <w:p w:rsidR="00873F42" w:rsidRPr="00EF0B0C" w:rsidRDefault="00873F42" w:rsidP="00D21C08">
      <w:pPr>
        <w:pStyle w:val="Style6"/>
        <w:widowControl/>
        <w:ind w:left="-425" w:right="-471"/>
        <w:jc w:val="both"/>
        <w:rPr>
          <w:rStyle w:val="FontStyle14"/>
          <w:rFonts w:ascii="Times New Roman" w:hAnsi="Times New Roman"/>
          <w:i w:val="0"/>
          <w:iCs/>
          <w:sz w:val="22"/>
          <w:szCs w:val="22"/>
          <w:lang w:val="sr-Cyrl-CS" w:eastAsia="sr-Cyrl-CS"/>
        </w:rPr>
      </w:pPr>
      <w:r>
        <w:rPr>
          <w:rStyle w:val="FontStyle14"/>
          <w:rFonts w:ascii="Times New Roman" w:hAnsi="Times New Roman"/>
          <w:i w:val="0"/>
          <w:iCs/>
          <w:sz w:val="22"/>
          <w:szCs w:val="22"/>
          <w:lang w:val="sr-Cyrl-CS" w:eastAsia="sr-Cyrl-CS"/>
        </w:rPr>
        <w:tab/>
      </w:r>
      <w:r>
        <w:rPr>
          <w:rStyle w:val="FontStyle14"/>
          <w:rFonts w:ascii="Times New Roman" w:hAnsi="Times New Roman"/>
          <w:i w:val="0"/>
          <w:iCs/>
          <w:sz w:val="22"/>
          <w:szCs w:val="22"/>
          <w:lang w:val="sr-Cyrl-CS" w:eastAsia="sr-Cyrl-CS"/>
        </w:rPr>
        <w:tab/>
        <w:t>Учествовао</w:t>
      </w:r>
      <w:r w:rsidRPr="00EF0B0C">
        <w:rPr>
          <w:rStyle w:val="FontStyle14"/>
          <w:rFonts w:ascii="Times New Roman" w:hAnsi="Times New Roman"/>
          <w:i w:val="0"/>
          <w:iCs/>
          <w:sz w:val="22"/>
          <w:szCs w:val="22"/>
          <w:lang w:val="sr-Cyrl-CS" w:eastAsia="sr-Cyrl-CS"/>
        </w:rPr>
        <w:t xml:space="preserve"> је</w:t>
      </w:r>
      <w:r>
        <w:rPr>
          <w:rStyle w:val="FontStyle14"/>
          <w:rFonts w:ascii="Times New Roman" w:hAnsi="Times New Roman"/>
          <w:i w:val="0"/>
          <w:iCs/>
          <w:sz w:val="22"/>
          <w:szCs w:val="22"/>
          <w:lang w:val="sr-Cyrl-CS" w:eastAsia="sr-Cyrl-CS"/>
        </w:rPr>
        <w:t xml:space="preserve"> на</w:t>
      </w:r>
      <w:r w:rsidRPr="00EF0B0C">
        <w:rPr>
          <w:rStyle w:val="FontStyle14"/>
          <w:rFonts w:ascii="Times New Roman" w:hAnsi="Times New Roman"/>
          <w:i w:val="0"/>
          <w:iCs/>
          <w:sz w:val="22"/>
          <w:szCs w:val="22"/>
          <w:lang w:val="sr-Cyrl-CS" w:eastAsia="sr-Cyrl-CS"/>
        </w:rPr>
        <w:t xml:space="preserve"> више међународних конференција на тему образовања и био делегат на два светска конг</w:t>
      </w:r>
      <w:r>
        <w:rPr>
          <w:rStyle w:val="FontStyle14"/>
          <w:rFonts w:ascii="Times New Roman" w:hAnsi="Times New Roman"/>
          <w:i w:val="0"/>
          <w:iCs/>
          <w:sz w:val="22"/>
          <w:szCs w:val="22"/>
          <w:lang w:val="sr-Cyrl-CS" w:eastAsia="sr-Cyrl-CS"/>
        </w:rPr>
        <w:t>реса Интернационале образовања</w:t>
      </w:r>
      <w:r w:rsidRPr="00EF0B0C">
        <w:rPr>
          <w:rStyle w:val="FontStyle14"/>
          <w:rFonts w:ascii="Times New Roman" w:hAnsi="Times New Roman"/>
          <w:i w:val="0"/>
          <w:iCs/>
          <w:sz w:val="22"/>
          <w:szCs w:val="22"/>
          <w:lang w:val="sr-Cyrl-CS" w:eastAsia="sr-Cyrl-CS"/>
        </w:rPr>
        <w:t xml:space="preserve">. </w:t>
      </w:r>
    </w:p>
    <w:p w:rsidR="00873F42" w:rsidRDefault="00873F42" w:rsidP="00D21C08">
      <w:pPr>
        <w:pStyle w:val="Style6"/>
        <w:widowControl/>
        <w:ind w:left="-425" w:right="-471"/>
        <w:jc w:val="both"/>
        <w:rPr>
          <w:rStyle w:val="FontStyle14"/>
          <w:rFonts w:ascii="Times New Roman" w:hAnsi="Times New Roman"/>
          <w:i w:val="0"/>
          <w:iCs/>
          <w:sz w:val="22"/>
          <w:szCs w:val="22"/>
          <w:lang w:val="sr-Cyrl-CS" w:eastAsia="sr-Cyrl-CS"/>
        </w:rPr>
      </w:pPr>
      <w:r>
        <w:rPr>
          <w:rStyle w:val="FontStyle14"/>
          <w:rFonts w:ascii="Times New Roman" w:hAnsi="Times New Roman"/>
          <w:i w:val="0"/>
          <w:iCs/>
          <w:sz w:val="22"/>
          <w:szCs w:val="22"/>
          <w:lang w:val="sr-Cyrl-CS" w:eastAsia="sr-Cyrl-CS"/>
        </w:rPr>
        <w:tab/>
      </w:r>
      <w:r>
        <w:rPr>
          <w:rStyle w:val="FontStyle14"/>
          <w:rFonts w:ascii="Times New Roman" w:hAnsi="Times New Roman"/>
          <w:i w:val="0"/>
          <w:iCs/>
          <w:sz w:val="22"/>
          <w:szCs w:val="22"/>
          <w:lang w:val="sr-Cyrl-CS" w:eastAsia="sr-Cyrl-CS"/>
        </w:rPr>
        <w:tab/>
      </w:r>
      <w:r w:rsidRPr="00EF0B0C">
        <w:rPr>
          <w:rStyle w:val="FontStyle14"/>
          <w:rFonts w:ascii="Times New Roman" w:hAnsi="Times New Roman"/>
          <w:i w:val="0"/>
          <w:iCs/>
          <w:sz w:val="22"/>
          <w:szCs w:val="22"/>
          <w:lang w:val="sr-Cyrl-CS" w:eastAsia="sr-Cyrl-CS"/>
        </w:rPr>
        <w:t>Аутор је три акредитована програма стручног усавршавања и више брошура из области синдикализма, управљања школама, мирног решавања колективних спорова, регрутовања и организовања синдиката, дечијег рада, борбе против сиромаштва, колективног преговар</w:t>
      </w:r>
      <w:r>
        <w:rPr>
          <w:rStyle w:val="FontStyle14"/>
          <w:rFonts w:ascii="Times New Roman" w:hAnsi="Times New Roman"/>
          <w:i w:val="0"/>
          <w:iCs/>
          <w:sz w:val="22"/>
          <w:szCs w:val="22"/>
          <w:lang w:val="sr-Cyrl-CS" w:eastAsia="sr-Cyrl-CS"/>
        </w:rPr>
        <w:t>ања и социјалног дијалога и сл.</w:t>
      </w:r>
    </w:p>
    <w:p w:rsidR="00873F42" w:rsidRPr="00EF0B0C" w:rsidRDefault="00873F42" w:rsidP="00E96ACF">
      <w:pPr>
        <w:pStyle w:val="Style1"/>
        <w:widowControl/>
        <w:spacing w:before="82" w:line="283" w:lineRule="exact"/>
        <w:ind w:left="-426" w:right="-471" w:firstLine="0"/>
        <w:jc w:val="center"/>
        <w:rPr>
          <w:rStyle w:val="FontStyle14"/>
          <w:rFonts w:ascii="Times New Roman" w:hAnsi="Times New Roman"/>
          <w:b/>
          <w:i w:val="0"/>
          <w:iCs/>
          <w:sz w:val="24"/>
          <w:lang w:val="sr-Cyrl-CS" w:eastAsia="sr-Cyrl-CS"/>
        </w:rPr>
      </w:pPr>
      <w:r>
        <w:rPr>
          <w:rStyle w:val="FontStyle14"/>
          <w:rFonts w:ascii="Times New Roman" w:hAnsi="Times New Roman"/>
          <w:b/>
          <w:i w:val="0"/>
          <w:iCs/>
          <w:sz w:val="24"/>
          <w:lang w:val="sr-Cyrl-CS" w:eastAsia="sr-Cyrl-CS"/>
        </w:rPr>
        <w:t>Томислав Ж</w:t>
      </w:r>
      <w:r w:rsidRPr="00EF0B0C">
        <w:rPr>
          <w:rStyle w:val="FontStyle14"/>
          <w:rFonts w:ascii="Times New Roman" w:hAnsi="Times New Roman"/>
          <w:b/>
          <w:i w:val="0"/>
          <w:iCs/>
          <w:sz w:val="24"/>
          <w:lang w:val="sr-Cyrl-CS" w:eastAsia="sr-Cyrl-CS"/>
        </w:rPr>
        <w:t>ивановић</w:t>
      </w:r>
    </w:p>
    <w:p w:rsidR="00873F42" w:rsidRPr="00CC1932" w:rsidRDefault="00873F42" w:rsidP="00E96ACF">
      <w:pPr>
        <w:pStyle w:val="Style1"/>
        <w:widowControl/>
        <w:spacing w:before="82" w:line="283" w:lineRule="exact"/>
        <w:ind w:left="-426" w:right="-471" w:firstLine="0"/>
        <w:jc w:val="center"/>
        <w:rPr>
          <w:rStyle w:val="FontStyle14"/>
          <w:rFonts w:ascii="Times New Roman" w:hAnsi="Times New Roman"/>
          <w:b/>
          <w:i w:val="0"/>
          <w:iCs/>
          <w:sz w:val="22"/>
          <w:szCs w:val="22"/>
          <w:lang w:eastAsia="sr-Cyrl-CS"/>
        </w:rPr>
      </w:pPr>
      <w:r w:rsidRPr="00EF0B0C">
        <w:rPr>
          <w:rStyle w:val="FontStyle14"/>
          <w:rFonts w:ascii="Times New Roman" w:hAnsi="Times New Roman"/>
          <w:b/>
          <w:i w:val="0"/>
          <w:iCs/>
          <w:sz w:val="22"/>
          <w:szCs w:val="22"/>
          <w:lang w:val="sr-Cyrl-CS" w:eastAsia="sr-Cyrl-CS"/>
        </w:rPr>
        <w:t xml:space="preserve">предлог Гранског синдиката просветних радника Србије </w:t>
      </w:r>
      <w:r>
        <w:rPr>
          <w:rStyle w:val="FontStyle14"/>
          <w:rFonts w:ascii="Times New Roman" w:hAnsi="Times New Roman"/>
          <w:b/>
          <w:i w:val="0"/>
          <w:iCs/>
          <w:sz w:val="22"/>
          <w:szCs w:val="22"/>
          <w:lang w:eastAsia="sr-Cyrl-CS"/>
        </w:rPr>
        <w:t>„</w:t>
      </w:r>
      <w:r w:rsidRPr="00EF0B0C">
        <w:rPr>
          <w:rStyle w:val="FontStyle14"/>
          <w:rFonts w:ascii="Times New Roman" w:hAnsi="Times New Roman"/>
          <w:b/>
          <w:i w:val="0"/>
          <w:iCs/>
          <w:sz w:val="22"/>
          <w:szCs w:val="22"/>
          <w:lang w:val="sr-Cyrl-CS" w:eastAsia="sr-Cyrl-CS"/>
        </w:rPr>
        <w:t>Независност</w:t>
      </w:r>
      <w:r>
        <w:rPr>
          <w:rStyle w:val="FontStyle14"/>
          <w:rFonts w:ascii="Times New Roman" w:hAnsi="Times New Roman"/>
          <w:b/>
          <w:i w:val="0"/>
          <w:iCs/>
          <w:sz w:val="22"/>
          <w:szCs w:val="22"/>
          <w:lang w:eastAsia="sr-Cyrl-CS"/>
        </w:rPr>
        <w:t>“</w:t>
      </w:r>
    </w:p>
    <w:p w:rsidR="00873F42" w:rsidRPr="00BC278B" w:rsidRDefault="00873F42" w:rsidP="00E96ACF">
      <w:pPr>
        <w:pStyle w:val="Style21"/>
        <w:widowControl/>
        <w:spacing w:line="240" w:lineRule="exact"/>
        <w:ind w:left="-426" w:right="-471" w:firstLine="0"/>
        <w:jc w:val="left"/>
        <w:rPr>
          <w:sz w:val="22"/>
          <w:szCs w:val="22"/>
        </w:rPr>
      </w:pPr>
    </w:p>
    <w:p w:rsidR="00873F42" w:rsidRPr="00842711" w:rsidRDefault="00873F42" w:rsidP="00842711">
      <w:pPr>
        <w:pStyle w:val="Style21"/>
        <w:widowControl/>
        <w:spacing w:before="64"/>
        <w:ind w:left="-426" w:right="-471"/>
        <w:rPr>
          <w:rStyle w:val="FontStyle55"/>
          <w:szCs w:val="22"/>
          <w:lang w:val="sr-Cyrl-CS" w:eastAsia="sr-Cyrl-CS"/>
        </w:rPr>
      </w:pPr>
      <w:r>
        <w:rPr>
          <w:rStyle w:val="FontStyle55"/>
          <w:szCs w:val="22"/>
          <w:lang w:val="sr-Cyrl-CS" w:eastAsia="sr-Cyrl-CS"/>
        </w:rPr>
        <w:tab/>
      </w:r>
      <w:r w:rsidRPr="00842711">
        <w:rPr>
          <w:rStyle w:val="FontStyle55"/>
          <w:szCs w:val="22"/>
          <w:lang w:val="sr-Cyrl-CS" w:eastAsia="sr-Cyrl-CS"/>
        </w:rPr>
        <w:t xml:space="preserve">Рођен је 1965. године у Лозници. Основну и средњу школу природно-математичког смера завршио је у Малом Зворнику са одличним успехом. На Пољоприврени факултет, Ратарски одсек, Универзитета у Београду, уписао се 1985/86. године, </w:t>
      </w:r>
      <w:r w:rsidRPr="00842711">
        <w:rPr>
          <w:rStyle w:val="FontStyle54"/>
          <w:rFonts w:ascii="Times New Roman" w:hAnsi="Times New Roman"/>
          <w:sz w:val="22"/>
          <w:szCs w:val="22"/>
          <w:lang w:val="sr-Cyrl-CS" w:eastAsia="sr-Cyrl-CS"/>
        </w:rPr>
        <w:t xml:space="preserve">а </w:t>
      </w:r>
      <w:r w:rsidRPr="00842711">
        <w:rPr>
          <w:rStyle w:val="FontStyle55"/>
          <w:szCs w:val="22"/>
          <w:lang w:val="sr-Cyrl-CS" w:eastAsia="sr-Cyrl-CS"/>
        </w:rPr>
        <w:t xml:space="preserve">дипломирао 1989. године са просечном оценом 9,76. У току студија је био стипендиста Фондације Републике Србије за развој научног и уметничког подмлатка и добитник Спасићеве награде као студент генерације Пољопривредног факултета у трећој години студија. Последипломске студије је уписао 1989. године на истом факултету на групи за Генетику и оплемењивање ратарских и повртарских биљака, које је завршио са просечном оценом 9,81. Магистарску тезу одбранио је 1993. године на Пољопривредном факултету Универзитета у Београду, а докторску дисертацију одбранио је 1997. године на истом факултету. </w:t>
      </w:r>
      <w:r w:rsidRPr="00842711">
        <w:rPr>
          <w:rStyle w:val="FontStyle55"/>
          <w:szCs w:val="22"/>
          <w:lang w:val="sr-Cyrl-CS" w:eastAsia="sr-Cyrl-CS"/>
        </w:rPr>
        <w:tab/>
        <w:t xml:space="preserve">У звање асистента-приправника за предмет Генетика са оплемењивањем на Пољопривредном факултету Универзитета у Београду изабран је марта 1990. године,  у звање асистента јуна 1994. године, а у звање асистента 1998. године. У звање доцента изабран је 1999. године, у звање ванредног професора биран је 2006. године и редовног </w:t>
      </w:r>
      <w:r w:rsidRPr="00842711">
        <w:rPr>
          <w:rStyle w:val="FontStyle55"/>
          <w:szCs w:val="22"/>
          <w:lang w:val="sr-Cyrl-CS" w:eastAsia="sr-Cyrl-CS"/>
        </w:rPr>
        <w:lastRenderedPageBreak/>
        <w:t xml:space="preserve">професора 2010. године, на ком радном месту се и данас налази. </w:t>
      </w:r>
      <w:r w:rsidRPr="00842711">
        <w:rPr>
          <w:rStyle w:val="FontStyle55"/>
          <w:szCs w:val="22"/>
          <w:lang w:val="sr-Cyrl-CS" w:eastAsia="sr-Cyrl-CS"/>
        </w:rPr>
        <w:tab/>
        <w:t>Још као студент је био на размени студената под покровитељством ИАСТЕ у Варшави на Пољопривредној академији 1988. године. Током 1990. године завршио је курс Култура ткива и микропропагација у Петници у организацији Биолошког факултета Универзитета у Београду. Такође, завршио је и Интернационални курс из савремене биотехнологије на Јужном кинеском пољопривредном универзитету 2003. године. Током 2005. године је као стипендиста Америчког Министарства Пољопривреде боравио је на Тексас А&amp;М Универзитету.</w:t>
      </w:r>
    </w:p>
    <w:p w:rsidR="00873F42" w:rsidRDefault="00873F42" w:rsidP="00842711">
      <w:pPr>
        <w:pStyle w:val="Style21"/>
        <w:widowControl/>
        <w:spacing w:line="240" w:lineRule="auto"/>
        <w:ind w:left="-425" w:right="-471" w:firstLine="709"/>
        <w:rPr>
          <w:rStyle w:val="FontStyle55"/>
          <w:szCs w:val="22"/>
          <w:lang w:val="sr-Cyrl-CS" w:eastAsia="sr-Cyrl-CS"/>
        </w:rPr>
      </w:pPr>
      <w:r w:rsidRPr="00842711">
        <w:rPr>
          <w:rStyle w:val="FontStyle55"/>
          <w:szCs w:val="22"/>
          <w:lang w:val="sr-Cyrl-CS" w:eastAsia="sr-Cyrl-CS"/>
        </w:rPr>
        <w:tab/>
        <w:t xml:space="preserve">Члан је Друштва генетичара Србије и Друштва селекционера и семенара Србије. </w:t>
      </w:r>
      <w:r w:rsidRPr="00842711">
        <w:rPr>
          <w:rStyle w:val="FontStyle55"/>
          <w:szCs w:val="22"/>
          <w:lang w:val="sr-Cyrl-CS" w:eastAsia="sr-Cyrl-CS"/>
        </w:rPr>
        <w:tab/>
      </w:r>
    </w:p>
    <w:p w:rsidR="00873F42" w:rsidRPr="00842711" w:rsidRDefault="00873F42" w:rsidP="00842711">
      <w:pPr>
        <w:pStyle w:val="Style21"/>
        <w:widowControl/>
        <w:spacing w:line="240" w:lineRule="auto"/>
        <w:ind w:left="-425" w:right="-471" w:hanging="1"/>
        <w:rPr>
          <w:rStyle w:val="FontStyle55"/>
          <w:szCs w:val="22"/>
          <w:lang w:val="sr-Cyrl-CS" w:eastAsia="sr-Cyrl-CS"/>
        </w:rPr>
      </w:pPr>
      <w:r>
        <w:rPr>
          <w:rStyle w:val="FontStyle55"/>
          <w:szCs w:val="22"/>
          <w:lang w:val="sr-Cyrl-CS" w:eastAsia="sr-Cyrl-CS"/>
        </w:rPr>
        <w:tab/>
      </w:r>
      <w:r>
        <w:rPr>
          <w:rStyle w:val="FontStyle55"/>
          <w:szCs w:val="22"/>
          <w:lang w:val="sr-Cyrl-CS" w:eastAsia="sr-Cyrl-CS"/>
        </w:rPr>
        <w:tab/>
      </w:r>
      <w:r>
        <w:rPr>
          <w:rStyle w:val="FontStyle55"/>
          <w:szCs w:val="22"/>
          <w:lang w:val="sr-Cyrl-CS" w:eastAsia="sr-Cyrl-CS"/>
        </w:rPr>
        <w:tab/>
      </w:r>
      <w:r w:rsidRPr="00842711">
        <w:rPr>
          <w:rStyle w:val="FontStyle55"/>
          <w:szCs w:val="22"/>
          <w:lang w:val="sr-Cyrl-CS" w:eastAsia="sr-Cyrl-CS"/>
        </w:rPr>
        <w:t>У</w:t>
      </w:r>
      <w:r>
        <w:rPr>
          <w:rStyle w:val="FontStyle55"/>
          <w:szCs w:val="22"/>
          <w:lang w:val="sr-Cyrl-CS" w:eastAsia="sr-Cyrl-CS"/>
        </w:rPr>
        <w:t xml:space="preserve"> </w:t>
      </w:r>
      <w:r w:rsidRPr="00842711">
        <w:rPr>
          <w:rStyle w:val="FontStyle55"/>
          <w:szCs w:val="22"/>
          <w:lang w:val="sr-Cyrl-CS" w:eastAsia="sr-Cyrl-CS"/>
        </w:rPr>
        <w:t>периоду рада као универзитетски професор био је ментор и члан комисија за одбрану већег броја дипломских и магистарских радова и докторских дисертација. На последипломским, специјалистичким и докторским студијама Пољопривредног факултета држи више предмета. Био је члан више комисија за избор наставника и научних сарадника у научним институтима.</w:t>
      </w:r>
      <w:r>
        <w:rPr>
          <w:rStyle w:val="FontStyle55"/>
          <w:szCs w:val="22"/>
          <w:lang w:val="sr-Cyrl-CS" w:eastAsia="sr-Cyrl-CS"/>
        </w:rPr>
        <w:t xml:space="preserve"> </w:t>
      </w:r>
      <w:r w:rsidRPr="00842711">
        <w:rPr>
          <w:rStyle w:val="FontStyle55"/>
          <w:szCs w:val="22"/>
          <w:lang w:val="sr-Cyrl-CS" w:eastAsia="sr-Cyrl-CS"/>
        </w:rPr>
        <w:t xml:space="preserve">Ангажован је у процесу акредитације Пољопривредног факултета, контроли квалитета и као рецезент у поступку акредитације других високошколских установа у Србији. Др Томислав Живановић у сарадњи са осталим колегама са Катедре радио је на припреми плана и програма нових група на мастер и докторским студујама. Сам или у сарадњи са другим ауторима, др Томислав Живановић, је објавио и саопштио 200 научних радова и публикација. </w:t>
      </w:r>
      <w:r>
        <w:rPr>
          <w:rStyle w:val="FontStyle55"/>
          <w:szCs w:val="22"/>
          <w:lang w:val="sr-Cyrl-CS" w:eastAsia="sr-Cyrl-CS"/>
        </w:rPr>
        <w:t xml:space="preserve">Поред тога, </w:t>
      </w:r>
      <w:r w:rsidRPr="00842711">
        <w:rPr>
          <w:rStyle w:val="FontStyle55"/>
          <w:szCs w:val="22"/>
          <w:lang w:val="sr-Cyrl-CS" w:eastAsia="sr-Cyrl-CS"/>
        </w:rPr>
        <w:t xml:space="preserve">учествовао је у реализацију 15 истраживачких пројеката и студија које је финансирало Министарство за науку, технологију и развој Републике Србије, Министарство </w:t>
      </w:r>
      <w:r w:rsidRPr="00842711">
        <w:rPr>
          <w:rStyle w:val="FontStyle54"/>
          <w:rFonts w:ascii="Times New Roman" w:hAnsi="Times New Roman"/>
          <w:sz w:val="22"/>
          <w:szCs w:val="22"/>
          <w:lang w:val="sr-Cyrl-CS" w:eastAsia="sr-Cyrl-CS"/>
        </w:rPr>
        <w:t xml:space="preserve">за </w:t>
      </w:r>
      <w:r w:rsidRPr="00842711">
        <w:rPr>
          <w:rStyle w:val="FontStyle55"/>
          <w:szCs w:val="22"/>
          <w:lang w:val="sr-Cyrl-CS" w:eastAsia="sr-Cyrl-CS"/>
        </w:rPr>
        <w:t>пољопривреду, шумарство и водопреду, шведска Влада, ОПТО Интернатионал, Скупштина Града Београд итд.</w:t>
      </w:r>
    </w:p>
    <w:p w:rsidR="00873F42" w:rsidRPr="00842711" w:rsidRDefault="00873F42" w:rsidP="00842711">
      <w:pPr>
        <w:pStyle w:val="Style7"/>
        <w:widowControl/>
        <w:spacing w:before="19" w:line="272" w:lineRule="exact"/>
        <w:ind w:left="-426" w:right="-471" w:firstLine="699"/>
        <w:jc w:val="both"/>
        <w:rPr>
          <w:rStyle w:val="FontStyle55"/>
          <w:szCs w:val="22"/>
          <w:lang w:val="sr-Cyrl-CS" w:eastAsia="sr-Cyrl-CS"/>
        </w:rPr>
      </w:pPr>
      <w:r w:rsidRPr="00842711">
        <w:rPr>
          <w:rStyle w:val="FontStyle55"/>
          <w:szCs w:val="22"/>
          <w:lang w:val="sr-Cyrl-CS" w:eastAsia="sr-Cyrl-CS"/>
        </w:rPr>
        <w:tab/>
        <w:t xml:space="preserve">Члан </w:t>
      </w:r>
      <w:r>
        <w:rPr>
          <w:rStyle w:val="FontStyle55"/>
          <w:szCs w:val="22"/>
          <w:lang w:val="sr-Cyrl-CS" w:eastAsia="sr-Cyrl-CS"/>
        </w:rPr>
        <w:t xml:space="preserve">је </w:t>
      </w:r>
      <w:r w:rsidRPr="00842711">
        <w:rPr>
          <w:rStyle w:val="FontStyle55"/>
          <w:szCs w:val="22"/>
          <w:lang w:val="sr-Cyrl-CS" w:eastAsia="sr-Cyrl-CS"/>
        </w:rPr>
        <w:t xml:space="preserve">уређивачког одбора „Архива за пољопривредне науке" и часописа „Лековите сировине". Потпредседник ГСПРС </w:t>
      </w:r>
      <w:r>
        <w:rPr>
          <w:rStyle w:val="FontStyle55"/>
          <w:szCs w:val="22"/>
          <w:lang w:val="sr-Cyrl-CS" w:eastAsia="sr-Cyrl-CS"/>
        </w:rPr>
        <w:t>„Н</w:t>
      </w:r>
      <w:r w:rsidRPr="00842711">
        <w:rPr>
          <w:rStyle w:val="FontStyle55"/>
          <w:szCs w:val="22"/>
          <w:lang w:val="sr-Cyrl-CS" w:eastAsia="sr-Cyrl-CS"/>
        </w:rPr>
        <w:t>езависност</w:t>
      </w:r>
      <w:r>
        <w:rPr>
          <w:rStyle w:val="FontStyle55"/>
          <w:szCs w:val="22"/>
          <w:lang w:val="sr-Cyrl-CS" w:eastAsia="sr-Cyrl-CS"/>
        </w:rPr>
        <w:t>“</w:t>
      </w:r>
      <w:r w:rsidRPr="00842711">
        <w:rPr>
          <w:rStyle w:val="FontStyle55"/>
          <w:szCs w:val="22"/>
          <w:lang w:val="sr-Cyrl-CS" w:eastAsia="sr-Cyrl-CS"/>
        </w:rPr>
        <w:t xml:space="preserve"> од 2002. до 2007. године.</w:t>
      </w:r>
      <w:r>
        <w:rPr>
          <w:rStyle w:val="FontStyle55"/>
          <w:szCs w:val="22"/>
          <w:lang w:val="sr-Cyrl-CS" w:eastAsia="sr-Cyrl-CS"/>
        </w:rPr>
        <w:t xml:space="preserve"> </w:t>
      </w:r>
      <w:r w:rsidRPr="00842711">
        <w:rPr>
          <w:rStyle w:val="FontStyle55"/>
          <w:szCs w:val="22"/>
          <w:lang w:val="sr-Cyrl-CS" w:eastAsia="sr-Cyrl-CS"/>
        </w:rPr>
        <w:tab/>
        <w:t>Председник</w:t>
      </w:r>
      <w:r>
        <w:rPr>
          <w:rStyle w:val="FontStyle55"/>
          <w:szCs w:val="22"/>
          <w:lang w:val="sr-Cyrl-CS" w:eastAsia="sr-Cyrl-CS"/>
        </w:rPr>
        <w:t xml:space="preserve"> је</w:t>
      </w:r>
      <w:r w:rsidRPr="00842711">
        <w:rPr>
          <w:rStyle w:val="FontStyle55"/>
          <w:szCs w:val="22"/>
          <w:lang w:val="sr-Cyrl-CS" w:eastAsia="sr-Cyrl-CS"/>
        </w:rPr>
        <w:t xml:space="preserve"> ГСПРС </w:t>
      </w:r>
      <w:r>
        <w:rPr>
          <w:rStyle w:val="FontStyle55"/>
          <w:szCs w:val="22"/>
          <w:lang w:val="sr-Cyrl-CS" w:eastAsia="sr-Cyrl-CS"/>
        </w:rPr>
        <w:t>„Н</w:t>
      </w:r>
      <w:r w:rsidRPr="00842711">
        <w:rPr>
          <w:rStyle w:val="FontStyle55"/>
          <w:szCs w:val="22"/>
          <w:lang w:val="sr-Cyrl-CS" w:eastAsia="sr-Cyrl-CS"/>
        </w:rPr>
        <w:t>езависност</w:t>
      </w:r>
      <w:r>
        <w:rPr>
          <w:rStyle w:val="FontStyle55"/>
          <w:szCs w:val="22"/>
          <w:lang w:val="sr-Cyrl-CS" w:eastAsia="sr-Cyrl-CS"/>
        </w:rPr>
        <w:t>“</w:t>
      </w:r>
      <w:r w:rsidRPr="00842711">
        <w:rPr>
          <w:rStyle w:val="FontStyle55"/>
          <w:szCs w:val="22"/>
          <w:lang w:val="sr-Cyrl-CS" w:eastAsia="sr-Cyrl-CS"/>
        </w:rPr>
        <w:t xml:space="preserve"> од 2007. године, коју позицију и сада заузима. Члан</w:t>
      </w:r>
      <w:r>
        <w:rPr>
          <w:rStyle w:val="FontStyle55"/>
          <w:szCs w:val="22"/>
          <w:lang w:val="sr-Cyrl-CS" w:eastAsia="sr-Cyrl-CS"/>
        </w:rPr>
        <w:t xml:space="preserve"> је</w:t>
      </w:r>
      <w:r w:rsidRPr="00842711">
        <w:rPr>
          <w:rStyle w:val="FontStyle55"/>
          <w:szCs w:val="22"/>
          <w:lang w:val="sr-Cyrl-CS" w:eastAsia="sr-Cyrl-CS"/>
        </w:rPr>
        <w:t xml:space="preserve"> Извршног и Главног одбора УГС </w:t>
      </w:r>
      <w:r>
        <w:rPr>
          <w:rStyle w:val="FontStyle55"/>
          <w:szCs w:val="22"/>
          <w:lang w:val="sr-Cyrl-CS" w:eastAsia="sr-Cyrl-CS"/>
        </w:rPr>
        <w:t>„</w:t>
      </w:r>
      <w:r w:rsidRPr="00842711">
        <w:rPr>
          <w:rStyle w:val="FontStyle55"/>
          <w:szCs w:val="22"/>
          <w:lang w:val="sr-Cyrl-CS" w:eastAsia="sr-Cyrl-CS"/>
        </w:rPr>
        <w:t>Независност</w:t>
      </w:r>
      <w:r>
        <w:rPr>
          <w:rStyle w:val="FontStyle55"/>
          <w:szCs w:val="22"/>
          <w:lang w:val="sr-Cyrl-CS" w:eastAsia="sr-Cyrl-CS"/>
        </w:rPr>
        <w:t>“</w:t>
      </w:r>
      <w:r w:rsidRPr="00842711">
        <w:rPr>
          <w:rStyle w:val="FontStyle55"/>
          <w:szCs w:val="22"/>
          <w:lang w:val="sr-Cyrl-CS" w:eastAsia="sr-Cyrl-CS"/>
        </w:rPr>
        <w:t>.</w:t>
      </w:r>
      <w:r>
        <w:rPr>
          <w:rStyle w:val="FontStyle55"/>
          <w:szCs w:val="22"/>
          <w:lang w:val="sr-Cyrl-CS" w:eastAsia="sr-Cyrl-CS"/>
        </w:rPr>
        <w:t xml:space="preserve"> </w:t>
      </w:r>
      <w:r w:rsidRPr="00842711">
        <w:rPr>
          <w:rStyle w:val="FontStyle55"/>
          <w:szCs w:val="22"/>
          <w:lang w:val="sr-Cyrl-CS" w:eastAsia="sr-Cyrl-CS"/>
        </w:rPr>
        <w:t>Од 2008. - 2011. године био</w:t>
      </w:r>
      <w:r>
        <w:rPr>
          <w:rStyle w:val="FontStyle55"/>
          <w:szCs w:val="22"/>
          <w:lang w:val="sr-Cyrl-CS" w:eastAsia="sr-Cyrl-CS"/>
        </w:rPr>
        <w:t xml:space="preserve"> је</w:t>
      </w:r>
      <w:r w:rsidRPr="00842711">
        <w:rPr>
          <w:rStyle w:val="FontStyle55"/>
          <w:szCs w:val="22"/>
          <w:lang w:val="sr-Cyrl-CS" w:eastAsia="sr-Cyrl-CS"/>
        </w:rPr>
        <w:t xml:space="preserve"> ур</w:t>
      </w:r>
      <w:r>
        <w:rPr>
          <w:rStyle w:val="FontStyle55"/>
          <w:szCs w:val="22"/>
          <w:lang w:val="sr-Cyrl-CS" w:eastAsia="sr-Cyrl-CS"/>
        </w:rPr>
        <w:t xml:space="preserve">едник Билтена ГСПРС „Независност“ и </w:t>
      </w:r>
      <w:r w:rsidRPr="00842711">
        <w:rPr>
          <w:rStyle w:val="FontStyle55"/>
          <w:szCs w:val="22"/>
          <w:lang w:val="sr-Cyrl-CS" w:eastAsia="sr-Cyrl-CS"/>
        </w:rPr>
        <w:t xml:space="preserve"> Уредник интернет странице ГСПРС </w:t>
      </w:r>
      <w:r>
        <w:rPr>
          <w:rStyle w:val="FontStyle55"/>
          <w:szCs w:val="22"/>
          <w:lang w:val="sr-Cyrl-CS" w:eastAsia="sr-Cyrl-CS"/>
        </w:rPr>
        <w:t>„</w:t>
      </w:r>
      <w:r w:rsidRPr="00842711">
        <w:rPr>
          <w:rStyle w:val="FontStyle55"/>
          <w:szCs w:val="22"/>
          <w:lang w:val="sr-Cyrl-CS" w:eastAsia="sr-Cyrl-CS"/>
        </w:rPr>
        <w:t>Независност</w:t>
      </w:r>
      <w:r>
        <w:rPr>
          <w:rStyle w:val="FontStyle55"/>
          <w:szCs w:val="22"/>
          <w:lang w:val="sr-Cyrl-CS" w:eastAsia="sr-Cyrl-CS"/>
        </w:rPr>
        <w:t>“</w:t>
      </w:r>
      <w:r w:rsidRPr="00842711">
        <w:rPr>
          <w:rStyle w:val="FontStyle55"/>
          <w:szCs w:val="22"/>
          <w:lang w:val="sr-Cyrl-CS" w:eastAsia="sr-Cyrl-CS"/>
        </w:rPr>
        <w:t>. У више наврата држао</w:t>
      </w:r>
      <w:r>
        <w:rPr>
          <w:rStyle w:val="FontStyle55"/>
          <w:szCs w:val="22"/>
          <w:lang w:val="sr-Cyrl-CS" w:eastAsia="sr-Cyrl-CS"/>
        </w:rPr>
        <w:t xml:space="preserve"> је</w:t>
      </w:r>
      <w:r w:rsidRPr="00842711">
        <w:rPr>
          <w:rStyle w:val="FontStyle55"/>
          <w:szCs w:val="22"/>
          <w:lang w:val="sr-Cyrl-CS" w:eastAsia="sr-Cyrl-CS"/>
        </w:rPr>
        <w:t xml:space="preserve"> семинаре члановима ГСПРС </w:t>
      </w:r>
      <w:r>
        <w:rPr>
          <w:rStyle w:val="FontStyle55"/>
          <w:szCs w:val="22"/>
          <w:lang w:val="sr-Cyrl-CS" w:eastAsia="sr-Cyrl-CS"/>
        </w:rPr>
        <w:t>„</w:t>
      </w:r>
      <w:r w:rsidRPr="00842711">
        <w:rPr>
          <w:rStyle w:val="FontStyle55"/>
          <w:szCs w:val="22"/>
          <w:lang w:val="sr-Cyrl-CS" w:eastAsia="sr-Cyrl-CS"/>
        </w:rPr>
        <w:t>Независност</w:t>
      </w:r>
      <w:r>
        <w:rPr>
          <w:rStyle w:val="FontStyle55"/>
          <w:szCs w:val="22"/>
          <w:lang w:val="sr-Cyrl-CS" w:eastAsia="sr-Cyrl-CS"/>
        </w:rPr>
        <w:t>“</w:t>
      </w:r>
      <w:r w:rsidRPr="00842711">
        <w:rPr>
          <w:rStyle w:val="FontStyle55"/>
          <w:szCs w:val="22"/>
          <w:lang w:val="sr-Cyrl-CS" w:eastAsia="sr-Cyrl-CS"/>
        </w:rPr>
        <w:t xml:space="preserve"> у вези: организације и значаја синдиката у школи, проблемима технолошких вишкова, колективног преговарања итд.</w:t>
      </w:r>
      <w:r w:rsidRPr="00842711">
        <w:rPr>
          <w:rStyle w:val="FontStyle55"/>
          <w:szCs w:val="22"/>
          <w:lang w:val="sr-Cyrl-CS" w:eastAsia="sr-Cyrl-CS"/>
        </w:rPr>
        <w:tab/>
      </w:r>
      <w:r>
        <w:rPr>
          <w:rStyle w:val="FontStyle55"/>
          <w:szCs w:val="22"/>
          <w:lang w:val="sr-Cyrl-CS" w:eastAsia="sr-Cyrl-CS"/>
        </w:rPr>
        <w:t>Члан је</w:t>
      </w:r>
      <w:r w:rsidRPr="00842711">
        <w:rPr>
          <w:rStyle w:val="FontStyle55"/>
          <w:szCs w:val="22"/>
          <w:lang w:val="sr-Cyrl-CS" w:eastAsia="sr-Cyrl-CS"/>
        </w:rPr>
        <w:t xml:space="preserve"> Сав</w:t>
      </w:r>
      <w:r>
        <w:rPr>
          <w:rStyle w:val="FontStyle55"/>
          <w:szCs w:val="22"/>
          <w:lang w:val="sr-Cyrl-CS" w:eastAsia="sr-Cyrl-CS"/>
        </w:rPr>
        <w:t>ета</w:t>
      </w:r>
      <w:r w:rsidRPr="00842711">
        <w:rPr>
          <w:rStyle w:val="FontStyle55"/>
          <w:szCs w:val="22"/>
          <w:lang w:val="sr-Cyrl-CS" w:eastAsia="sr-Cyrl-CS"/>
        </w:rPr>
        <w:t xml:space="preserve"> за средње образовање и образовање одраслих</w:t>
      </w:r>
      <w:r>
        <w:rPr>
          <w:rStyle w:val="FontStyle55"/>
          <w:szCs w:val="22"/>
          <w:lang w:val="sr-Cyrl-CS" w:eastAsia="sr-Cyrl-CS"/>
        </w:rPr>
        <w:t xml:space="preserve"> Републике Србије испред ГСПРС „Н</w:t>
      </w:r>
      <w:r w:rsidRPr="00842711">
        <w:rPr>
          <w:rStyle w:val="FontStyle55"/>
          <w:szCs w:val="22"/>
          <w:lang w:val="sr-Cyrl-CS" w:eastAsia="sr-Cyrl-CS"/>
        </w:rPr>
        <w:t>езависност</w:t>
      </w:r>
      <w:r>
        <w:rPr>
          <w:rStyle w:val="FontStyle55"/>
          <w:szCs w:val="22"/>
          <w:lang w:val="sr-Cyrl-CS" w:eastAsia="sr-Cyrl-CS"/>
        </w:rPr>
        <w:t>“</w:t>
      </w:r>
      <w:r w:rsidRPr="00842711">
        <w:rPr>
          <w:rStyle w:val="FontStyle55"/>
          <w:szCs w:val="22"/>
          <w:lang w:val="sr-Cyrl-CS" w:eastAsia="sr-Cyrl-CS"/>
        </w:rPr>
        <w:t>.</w:t>
      </w:r>
      <w:r w:rsidRPr="00842711">
        <w:rPr>
          <w:rFonts w:ascii="Times New Roman" w:hAnsi="Times New Roman"/>
          <w:sz w:val="22"/>
          <w:szCs w:val="22"/>
        </w:rPr>
        <w:t xml:space="preserve"> </w:t>
      </w:r>
      <w:r w:rsidRPr="00842711">
        <w:rPr>
          <w:rStyle w:val="FontStyle55"/>
          <w:szCs w:val="22"/>
          <w:lang w:val="sr-Cyrl-CS" w:eastAsia="sr-Cyrl-CS"/>
        </w:rPr>
        <w:t>Говори енглески и руски језик.</w:t>
      </w:r>
    </w:p>
    <w:p w:rsidR="00873F42" w:rsidRPr="00CC1932" w:rsidRDefault="00873F42" w:rsidP="00CC1932">
      <w:pPr>
        <w:pStyle w:val="Style8"/>
        <w:widowControl/>
        <w:spacing w:before="23" w:line="244" w:lineRule="exact"/>
        <w:ind w:right="-471"/>
        <w:jc w:val="both"/>
        <w:rPr>
          <w:rStyle w:val="FontStyle55"/>
          <w:szCs w:val="22"/>
          <w:lang w:eastAsia="sr-Cyrl-CS"/>
        </w:rPr>
      </w:pPr>
    </w:p>
    <w:p w:rsidR="00873F42" w:rsidRPr="005F4DE6" w:rsidRDefault="00873F42" w:rsidP="00E96ACF">
      <w:pPr>
        <w:pStyle w:val="Style8"/>
        <w:widowControl/>
        <w:spacing w:before="23" w:line="244" w:lineRule="exact"/>
        <w:ind w:left="-426" w:right="-471" w:firstLine="591"/>
        <w:jc w:val="center"/>
        <w:rPr>
          <w:rStyle w:val="FontStyle55"/>
          <w:b/>
          <w:szCs w:val="22"/>
          <w:lang w:val="sr-Cyrl-CS" w:eastAsia="sr-Cyrl-CS"/>
        </w:rPr>
      </w:pPr>
      <w:r>
        <w:rPr>
          <w:rStyle w:val="FontStyle55"/>
          <w:b/>
          <w:szCs w:val="22"/>
          <w:lang w:val="sr-Cyrl-CS" w:eastAsia="sr-Cyrl-CS"/>
        </w:rPr>
        <w:t>Александар Н</w:t>
      </w:r>
      <w:r w:rsidRPr="005F4DE6">
        <w:rPr>
          <w:rStyle w:val="FontStyle55"/>
          <w:b/>
          <w:szCs w:val="22"/>
          <w:lang w:val="sr-Cyrl-CS" w:eastAsia="sr-Cyrl-CS"/>
        </w:rPr>
        <w:t>ичић</w:t>
      </w:r>
    </w:p>
    <w:p w:rsidR="00873F42" w:rsidRPr="005F4DE6" w:rsidRDefault="00873F42" w:rsidP="00E96ACF">
      <w:pPr>
        <w:pStyle w:val="Style8"/>
        <w:widowControl/>
        <w:spacing w:before="23" w:line="244" w:lineRule="exact"/>
        <w:ind w:left="-426" w:right="-471" w:firstLine="591"/>
        <w:jc w:val="center"/>
        <w:rPr>
          <w:rStyle w:val="FontStyle55"/>
          <w:b/>
          <w:szCs w:val="22"/>
          <w:lang w:val="sr-Cyrl-CS" w:eastAsia="sr-Cyrl-CS"/>
        </w:rPr>
      </w:pPr>
      <w:r w:rsidRPr="005F4DE6">
        <w:rPr>
          <w:rStyle w:val="FontStyle55"/>
          <w:b/>
          <w:szCs w:val="22"/>
          <w:lang w:val="sr-Cyrl-CS" w:eastAsia="sr-Cyrl-CS"/>
        </w:rPr>
        <w:t>предлог Синдиката образовања Србије</w:t>
      </w:r>
    </w:p>
    <w:p w:rsidR="00873F42" w:rsidRPr="00BC278B" w:rsidRDefault="00873F42" w:rsidP="00E96ACF">
      <w:pPr>
        <w:ind w:left="-426" w:right="-471"/>
        <w:rPr>
          <w:sz w:val="22"/>
          <w:szCs w:val="22"/>
        </w:rPr>
      </w:pPr>
    </w:p>
    <w:p w:rsidR="00873F42" w:rsidRPr="00BC278B" w:rsidRDefault="00873F42" w:rsidP="00E96ACF">
      <w:pPr>
        <w:ind w:left="-426" w:right="-471"/>
        <w:jc w:val="both"/>
        <w:rPr>
          <w:sz w:val="22"/>
          <w:szCs w:val="22"/>
        </w:rPr>
      </w:pPr>
      <w:r>
        <w:rPr>
          <w:sz w:val="22"/>
          <w:szCs w:val="22"/>
        </w:rPr>
        <w:tab/>
      </w:r>
      <w:r>
        <w:rPr>
          <w:sz w:val="22"/>
          <w:szCs w:val="22"/>
        </w:rPr>
        <w:tab/>
      </w:r>
      <w:proofErr w:type="gramStart"/>
      <w:r w:rsidRPr="00BC278B">
        <w:rPr>
          <w:sz w:val="22"/>
          <w:szCs w:val="22"/>
        </w:rPr>
        <w:t>Рођен је 23.</w:t>
      </w:r>
      <w:proofErr w:type="gramEnd"/>
      <w:r w:rsidRPr="00BC278B">
        <w:rPr>
          <w:sz w:val="22"/>
          <w:szCs w:val="22"/>
        </w:rPr>
        <w:t xml:space="preserve"> </w:t>
      </w:r>
      <w:proofErr w:type="gramStart"/>
      <w:r w:rsidRPr="00BC278B">
        <w:rPr>
          <w:sz w:val="22"/>
          <w:szCs w:val="22"/>
        </w:rPr>
        <w:t>јануара</w:t>
      </w:r>
      <w:proofErr w:type="gramEnd"/>
      <w:r w:rsidRPr="00BC278B">
        <w:rPr>
          <w:sz w:val="22"/>
          <w:szCs w:val="22"/>
        </w:rPr>
        <w:t xml:space="preserve"> 1975. године у Лесковцу, где је стекао основно образовање у Основној школи „Васа Пелагић“ и средњошколско образовање у Гимназији „Станимир Вељковић – Зеле“. </w:t>
      </w:r>
      <w:proofErr w:type="gramStart"/>
      <w:r w:rsidRPr="00BC278B">
        <w:rPr>
          <w:sz w:val="22"/>
          <w:szCs w:val="22"/>
        </w:rPr>
        <w:t>Високо образовање завршио је на Електротехничком факултету у Нишу и стекао звање дипломирани инжењер електротехнике за рачунарску технику и информатику.</w:t>
      </w:r>
      <w:proofErr w:type="gramEnd"/>
      <w:r>
        <w:rPr>
          <w:sz w:val="22"/>
          <w:szCs w:val="22"/>
        </w:rPr>
        <w:t xml:space="preserve"> </w:t>
      </w:r>
      <w:proofErr w:type="gramStart"/>
      <w:r w:rsidRPr="00BC278B">
        <w:rPr>
          <w:sz w:val="22"/>
          <w:szCs w:val="22"/>
        </w:rPr>
        <w:t>Након неколико година рада на пословима инжењера, од 2003.</w:t>
      </w:r>
      <w:proofErr w:type="gramEnd"/>
      <w:r w:rsidRPr="00BC278B">
        <w:rPr>
          <w:sz w:val="22"/>
          <w:szCs w:val="22"/>
        </w:rPr>
        <w:t xml:space="preserve"> </w:t>
      </w:r>
      <w:proofErr w:type="gramStart"/>
      <w:r w:rsidRPr="00BC278B">
        <w:rPr>
          <w:sz w:val="22"/>
          <w:szCs w:val="22"/>
        </w:rPr>
        <w:t>године</w:t>
      </w:r>
      <w:proofErr w:type="gramEnd"/>
      <w:r w:rsidRPr="00BC278B">
        <w:rPr>
          <w:sz w:val="22"/>
          <w:szCs w:val="22"/>
        </w:rPr>
        <w:t xml:space="preserve"> ради као професор информатике у Основној школи „Васа Пелагић“, а од 2011. </w:t>
      </w:r>
      <w:proofErr w:type="gramStart"/>
      <w:r w:rsidRPr="00BC278B">
        <w:rPr>
          <w:sz w:val="22"/>
          <w:szCs w:val="22"/>
        </w:rPr>
        <w:t>године</w:t>
      </w:r>
      <w:proofErr w:type="gramEnd"/>
      <w:r w:rsidRPr="00BC278B">
        <w:rPr>
          <w:sz w:val="22"/>
          <w:szCs w:val="22"/>
        </w:rPr>
        <w:t xml:space="preserve"> и у Економској школи у Лесковцу.</w:t>
      </w:r>
    </w:p>
    <w:p w:rsidR="00873F42" w:rsidRDefault="00873F42" w:rsidP="00E96ACF">
      <w:pPr>
        <w:ind w:left="-426" w:right="-471"/>
        <w:jc w:val="both"/>
        <w:rPr>
          <w:sz w:val="22"/>
          <w:szCs w:val="22"/>
        </w:rPr>
      </w:pPr>
      <w:r>
        <w:rPr>
          <w:sz w:val="22"/>
          <w:szCs w:val="22"/>
        </w:rPr>
        <w:tab/>
      </w:r>
      <w:r>
        <w:rPr>
          <w:sz w:val="22"/>
          <w:szCs w:val="22"/>
        </w:rPr>
        <w:tab/>
      </w:r>
      <w:r w:rsidRPr="00BC278B">
        <w:rPr>
          <w:sz w:val="22"/>
          <w:szCs w:val="22"/>
        </w:rPr>
        <w:t xml:space="preserve">Активан у образовању и друштвеном раду од студентских дана, као потпредседник Савеза студената Југославије, </w:t>
      </w:r>
      <w:proofErr w:type="gramStart"/>
      <w:r w:rsidRPr="00BC278B">
        <w:rPr>
          <w:sz w:val="22"/>
          <w:szCs w:val="22"/>
        </w:rPr>
        <w:t>укључио  се</w:t>
      </w:r>
      <w:proofErr w:type="gramEnd"/>
      <w:r w:rsidRPr="00BC278B">
        <w:rPr>
          <w:sz w:val="22"/>
          <w:szCs w:val="22"/>
        </w:rPr>
        <w:t xml:space="preserve"> у синдикални рад и од 2011. </w:t>
      </w:r>
      <w:proofErr w:type="gramStart"/>
      <w:r w:rsidRPr="00BC278B">
        <w:rPr>
          <w:sz w:val="22"/>
          <w:szCs w:val="22"/>
        </w:rPr>
        <w:t>руководим</w:t>
      </w:r>
      <w:proofErr w:type="gramEnd"/>
      <w:r w:rsidRPr="00BC278B">
        <w:rPr>
          <w:sz w:val="22"/>
          <w:szCs w:val="22"/>
        </w:rPr>
        <w:t xml:space="preserve"> Регионалним центром Синдиката образовања Србије за Јабланички округ. Члан је Републичког одбора Синдиката образовања Србије и Председништва Синдиката образовања Србије.</w:t>
      </w:r>
      <w:r>
        <w:rPr>
          <w:sz w:val="22"/>
          <w:szCs w:val="22"/>
        </w:rPr>
        <w:t xml:space="preserve"> </w:t>
      </w:r>
      <w:r w:rsidRPr="00BC278B">
        <w:rPr>
          <w:sz w:val="22"/>
          <w:szCs w:val="22"/>
        </w:rPr>
        <w:t>У име Синдиката образовања Србије учествује у преговорима са представницима Министарства просвете у вези са колективним уговорима, а током рада у синдикату имао је прилику да се кроз сарадњу са синдикатима образовања из земаља у окружењу и другим европским синдикатима упозна са достигнућима у образовању, системима образовања и важним питањима положаја просветне професије.</w:t>
      </w:r>
      <w:r>
        <w:rPr>
          <w:sz w:val="22"/>
          <w:szCs w:val="22"/>
        </w:rPr>
        <w:t xml:space="preserve"> </w:t>
      </w:r>
      <w:r w:rsidRPr="00BC278B">
        <w:rPr>
          <w:sz w:val="22"/>
          <w:szCs w:val="22"/>
        </w:rPr>
        <w:t>Као представник највећег синдиката у образовању, који заступа интересе запослених из свих нивоа образовања, био је у прилици да се кроз међународну сарадњу нашег синдиката упозна са свим битним питањима и дилемама у вези са образовањем синдикалних организација из земаља Европске Уније, као и онима ко</w:t>
      </w:r>
      <w:r>
        <w:rPr>
          <w:sz w:val="22"/>
          <w:szCs w:val="22"/>
        </w:rPr>
        <w:t>ји се припремају за улазак у ЕУ.</w:t>
      </w:r>
    </w:p>
    <w:p w:rsidR="00873F42" w:rsidRDefault="00873F42" w:rsidP="00E96ACF">
      <w:pPr>
        <w:ind w:left="-426" w:right="-471"/>
        <w:jc w:val="both"/>
        <w:rPr>
          <w:sz w:val="22"/>
          <w:szCs w:val="22"/>
        </w:rPr>
      </w:pPr>
    </w:p>
    <w:p w:rsidR="00873F42" w:rsidRDefault="00873F42" w:rsidP="00E96ACF">
      <w:pPr>
        <w:ind w:left="-426" w:right="-471"/>
        <w:jc w:val="both"/>
        <w:rPr>
          <w:sz w:val="22"/>
          <w:szCs w:val="22"/>
        </w:rPr>
      </w:pPr>
    </w:p>
    <w:p w:rsidR="00873F42" w:rsidRDefault="00873F42" w:rsidP="00E96ACF">
      <w:pPr>
        <w:ind w:left="-426" w:right="-471"/>
        <w:jc w:val="both"/>
        <w:rPr>
          <w:sz w:val="22"/>
          <w:szCs w:val="22"/>
        </w:rPr>
      </w:pPr>
    </w:p>
    <w:p w:rsidR="00873F42" w:rsidRDefault="00873F42" w:rsidP="00E96ACF">
      <w:pPr>
        <w:ind w:left="-426" w:right="-471"/>
        <w:jc w:val="both"/>
        <w:rPr>
          <w:sz w:val="22"/>
          <w:szCs w:val="22"/>
        </w:rPr>
      </w:pPr>
    </w:p>
    <w:p w:rsidR="00873F42" w:rsidRPr="00220232" w:rsidRDefault="00873F42" w:rsidP="00E96ACF">
      <w:pPr>
        <w:ind w:left="-426" w:right="-471"/>
        <w:jc w:val="center"/>
        <w:rPr>
          <w:b/>
          <w:sz w:val="22"/>
          <w:szCs w:val="22"/>
        </w:rPr>
      </w:pPr>
    </w:p>
    <w:p w:rsidR="00873F42" w:rsidRPr="00BC278B" w:rsidRDefault="00873F42" w:rsidP="00E96ACF">
      <w:pPr>
        <w:ind w:left="-426" w:right="-471"/>
        <w:jc w:val="center"/>
        <w:rPr>
          <w:b/>
          <w:sz w:val="22"/>
          <w:szCs w:val="22"/>
        </w:rPr>
      </w:pPr>
      <w:r w:rsidRPr="00BC278B">
        <w:rPr>
          <w:b/>
          <w:sz w:val="22"/>
          <w:szCs w:val="22"/>
        </w:rPr>
        <w:lastRenderedPageBreak/>
        <w:t>18.</w:t>
      </w:r>
    </w:p>
    <w:p w:rsidR="00873F42" w:rsidRPr="00BC278B" w:rsidRDefault="00873F42" w:rsidP="00E96ACF">
      <w:pPr>
        <w:ind w:left="-426" w:right="-471"/>
        <w:jc w:val="center"/>
        <w:rPr>
          <w:b/>
          <w:sz w:val="22"/>
          <w:szCs w:val="22"/>
        </w:rPr>
      </w:pPr>
    </w:p>
    <w:p w:rsidR="00873F42" w:rsidRPr="00196ECF" w:rsidRDefault="00873F42" w:rsidP="00E96ACF">
      <w:pPr>
        <w:ind w:left="-426" w:right="-471"/>
        <w:jc w:val="center"/>
        <w:rPr>
          <w:b/>
          <w:sz w:val="22"/>
          <w:szCs w:val="22"/>
        </w:rPr>
      </w:pPr>
      <w:r w:rsidRPr="00196ECF">
        <w:rPr>
          <w:b/>
          <w:sz w:val="22"/>
          <w:szCs w:val="22"/>
        </w:rPr>
        <w:t xml:space="preserve">   УДРУЖЕЊЕ ПОСЛОДАВАЦА</w:t>
      </w:r>
    </w:p>
    <w:p w:rsidR="00873F42" w:rsidRPr="00196ECF" w:rsidRDefault="00873F42" w:rsidP="00E96ACF">
      <w:pPr>
        <w:ind w:left="-426" w:right="-471"/>
        <w:jc w:val="center"/>
        <w:rPr>
          <w:b/>
          <w:sz w:val="22"/>
          <w:szCs w:val="22"/>
        </w:rPr>
      </w:pPr>
    </w:p>
    <w:p w:rsidR="00873F42" w:rsidRPr="00196ECF" w:rsidRDefault="00873F42" w:rsidP="00E96ACF">
      <w:pPr>
        <w:pStyle w:val="Title"/>
        <w:ind w:left="-426" w:right="-471"/>
        <w:rPr>
          <w:rFonts w:ascii="Times New Roman" w:hAnsi="Times New Roman" w:cs="Times New Roman"/>
          <w:sz w:val="22"/>
          <w:szCs w:val="22"/>
        </w:rPr>
      </w:pPr>
      <w:proofErr w:type="gramStart"/>
      <w:r w:rsidRPr="00196ECF">
        <w:rPr>
          <w:rFonts w:ascii="Times New Roman" w:hAnsi="Times New Roman" w:cs="Times New Roman"/>
          <w:sz w:val="22"/>
          <w:szCs w:val="22"/>
        </w:rPr>
        <w:t>предлог</w:t>
      </w:r>
      <w:proofErr w:type="gramEnd"/>
      <w:r w:rsidRPr="00196ECF">
        <w:rPr>
          <w:rFonts w:ascii="Times New Roman" w:hAnsi="Times New Roman" w:cs="Times New Roman"/>
          <w:sz w:val="22"/>
          <w:szCs w:val="22"/>
        </w:rPr>
        <w:t xml:space="preserve"> Уније послодаваца Србије</w:t>
      </w:r>
    </w:p>
    <w:p w:rsidR="00873F42" w:rsidRPr="00BC278B" w:rsidRDefault="00873F42" w:rsidP="00E96ACF">
      <w:pPr>
        <w:ind w:left="-426" w:right="-471"/>
        <w:jc w:val="center"/>
        <w:rPr>
          <w:b/>
          <w:sz w:val="22"/>
          <w:szCs w:val="22"/>
        </w:rPr>
      </w:pPr>
    </w:p>
    <w:p w:rsidR="00873F42" w:rsidRPr="003E4BEA" w:rsidRDefault="00873F42" w:rsidP="003E4BEA">
      <w:pPr>
        <w:ind w:left="-425" w:right="-471"/>
        <w:jc w:val="center"/>
        <w:rPr>
          <w:b/>
          <w:sz w:val="22"/>
          <w:szCs w:val="22"/>
        </w:rPr>
      </w:pPr>
      <w:r w:rsidRPr="00E96ACF">
        <w:rPr>
          <w:b/>
          <w:sz w:val="22"/>
          <w:szCs w:val="22"/>
        </w:rPr>
        <w:t>Иван Ковачевић</w:t>
      </w:r>
    </w:p>
    <w:p w:rsidR="00873F42" w:rsidRPr="00BC278B" w:rsidRDefault="00873F42" w:rsidP="00842711">
      <w:pPr>
        <w:pStyle w:val="Title"/>
        <w:ind w:left="-425" w:right="-471"/>
        <w:jc w:val="left"/>
        <w:rPr>
          <w:sz w:val="22"/>
          <w:szCs w:val="22"/>
          <w:highlight w:val="red"/>
        </w:rPr>
      </w:pPr>
    </w:p>
    <w:p w:rsidR="00873F42" w:rsidRDefault="00873F42" w:rsidP="00842711">
      <w:pPr>
        <w:pStyle w:val="Title"/>
        <w:ind w:left="-425" w:right="-471"/>
        <w:jc w:val="both"/>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r>
      <w:proofErr w:type="gramStart"/>
      <w:r w:rsidRPr="00FA77CF">
        <w:rPr>
          <w:rFonts w:ascii="Times New Roman" w:hAnsi="Times New Roman" w:cs="Times New Roman"/>
          <w:b w:val="0"/>
          <w:sz w:val="22"/>
          <w:szCs w:val="22"/>
        </w:rPr>
        <w:t>Рођен је 1958.</w:t>
      </w:r>
      <w:proofErr w:type="gramEnd"/>
      <w:r w:rsidRPr="00FA77CF">
        <w:rPr>
          <w:rFonts w:ascii="Times New Roman" w:hAnsi="Times New Roman" w:cs="Times New Roman"/>
          <w:b w:val="0"/>
          <w:sz w:val="22"/>
          <w:szCs w:val="22"/>
        </w:rPr>
        <w:t xml:space="preserve"> </w:t>
      </w:r>
      <w:proofErr w:type="gramStart"/>
      <w:r w:rsidRPr="00FA77CF">
        <w:rPr>
          <w:rFonts w:ascii="Times New Roman" w:hAnsi="Times New Roman" w:cs="Times New Roman"/>
          <w:b w:val="0"/>
          <w:sz w:val="22"/>
          <w:szCs w:val="22"/>
        </w:rPr>
        <w:t>године</w:t>
      </w:r>
      <w:proofErr w:type="gramEnd"/>
      <w:r w:rsidRPr="00FA77CF">
        <w:rPr>
          <w:rFonts w:ascii="Times New Roman" w:hAnsi="Times New Roman" w:cs="Times New Roman"/>
          <w:b w:val="0"/>
          <w:sz w:val="22"/>
          <w:szCs w:val="22"/>
        </w:rPr>
        <w:t xml:space="preserve"> у Београду.  1981. </w:t>
      </w:r>
      <w:proofErr w:type="gramStart"/>
      <w:r w:rsidRPr="00FA77CF">
        <w:rPr>
          <w:rFonts w:ascii="Times New Roman" w:hAnsi="Times New Roman" w:cs="Times New Roman"/>
          <w:b w:val="0"/>
          <w:sz w:val="22"/>
          <w:szCs w:val="22"/>
        </w:rPr>
        <w:t>године</w:t>
      </w:r>
      <w:proofErr w:type="gramEnd"/>
      <w:r w:rsidRPr="00FA77CF">
        <w:rPr>
          <w:rFonts w:ascii="Times New Roman" w:hAnsi="Times New Roman" w:cs="Times New Roman"/>
          <w:b w:val="0"/>
          <w:sz w:val="22"/>
          <w:szCs w:val="22"/>
        </w:rPr>
        <w:t xml:space="preserve"> завршио је Факултет политичких наука Универзитета у Београду где је стекао и звање магистра политичких наука. Директор је Центра за образовање РУ „Ђуро Салај“ Београд,</w:t>
      </w:r>
      <w:r>
        <w:rPr>
          <w:rFonts w:ascii="Times New Roman" w:hAnsi="Times New Roman" w:cs="Times New Roman"/>
          <w:b w:val="0"/>
          <w:sz w:val="22"/>
          <w:szCs w:val="22"/>
        </w:rPr>
        <w:t xml:space="preserve"> а</w:t>
      </w:r>
      <w:r w:rsidRPr="00FA77CF">
        <w:rPr>
          <w:rFonts w:ascii="Times New Roman" w:hAnsi="Times New Roman" w:cs="Times New Roman"/>
          <w:b w:val="0"/>
          <w:sz w:val="22"/>
          <w:szCs w:val="22"/>
        </w:rPr>
        <w:t xml:space="preserve"> члан је: извршног одбора и председништва Уније послодаваца Србије задужен за сектор образовања, Управног одбора Националне службе за запошљавање, Савета за стручно образовање и образовање одраслих, Управног одбора Српског уд</w:t>
      </w:r>
      <w:r>
        <w:rPr>
          <w:rFonts w:ascii="Times New Roman" w:hAnsi="Times New Roman" w:cs="Times New Roman"/>
          <w:b w:val="0"/>
          <w:sz w:val="22"/>
          <w:szCs w:val="22"/>
        </w:rPr>
        <w:t xml:space="preserve">ружења андрагошких институција и </w:t>
      </w:r>
      <w:r w:rsidRPr="00FA77CF">
        <w:rPr>
          <w:rFonts w:ascii="Times New Roman" w:hAnsi="Times New Roman" w:cs="Times New Roman"/>
          <w:b w:val="0"/>
          <w:sz w:val="22"/>
          <w:szCs w:val="22"/>
        </w:rPr>
        <w:t xml:space="preserve">Управног одбора пројекта „Друга шанса“. </w:t>
      </w:r>
      <w:proofErr w:type="gramStart"/>
      <w:r w:rsidRPr="00FA77CF">
        <w:rPr>
          <w:rFonts w:ascii="Times New Roman" w:hAnsi="Times New Roman" w:cs="Times New Roman"/>
          <w:b w:val="0"/>
          <w:sz w:val="22"/>
          <w:szCs w:val="22"/>
        </w:rPr>
        <w:t>Заменик је члана Социјалноекономског савета Републике Србије и радних група које се баве унапређењем стручног образовања и образовања одраслих.</w:t>
      </w:r>
      <w:proofErr w:type="gramEnd"/>
      <w:r w:rsidRPr="00FA77CF">
        <w:rPr>
          <w:rFonts w:ascii="Times New Roman" w:hAnsi="Times New Roman" w:cs="Times New Roman"/>
          <w:b w:val="0"/>
          <w:sz w:val="22"/>
          <w:szCs w:val="22"/>
        </w:rPr>
        <w:t xml:space="preserve">     </w:t>
      </w:r>
    </w:p>
    <w:p w:rsidR="00873F42" w:rsidRPr="00E96ACF" w:rsidRDefault="00873F42" w:rsidP="00E96ACF">
      <w:pPr>
        <w:pStyle w:val="Title"/>
        <w:ind w:left="-426" w:right="-471"/>
        <w:jc w:val="left"/>
        <w:rPr>
          <w:rFonts w:ascii="Times New Roman" w:hAnsi="Times New Roman" w:cs="Times New Roman"/>
          <w:sz w:val="22"/>
          <w:szCs w:val="22"/>
        </w:rPr>
      </w:pPr>
    </w:p>
    <w:p w:rsidR="00873F42" w:rsidRPr="00E96ACF" w:rsidRDefault="00873F42" w:rsidP="00E96ACF">
      <w:pPr>
        <w:pStyle w:val="Title"/>
        <w:ind w:left="-426" w:right="-471"/>
        <w:rPr>
          <w:rFonts w:ascii="Times New Roman" w:hAnsi="Times New Roman" w:cs="Times New Roman"/>
          <w:sz w:val="22"/>
          <w:szCs w:val="22"/>
        </w:rPr>
      </w:pPr>
      <w:proofErr w:type="gramStart"/>
      <w:r w:rsidRPr="00E96ACF">
        <w:rPr>
          <w:rFonts w:ascii="Times New Roman" w:hAnsi="Times New Roman" w:cs="Times New Roman"/>
          <w:sz w:val="22"/>
          <w:szCs w:val="22"/>
        </w:rPr>
        <w:t>др</w:t>
      </w:r>
      <w:proofErr w:type="gramEnd"/>
      <w:r w:rsidRPr="00E96ACF">
        <w:rPr>
          <w:rFonts w:ascii="Times New Roman" w:hAnsi="Times New Roman" w:cs="Times New Roman"/>
          <w:sz w:val="22"/>
          <w:szCs w:val="22"/>
        </w:rPr>
        <w:t xml:space="preserve"> Славенко Гргуревић</w:t>
      </w:r>
    </w:p>
    <w:p w:rsidR="00873F42" w:rsidRPr="00FA77CF" w:rsidRDefault="00873F42" w:rsidP="00E96ACF">
      <w:pPr>
        <w:pStyle w:val="Title"/>
        <w:ind w:left="-426" w:right="-471"/>
        <w:rPr>
          <w:rFonts w:ascii="Times New Roman" w:hAnsi="Times New Roman" w:cs="Times New Roman"/>
          <w:sz w:val="22"/>
          <w:szCs w:val="22"/>
        </w:rPr>
      </w:pPr>
    </w:p>
    <w:p w:rsidR="00873F42" w:rsidRPr="00822ECA" w:rsidRDefault="00873F42" w:rsidP="00E96ACF">
      <w:pPr>
        <w:pStyle w:val="Title"/>
        <w:ind w:left="-426" w:right="-471"/>
        <w:jc w:val="both"/>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r>
      <w:proofErr w:type="gramStart"/>
      <w:r w:rsidRPr="00FA77CF">
        <w:rPr>
          <w:rFonts w:ascii="Times New Roman" w:hAnsi="Times New Roman" w:cs="Times New Roman"/>
          <w:b w:val="0"/>
          <w:sz w:val="22"/>
          <w:szCs w:val="22"/>
        </w:rPr>
        <w:t>Рођен је у Београду, где је завршио студије економије, магистрирао и докторирао на Економском факултету у Београду.</w:t>
      </w:r>
      <w:r>
        <w:rPr>
          <w:rFonts w:ascii="Times New Roman" w:hAnsi="Times New Roman" w:cs="Times New Roman"/>
          <w:b w:val="0"/>
          <w:sz w:val="22"/>
          <w:szCs w:val="22"/>
        </w:rPr>
        <w:t xml:space="preserve"> </w:t>
      </w:r>
      <w:r w:rsidRPr="00FA77CF">
        <w:rPr>
          <w:rFonts w:ascii="Times New Roman" w:hAnsi="Times New Roman" w:cs="Times New Roman"/>
          <w:b w:val="0"/>
          <w:sz w:val="22"/>
          <w:szCs w:val="22"/>
        </w:rPr>
        <w:t>Запослен је на Економском институту у Београду као виши научни сарадник и експерт за питања одрживог развоја.</w:t>
      </w:r>
      <w:proofErr w:type="gramEnd"/>
      <w:r w:rsidRPr="00FA77CF">
        <w:rPr>
          <w:rFonts w:ascii="Times New Roman" w:hAnsi="Times New Roman" w:cs="Times New Roman"/>
          <w:b w:val="0"/>
          <w:sz w:val="22"/>
          <w:szCs w:val="22"/>
        </w:rPr>
        <w:t xml:space="preserve"> </w:t>
      </w:r>
      <w:proofErr w:type="gramStart"/>
      <w:r w:rsidRPr="00FA77CF">
        <w:rPr>
          <w:rFonts w:ascii="Times New Roman" w:hAnsi="Times New Roman" w:cs="Times New Roman"/>
          <w:b w:val="0"/>
          <w:sz w:val="22"/>
          <w:szCs w:val="22"/>
        </w:rPr>
        <w:t>Специјализирао је из области енергије, заштите животне средине и одрживог развоја у САД, Немачкој, Француској и Русији. Био је сарадник бројних научноистраживачких инсти</w:t>
      </w:r>
      <w:r>
        <w:rPr>
          <w:rFonts w:ascii="Times New Roman" w:hAnsi="Times New Roman" w:cs="Times New Roman"/>
          <w:b w:val="0"/>
          <w:sz w:val="22"/>
          <w:szCs w:val="22"/>
        </w:rPr>
        <w:t>туција у свету.</w:t>
      </w:r>
      <w:proofErr w:type="gramEnd"/>
      <w:r>
        <w:rPr>
          <w:rFonts w:ascii="Times New Roman" w:hAnsi="Times New Roman" w:cs="Times New Roman"/>
          <w:b w:val="0"/>
          <w:sz w:val="22"/>
          <w:szCs w:val="22"/>
        </w:rPr>
        <w:t xml:space="preserve"> </w:t>
      </w:r>
      <w:proofErr w:type="gramStart"/>
      <w:r>
        <w:rPr>
          <w:rFonts w:ascii="Times New Roman" w:hAnsi="Times New Roman" w:cs="Times New Roman"/>
          <w:b w:val="0"/>
          <w:sz w:val="22"/>
          <w:szCs w:val="22"/>
        </w:rPr>
        <w:t>Доцент је Беогр</w:t>
      </w:r>
      <w:r w:rsidRPr="00FA77CF">
        <w:rPr>
          <w:rFonts w:ascii="Times New Roman" w:hAnsi="Times New Roman" w:cs="Times New Roman"/>
          <w:b w:val="0"/>
          <w:sz w:val="22"/>
          <w:szCs w:val="22"/>
        </w:rPr>
        <w:t>адске банкарске академије- Факултета за банкарство и финансије.</w:t>
      </w:r>
      <w:proofErr w:type="gramEnd"/>
      <w:r w:rsidRPr="00FA77CF">
        <w:rPr>
          <w:rFonts w:ascii="Times New Roman" w:hAnsi="Times New Roman" w:cs="Times New Roman"/>
          <w:b w:val="0"/>
          <w:sz w:val="22"/>
          <w:szCs w:val="22"/>
        </w:rPr>
        <w:t xml:space="preserve"> </w:t>
      </w:r>
      <w:proofErr w:type="gramStart"/>
      <w:r w:rsidRPr="00FA77CF">
        <w:rPr>
          <w:rFonts w:ascii="Times New Roman" w:hAnsi="Times New Roman" w:cs="Times New Roman"/>
          <w:b w:val="0"/>
          <w:sz w:val="22"/>
          <w:szCs w:val="22"/>
        </w:rPr>
        <w:t>Члан је научног друштва економиста Југославије, Савеза енергетичара Југославије, Југословенског удружења за нафту и гас.</w:t>
      </w:r>
      <w:proofErr w:type="gramEnd"/>
      <w:r w:rsidRPr="00FA77CF">
        <w:rPr>
          <w:rFonts w:ascii="Times New Roman" w:hAnsi="Times New Roman" w:cs="Times New Roman"/>
          <w:b w:val="0"/>
          <w:sz w:val="22"/>
          <w:szCs w:val="22"/>
        </w:rPr>
        <w:t xml:space="preserve"> </w:t>
      </w:r>
      <w:proofErr w:type="gramStart"/>
      <w:r w:rsidRPr="00FA77CF">
        <w:rPr>
          <w:rFonts w:ascii="Times New Roman" w:hAnsi="Times New Roman" w:cs="Times New Roman"/>
          <w:b w:val="0"/>
          <w:sz w:val="22"/>
          <w:szCs w:val="22"/>
        </w:rPr>
        <w:t>Председник је лиге за заштиту приватне својине и људских права.</w:t>
      </w:r>
      <w:proofErr w:type="gramEnd"/>
      <w:r w:rsidRPr="00FA77CF">
        <w:rPr>
          <w:rFonts w:ascii="Times New Roman" w:hAnsi="Times New Roman" w:cs="Times New Roman"/>
          <w:b w:val="0"/>
          <w:sz w:val="22"/>
          <w:szCs w:val="22"/>
        </w:rPr>
        <w:t xml:space="preserve"> </w:t>
      </w:r>
      <w:r>
        <w:rPr>
          <w:rFonts w:ascii="Times New Roman" w:hAnsi="Times New Roman" w:cs="Times New Roman"/>
          <w:b w:val="0"/>
          <w:sz w:val="22"/>
          <w:szCs w:val="22"/>
        </w:rPr>
        <w:t xml:space="preserve">Аутор, или </w:t>
      </w:r>
      <w:proofErr w:type="gramStart"/>
      <w:r>
        <w:rPr>
          <w:rFonts w:ascii="Times New Roman" w:hAnsi="Times New Roman" w:cs="Times New Roman"/>
          <w:b w:val="0"/>
          <w:sz w:val="22"/>
          <w:szCs w:val="22"/>
        </w:rPr>
        <w:t>коаутор  великог</w:t>
      </w:r>
      <w:proofErr w:type="gramEnd"/>
      <w:r>
        <w:rPr>
          <w:rFonts w:ascii="Times New Roman" w:hAnsi="Times New Roman" w:cs="Times New Roman"/>
          <w:b w:val="0"/>
          <w:sz w:val="22"/>
          <w:szCs w:val="22"/>
        </w:rPr>
        <w:t xml:space="preserve"> броја стручних радова и пројекат</w:t>
      </w:r>
      <w:r w:rsidRPr="00FA77CF">
        <w:rPr>
          <w:rFonts w:ascii="Times New Roman" w:hAnsi="Times New Roman" w:cs="Times New Roman"/>
          <w:b w:val="0"/>
          <w:sz w:val="22"/>
          <w:szCs w:val="22"/>
        </w:rPr>
        <w:t>а.</w:t>
      </w:r>
    </w:p>
    <w:p w:rsidR="00873F42" w:rsidRDefault="00873F42" w:rsidP="00E96ACF">
      <w:pPr>
        <w:ind w:left="-426" w:right="-471"/>
      </w:pPr>
    </w:p>
    <w:p w:rsidR="00873F42" w:rsidRDefault="00873F42"/>
    <w:sectPr w:rsidR="00873F42" w:rsidSect="00321CD9">
      <w:footerReference w:type="default" r:id="rId9"/>
      <w:type w:val="continuous"/>
      <w:pgSz w:w="11907" w:h="16840" w:code="9"/>
      <w:pgMar w:top="1418"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09" w:rsidRDefault="00804A09">
      <w:r>
        <w:separator/>
      </w:r>
    </w:p>
  </w:endnote>
  <w:endnote w:type="continuationSeparator" w:id="0">
    <w:p w:rsidR="00804A09" w:rsidRDefault="0080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RO_Swiss-Norm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RUSSIAN-Helvetica-normal">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hianti Win95BT">
    <w:altName w:val="Chianti Win95BT"/>
    <w:panose1 w:val="00000000000000000000"/>
    <w:charset w:val="00"/>
    <w:family w:val="roman"/>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42" w:rsidRPr="00ED1F11" w:rsidRDefault="00873F42">
    <w:pPr>
      <w:pStyle w:val="Footer"/>
      <w:jc w:val="right"/>
      <w:rPr>
        <w:rFonts w:ascii="Times New Roman" w:hAnsi="Times New Roman"/>
        <w:sz w:val="22"/>
        <w:szCs w:val="22"/>
      </w:rPr>
    </w:pPr>
    <w:r w:rsidRPr="00ED1F11">
      <w:rPr>
        <w:rFonts w:ascii="Times New Roman" w:hAnsi="Times New Roman"/>
        <w:sz w:val="22"/>
        <w:szCs w:val="22"/>
      </w:rPr>
      <w:fldChar w:fldCharType="begin"/>
    </w:r>
    <w:r w:rsidRPr="00ED1F11">
      <w:rPr>
        <w:rFonts w:ascii="Times New Roman" w:hAnsi="Times New Roman"/>
        <w:sz w:val="22"/>
        <w:szCs w:val="22"/>
      </w:rPr>
      <w:instrText xml:space="preserve"> PAGE   \* MERGEFORMAT </w:instrText>
    </w:r>
    <w:r w:rsidRPr="00ED1F11">
      <w:rPr>
        <w:rFonts w:ascii="Times New Roman" w:hAnsi="Times New Roman"/>
        <w:sz w:val="22"/>
        <w:szCs w:val="22"/>
      </w:rPr>
      <w:fldChar w:fldCharType="separate"/>
    </w:r>
    <w:r w:rsidR="00E336F4">
      <w:rPr>
        <w:rFonts w:ascii="Times New Roman" w:hAnsi="Times New Roman"/>
        <w:noProof/>
        <w:sz w:val="22"/>
        <w:szCs w:val="22"/>
      </w:rPr>
      <w:t>24</w:t>
    </w:r>
    <w:r w:rsidRPr="00ED1F11">
      <w:rPr>
        <w:rFonts w:ascii="Times New Roman" w:hAnsi="Times New Roman"/>
        <w:sz w:val="22"/>
        <w:szCs w:val="22"/>
      </w:rPr>
      <w:fldChar w:fldCharType="end"/>
    </w:r>
  </w:p>
  <w:p w:rsidR="00873F42" w:rsidRDefault="00873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09" w:rsidRDefault="00804A09">
      <w:r>
        <w:separator/>
      </w:r>
    </w:p>
  </w:footnote>
  <w:footnote w:type="continuationSeparator" w:id="0">
    <w:p w:rsidR="00804A09" w:rsidRDefault="00804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DE3C66"/>
    <w:lvl w:ilvl="0">
      <w:numFmt w:val="bullet"/>
      <w:lvlText w:val="*"/>
      <w:lvlJc w:val="left"/>
    </w:lvl>
  </w:abstractNum>
  <w:abstractNum w:abstractNumId="1">
    <w:nsid w:val="0D3D1453"/>
    <w:multiLevelType w:val="hybridMultilevel"/>
    <w:tmpl w:val="59F69020"/>
    <w:lvl w:ilvl="0" w:tplc="F8F6935E">
      <w:start w:val="1"/>
      <w:numFmt w:val="decimal"/>
      <w:lvlText w:val="%1."/>
      <w:lvlJc w:val="left"/>
      <w:pPr>
        <w:ind w:left="720" w:hanging="360"/>
      </w:pPr>
      <w:rPr>
        <w:rFonts w:cs="Times New Roman"/>
      </w:rPr>
    </w:lvl>
    <w:lvl w:ilvl="1" w:tplc="FC76F3B8" w:tentative="1">
      <w:start w:val="1"/>
      <w:numFmt w:val="lowerLetter"/>
      <w:lvlText w:val="%2."/>
      <w:lvlJc w:val="left"/>
      <w:pPr>
        <w:ind w:left="1440" w:hanging="360"/>
      </w:pPr>
      <w:rPr>
        <w:rFonts w:cs="Times New Roman"/>
      </w:rPr>
    </w:lvl>
    <w:lvl w:ilvl="2" w:tplc="8C2C1838" w:tentative="1">
      <w:start w:val="1"/>
      <w:numFmt w:val="lowerRoman"/>
      <w:lvlText w:val="%3."/>
      <w:lvlJc w:val="right"/>
      <w:pPr>
        <w:ind w:left="2160" w:hanging="180"/>
      </w:pPr>
      <w:rPr>
        <w:rFonts w:cs="Times New Roman"/>
      </w:rPr>
    </w:lvl>
    <w:lvl w:ilvl="3" w:tplc="A59CCBBE" w:tentative="1">
      <w:start w:val="1"/>
      <w:numFmt w:val="decimal"/>
      <w:lvlText w:val="%4."/>
      <w:lvlJc w:val="left"/>
      <w:pPr>
        <w:ind w:left="2880" w:hanging="360"/>
      </w:pPr>
      <w:rPr>
        <w:rFonts w:cs="Times New Roman"/>
      </w:rPr>
    </w:lvl>
    <w:lvl w:ilvl="4" w:tplc="B9F8E1B4" w:tentative="1">
      <w:start w:val="1"/>
      <w:numFmt w:val="lowerLetter"/>
      <w:lvlText w:val="%5."/>
      <w:lvlJc w:val="left"/>
      <w:pPr>
        <w:ind w:left="3600" w:hanging="360"/>
      </w:pPr>
      <w:rPr>
        <w:rFonts w:cs="Times New Roman"/>
      </w:rPr>
    </w:lvl>
    <w:lvl w:ilvl="5" w:tplc="76E6CB1C" w:tentative="1">
      <w:start w:val="1"/>
      <w:numFmt w:val="lowerRoman"/>
      <w:lvlText w:val="%6."/>
      <w:lvlJc w:val="right"/>
      <w:pPr>
        <w:ind w:left="4320" w:hanging="180"/>
      </w:pPr>
      <w:rPr>
        <w:rFonts w:cs="Times New Roman"/>
      </w:rPr>
    </w:lvl>
    <w:lvl w:ilvl="6" w:tplc="79F88C52" w:tentative="1">
      <w:start w:val="1"/>
      <w:numFmt w:val="decimal"/>
      <w:lvlText w:val="%7."/>
      <w:lvlJc w:val="left"/>
      <w:pPr>
        <w:ind w:left="5040" w:hanging="360"/>
      </w:pPr>
      <w:rPr>
        <w:rFonts w:cs="Times New Roman"/>
      </w:rPr>
    </w:lvl>
    <w:lvl w:ilvl="7" w:tplc="9C20EAB4" w:tentative="1">
      <w:start w:val="1"/>
      <w:numFmt w:val="lowerLetter"/>
      <w:lvlText w:val="%8."/>
      <w:lvlJc w:val="left"/>
      <w:pPr>
        <w:ind w:left="5760" w:hanging="360"/>
      </w:pPr>
      <w:rPr>
        <w:rFonts w:cs="Times New Roman"/>
      </w:rPr>
    </w:lvl>
    <w:lvl w:ilvl="8" w:tplc="7CE0FBA4" w:tentative="1">
      <w:start w:val="1"/>
      <w:numFmt w:val="lowerRoman"/>
      <w:lvlText w:val="%9."/>
      <w:lvlJc w:val="right"/>
      <w:pPr>
        <w:ind w:left="6480" w:hanging="180"/>
      </w:pPr>
      <w:rPr>
        <w:rFonts w:cs="Times New Roman"/>
      </w:rPr>
    </w:lvl>
  </w:abstractNum>
  <w:abstractNum w:abstractNumId="2">
    <w:nsid w:val="19784C41"/>
    <w:multiLevelType w:val="hybridMultilevel"/>
    <w:tmpl w:val="1C1EF5B8"/>
    <w:lvl w:ilvl="0" w:tplc="8BE08A8E">
      <w:start w:val="1"/>
      <w:numFmt w:val="bullet"/>
      <w:lvlText w:val=""/>
      <w:lvlJc w:val="left"/>
      <w:pPr>
        <w:tabs>
          <w:tab w:val="num" w:pos="1440"/>
        </w:tabs>
        <w:ind w:left="1440" w:hanging="360"/>
      </w:pPr>
      <w:rPr>
        <w:rFonts w:ascii="Symbol" w:hAnsi="Symbol" w:hint="default"/>
      </w:rPr>
    </w:lvl>
    <w:lvl w:ilvl="1" w:tplc="F0A45728">
      <w:start w:val="1"/>
      <w:numFmt w:val="decimal"/>
      <w:lvlText w:val="%2."/>
      <w:lvlJc w:val="left"/>
      <w:pPr>
        <w:tabs>
          <w:tab w:val="num" w:pos="2160"/>
        </w:tabs>
        <w:ind w:left="2160" w:hanging="360"/>
      </w:pPr>
      <w:rPr>
        <w:rFonts w:cs="Times New Roman" w:hint="default"/>
      </w:rPr>
    </w:lvl>
    <w:lvl w:ilvl="2" w:tplc="25AC9EF6">
      <w:start w:val="1"/>
      <w:numFmt w:val="bullet"/>
      <w:lvlText w:val=""/>
      <w:lvlJc w:val="left"/>
      <w:pPr>
        <w:tabs>
          <w:tab w:val="num" w:pos="2880"/>
        </w:tabs>
        <w:ind w:left="2880" w:hanging="360"/>
      </w:pPr>
      <w:rPr>
        <w:rFonts w:ascii="Wingdings" w:hAnsi="Wingdings" w:hint="default"/>
      </w:rPr>
    </w:lvl>
    <w:lvl w:ilvl="3" w:tplc="CF0ED098">
      <w:start w:val="1"/>
      <w:numFmt w:val="bullet"/>
      <w:lvlText w:val=""/>
      <w:lvlJc w:val="left"/>
      <w:pPr>
        <w:tabs>
          <w:tab w:val="num" w:pos="3600"/>
        </w:tabs>
        <w:ind w:left="3600" w:hanging="360"/>
      </w:pPr>
      <w:rPr>
        <w:rFonts w:ascii="Symbol" w:hAnsi="Symbol" w:hint="default"/>
      </w:rPr>
    </w:lvl>
    <w:lvl w:ilvl="4" w:tplc="F29AB05A">
      <w:start w:val="1"/>
      <w:numFmt w:val="bullet"/>
      <w:lvlText w:val="o"/>
      <w:lvlJc w:val="left"/>
      <w:pPr>
        <w:tabs>
          <w:tab w:val="num" w:pos="4320"/>
        </w:tabs>
        <w:ind w:left="4320" w:hanging="360"/>
      </w:pPr>
      <w:rPr>
        <w:rFonts w:ascii="Courier New" w:hAnsi="Courier New" w:hint="default"/>
      </w:rPr>
    </w:lvl>
    <w:lvl w:ilvl="5" w:tplc="16E250C4">
      <w:start w:val="1"/>
      <w:numFmt w:val="bullet"/>
      <w:lvlText w:val=""/>
      <w:lvlJc w:val="left"/>
      <w:pPr>
        <w:tabs>
          <w:tab w:val="num" w:pos="5040"/>
        </w:tabs>
        <w:ind w:left="5040" w:hanging="360"/>
      </w:pPr>
      <w:rPr>
        <w:rFonts w:ascii="Wingdings" w:hAnsi="Wingdings" w:hint="default"/>
      </w:rPr>
    </w:lvl>
    <w:lvl w:ilvl="6" w:tplc="D67AA4D6">
      <w:start w:val="1"/>
      <w:numFmt w:val="bullet"/>
      <w:lvlText w:val=""/>
      <w:lvlJc w:val="left"/>
      <w:pPr>
        <w:tabs>
          <w:tab w:val="num" w:pos="5760"/>
        </w:tabs>
        <w:ind w:left="5760" w:hanging="360"/>
      </w:pPr>
      <w:rPr>
        <w:rFonts w:ascii="Symbol" w:hAnsi="Symbol" w:hint="default"/>
      </w:rPr>
    </w:lvl>
    <w:lvl w:ilvl="7" w:tplc="568A85FC">
      <w:start w:val="1"/>
      <w:numFmt w:val="bullet"/>
      <w:lvlText w:val="o"/>
      <w:lvlJc w:val="left"/>
      <w:pPr>
        <w:tabs>
          <w:tab w:val="num" w:pos="6480"/>
        </w:tabs>
        <w:ind w:left="6480" w:hanging="360"/>
      </w:pPr>
      <w:rPr>
        <w:rFonts w:ascii="Courier New" w:hAnsi="Courier New" w:hint="default"/>
      </w:rPr>
    </w:lvl>
    <w:lvl w:ilvl="8" w:tplc="9FFC2124">
      <w:start w:val="1"/>
      <w:numFmt w:val="bullet"/>
      <w:lvlText w:val=""/>
      <w:lvlJc w:val="left"/>
      <w:pPr>
        <w:tabs>
          <w:tab w:val="num" w:pos="7200"/>
        </w:tabs>
        <w:ind w:left="7200" w:hanging="360"/>
      </w:pPr>
      <w:rPr>
        <w:rFonts w:ascii="Wingdings" w:hAnsi="Wingdings" w:hint="default"/>
      </w:rPr>
    </w:lvl>
  </w:abstractNum>
  <w:abstractNum w:abstractNumId="3">
    <w:nsid w:val="1EFE2AAF"/>
    <w:multiLevelType w:val="hybridMultilevel"/>
    <w:tmpl w:val="6FACB5C4"/>
    <w:lvl w:ilvl="0" w:tplc="BC50DF42">
      <w:start w:val="1"/>
      <w:numFmt w:val="bullet"/>
      <w:lvlText w:val=""/>
      <w:lvlJc w:val="left"/>
      <w:pPr>
        <w:ind w:left="720" w:hanging="360"/>
      </w:pPr>
      <w:rPr>
        <w:rFonts w:ascii="Symbol" w:hAnsi="Symbol" w:hint="default"/>
      </w:rPr>
    </w:lvl>
    <w:lvl w:ilvl="1" w:tplc="A628D22A" w:tentative="1">
      <w:start w:val="1"/>
      <w:numFmt w:val="bullet"/>
      <w:lvlText w:val="o"/>
      <w:lvlJc w:val="left"/>
      <w:pPr>
        <w:ind w:left="1440" w:hanging="360"/>
      </w:pPr>
      <w:rPr>
        <w:rFonts w:ascii="Courier New" w:hAnsi="Courier New" w:hint="default"/>
      </w:rPr>
    </w:lvl>
    <w:lvl w:ilvl="2" w:tplc="359AB858" w:tentative="1">
      <w:start w:val="1"/>
      <w:numFmt w:val="bullet"/>
      <w:lvlText w:val=""/>
      <w:lvlJc w:val="left"/>
      <w:pPr>
        <w:ind w:left="2160" w:hanging="360"/>
      </w:pPr>
      <w:rPr>
        <w:rFonts w:ascii="Wingdings" w:hAnsi="Wingdings" w:hint="default"/>
      </w:rPr>
    </w:lvl>
    <w:lvl w:ilvl="3" w:tplc="AA1EF29C" w:tentative="1">
      <w:start w:val="1"/>
      <w:numFmt w:val="bullet"/>
      <w:lvlText w:val=""/>
      <w:lvlJc w:val="left"/>
      <w:pPr>
        <w:ind w:left="2880" w:hanging="360"/>
      </w:pPr>
      <w:rPr>
        <w:rFonts w:ascii="Symbol" w:hAnsi="Symbol" w:hint="default"/>
      </w:rPr>
    </w:lvl>
    <w:lvl w:ilvl="4" w:tplc="0292F71E" w:tentative="1">
      <w:start w:val="1"/>
      <w:numFmt w:val="bullet"/>
      <w:lvlText w:val="o"/>
      <w:lvlJc w:val="left"/>
      <w:pPr>
        <w:ind w:left="3600" w:hanging="360"/>
      </w:pPr>
      <w:rPr>
        <w:rFonts w:ascii="Courier New" w:hAnsi="Courier New" w:hint="default"/>
      </w:rPr>
    </w:lvl>
    <w:lvl w:ilvl="5" w:tplc="CBE491A6" w:tentative="1">
      <w:start w:val="1"/>
      <w:numFmt w:val="bullet"/>
      <w:lvlText w:val=""/>
      <w:lvlJc w:val="left"/>
      <w:pPr>
        <w:ind w:left="4320" w:hanging="360"/>
      </w:pPr>
      <w:rPr>
        <w:rFonts w:ascii="Wingdings" w:hAnsi="Wingdings" w:hint="default"/>
      </w:rPr>
    </w:lvl>
    <w:lvl w:ilvl="6" w:tplc="3BAEF72A" w:tentative="1">
      <w:start w:val="1"/>
      <w:numFmt w:val="bullet"/>
      <w:lvlText w:val=""/>
      <w:lvlJc w:val="left"/>
      <w:pPr>
        <w:ind w:left="5040" w:hanging="360"/>
      </w:pPr>
      <w:rPr>
        <w:rFonts w:ascii="Symbol" w:hAnsi="Symbol" w:hint="default"/>
      </w:rPr>
    </w:lvl>
    <w:lvl w:ilvl="7" w:tplc="B918711A" w:tentative="1">
      <w:start w:val="1"/>
      <w:numFmt w:val="bullet"/>
      <w:lvlText w:val="o"/>
      <w:lvlJc w:val="left"/>
      <w:pPr>
        <w:ind w:left="5760" w:hanging="360"/>
      </w:pPr>
      <w:rPr>
        <w:rFonts w:ascii="Courier New" w:hAnsi="Courier New" w:hint="default"/>
      </w:rPr>
    </w:lvl>
    <w:lvl w:ilvl="8" w:tplc="6504CF92" w:tentative="1">
      <w:start w:val="1"/>
      <w:numFmt w:val="bullet"/>
      <w:lvlText w:val=""/>
      <w:lvlJc w:val="left"/>
      <w:pPr>
        <w:ind w:left="6480" w:hanging="360"/>
      </w:pPr>
      <w:rPr>
        <w:rFonts w:ascii="Wingdings" w:hAnsi="Wingdings" w:hint="default"/>
      </w:rPr>
    </w:lvl>
  </w:abstractNum>
  <w:abstractNum w:abstractNumId="4">
    <w:nsid w:val="25BB345F"/>
    <w:multiLevelType w:val="singleLevel"/>
    <w:tmpl w:val="C988DB96"/>
    <w:lvl w:ilvl="0">
      <w:start w:val="3"/>
      <w:numFmt w:val="decimal"/>
      <w:lvlText w:val="%1."/>
      <w:legacy w:legacy="1" w:legacySpace="0" w:legacyIndent="360"/>
      <w:lvlJc w:val="left"/>
      <w:rPr>
        <w:rFonts w:ascii="Times New Roman" w:hAnsi="Times New Roman" w:cs="Times New Roman" w:hint="default"/>
      </w:rPr>
    </w:lvl>
  </w:abstractNum>
  <w:abstractNum w:abstractNumId="5">
    <w:nsid w:val="26FC38C6"/>
    <w:multiLevelType w:val="hybridMultilevel"/>
    <w:tmpl w:val="F6E0779A"/>
    <w:lvl w:ilvl="0" w:tplc="6F94FC14">
      <w:start w:val="1"/>
      <w:numFmt w:val="decimal"/>
      <w:lvlText w:val="%1."/>
      <w:lvlJc w:val="left"/>
      <w:pPr>
        <w:ind w:left="1800" w:hanging="360"/>
      </w:pPr>
      <w:rPr>
        <w:rFonts w:ascii="Times New Roman" w:hAnsi="Times New Roman" w:cs="Times New Roman" w:hint="default"/>
        <w:sz w:val="24"/>
      </w:rPr>
    </w:lvl>
    <w:lvl w:ilvl="1" w:tplc="2B468378" w:tentative="1">
      <w:start w:val="1"/>
      <w:numFmt w:val="lowerLetter"/>
      <w:lvlText w:val="%2."/>
      <w:lvlJc w:val="left"/>
      <w:pPr>
        <w:ind w:left="2520" w:hanging="360"/>
      </w:pPr>
      <w:rPr>
        <w:rFonts w:cs="Times New Roman"/>
      </w:rPr>
    </w:lvl>
    <w:lvl w:ilvl="2" w:tplc="F280C490" w:tentative="1">
      <w:start w:val="1"/>
      <w:numFmt w:val="lowerRoman"/>
      <w:lvlText w:val="%3."/>
      <w:lvlJc w:val="right"/>
      <w:pPr>
        <w:ind w:left="3240" w:hanging="180"/>
      </w:pPr>
      <w:rPr>
        <w:rFonts w:cs="Times New Roman"/>
      </w:rPr>
    </w:lvl>
    <w:lvl w:ilvl="3" w:tplc="60DC4EDE" w:tentative="1">
      <w:start w:val="1"/>
      <w:numFmt w:val="decimal"/>
      <w:lvlText w:val="%4."/>
      <w:lvlJc w:val="left"/>
      <w:pPr>
        <w:ind w:left="3960" w:hanging="360"/>
      </w:pPr>
      <w:rPr>
        <w:rFonts w:cs="Times New Roman"/>
      </w:rPr>
    </w:lvl>
    <w:lvl w:ilvl="4" w:tplc="01A2E3B2" w:tentative="1">
      <w:start w:val="1"/>
      <w:numFmt w:val="lowerLetter"/>
      <w:lvlText w:val="%5."/>
      <w:lvlJc w:val="left"/>
      <w:pPr>
        <w:ind w:left="4680" w:hanging="360"/>
      </w:pPr>
      <w:rPr>
        <w:rFonts w:cs="Times New Roman"/>
      </w:rPr>
    </w:lvl>
    <w:lvl w:ilvl="5" w:tplc="C0A291EC" w:tentative="1">
      <w:start w:val="1"/>
      <w:numFmt w:val="lowerRoman"/>
      <w:lvlText w:val="%6."/>
      <w:lvlJc w:val="right"/>
      <w:pPr>
        <w:ind w:left="5400" w:hanging="180"/>
      </w:pPr>
      <w:rPr>
        <w:rFonts w:cs="Times New Roman"/>
      </w:rPr>
    </w:lvl>
    <w:lvl w:ilvl="6" w:tplc="7F789070" w:tentative="1">
      <w:start w:val="1"/>
      <w:numFmt w:val="decimal"/>
      <w:lvlText w:val="%7."/>
      <w:lvlJc w:val="left"/>
      <w:pPr>
        <w:ind w:left="6120" w:hanging="360"/>
      </w:pPr>
      <w:rPr>
        <w:rFonts w:cs="Times New Roman"/>
      </w:rPr>
    </w:lvl>
    <w:lvl w:ilvl="7" w:tplc="A25C3D00" w:tentative="1">
      <w:start w:val="1"/>
      <w:numFmt w:val="lowerLetter"/>
      <w:lvlText w:val="%8."/>
      <w:lvlJc w:val="left"/>
      <w:pPr>
        <w:ind w:left="6840" w:hanging="360"/>
      </w:pPr>
      <w:rPr>
        <w:rFonts w:cs="Times New Roman"/>
      </w:rPr>
    </w:lvl>
    <w:lvl w:ilvl="8" w:tplc="74707226" w:tentative="1">
      <w:start w:val="1"/>
      <w:numFmt w:val="lowerRoman"/>
      <w:lvlText w:val="%9."/>
      <w:lvlJc w:val="right"/>
      <w:pPr>
        <w:ind w:left="7560" w:hanging="180"/>
      </w:pPr>
      <w:rPr>
        <w:rFonts w:cs="Times New Roman"/>
      </w:rPr>
    </w:lvl>
  </w:abstractNum>
  <w:abstractNum w:abstractNumId="6">
    <w:nsid w:val="27E831C1"/>
    <w:multiLevelType w:val="hybridMultilevel"/>
    <w:tmpl w:val="FD60EC44"/>
    <w:lvl w:ilvl="0" w:tplc="3FA4D3B2">
      <w:numFmt w:val="bullet"/>
      <w:lvlText w:val="-"/>
      <w:lvlJc w:val="left"/>
      <w:pPr>
        <w:ind w:left="1207" w:hanging="360"/>
      </w:pPr>
      <w:rPr>
        <w:rFonts w:ascii="Times New Roman" w:eastAsia="Times New Roman" w:hAnsi="Times New Roman" w:hint="default"/>
      </w:rPr>
    </w:lvl>
    <w:lvl w:ilvl="1" w:tplc="09BCC348" w:tentative="1">
      <w:start w:val="1"/>
      <w:numFmt w:val="bullet"/>
      <w:lvlText w:val="o"/>
      <w:lvlJc w:val="left"/>
      <w:pPr>
        <w:ind w:left="1927" w:hanging="360"/>
      </w:pPr>
      <w:rPr>
        <w:rFonts w:ascii="Courier New" w:hAnsi="Courier New" w:hint="default"/>
      </w:rPr>
    </w:lvl>
    <w:lvl w:ilvl="2" w:tplc="285E0ACA" w:tentative="1">
      <w:start w:val="1"/>
      <w:numFmt w:val="bullet"/>
      <w:lvlText w:val=""/>
      <w:lvlJc w:val="left"/>
      <w:pPr>
        <w:ind w:left="2647" w:hanging="360"/>
      </w:pPr>
      <w:rPr>
        <w:rFonts w:ascii="Wingdings" w:hAnsi="Wingdings" w:hint="default"/>
      </w:rPr>
    </w:lvl>
    <w:lvl w:ilvl="3" w:tplc="554CC25C" w:tentative="1">
      <w:start w:val="1"/>
      <w:numFmt w:val="bullet"/>
      <w:lvlText w:val=""/>
      <w:lvlJc w:val="left"/>
      <w:pPr>
        <w:ind w:left="3367" w:hanging="360"/>
      </w:pPr>
      <w:rPr>
        <w:rFonts w:ascii="Symbol" w:hAnsi="Symbol" w:hint="default"/>
      </w:rPr>
    </w:lvl>
    <w:lvl w:ilvl="4" w:tplc="BBEAAA6C" w:tentative="1">
      <w:start w:val="1"/>
      <w:numFmt w:val="bullet"/>
      <w:lvlText w:val="o"/>
      <w:lvlJc w:val="left"/>
      <w:pPr>
        <w:ind w:left="4087" w:hanging="360"/>
      </w:pPr>
      <w:rPr>
        <w:rFonts w:ascii="Courier New" w:hAnsi="Courier New" w:hint="default"/>
      </w:rPr>
    </w:lvl>
    <w:lvl w:ilvl="5" w:tplc="A314DC70" w:tentative="1">
      <w:start w:val="1"/>
      <w:numFmt w:val="bullet"/>
      <w:lvlText w:val=""/>
      <w:lvlJc w:val="left"/>
      <w:pPr>
        <w:ind w:left="4807" w:hanging="360"/>
      </w:pPr>
      <w:rPr>
        <w:rFonts w:ascii="Wingdings" w:hAnsi="Wingdings" w:hint="default"/>
      </w:rPr>
    </w:lvl>
    <w:lvl w:ilvl="6" w:tplc="31E6A97A" w:tentative="1">
      <w:start w:val="1"/>
      <w:numFmt w:val="bullet"/>
      <w:lvlText w:val=""/>
      <w:lvlJc w:val="left"/>
      <w:pPr>
        <w:ind w:left="5527" w:hanging="360"/>
      </w:pPr>
      <w:rPr>
        <w:rFonts w:ascii="Symbol" w:hAnsi="Symbol" w:hint="default"/>
      </w:rPr>
    </w:lvl>
    <w:lvl w:ilvl="7" w:tplc="3D9E6816" w:tentative="1">
      <w:start w:val="1"/>
      <w:numFmt w:val="bullet"/>
      <w:lvlText w:val="o"/>
      <w:lvlJc w:val="left"/>
      <w:pPr>
        <w:ind w:left="6247" w:hanging="360"/>
      </w:pPr>
      <w:rPr>
        <w:rFonts w:ascii="Courier New" w:hAnsi="Courier New" w:hint="default"/>
      </w:rPr>
    </w:lvl>
    <w:lvl w:ilvl="8" w:tplc="9B8841A0" w:tentative="1">
      <w:start w:val="1"/>
      <w:numFmt w:val="bullet"/>
      <w:lvlText w:val=""/>
      <w:lvlJc w:val="left"/>
      <w:pPr>
        <w:ind w:left="6967" w:hanging="360"/>
      </w:pPr>
      <w:rPr>
        <w:rFonts w:ascii="Wingdings" w:hAnsi="Wingdings" w:hint="default"/>
      </w:rPr>
    </w:lvl>
  </w:abstractNum>
  <w:abstractNum w:abstractNumId="7">
    <w:nsid w:val="309B603D"/>
    <w:multiLevelType w:val="singleLevel"/>
    <w:tmpl w:val="963C0D16"/>
    <w:lvl w:ilvl="0">
      <w:start w:val="1"/>
      <w:numFmt w:val="decimal"/>
      <w:lvlText w:val="%1."/>
      <w:legacy w:legacy="1" w:legacySpace="0" w:legacyIndent="221"/>
      <w:lvlJc w:val="left"/>
      <w:rPr>
        <w:rFonts w:ascii="Times New Roman" w:hAnsi="Times New Roman" w:cs="Times New Roman" w:hint="default"/>
      </w:rPr>
    </w:lvl>
  </w:abstractNum>
  <w:abstractNum w:abstractNumId="8">
    <w:nsid w:val="32396683"/>
    <w:multiLevelType w:val="hybridMultilevel"/>
    <w:tmpl w:val="474C9216"/>
    <w:lvl w:ilvl="0" w:tplc="A90A4EEC">
      <w:start w:val="3"/>
      <w:numFmt w:val="bullet"/>
      <w:lvlText w:val="-"/>
      <w:lvlJc w:val="left"/>
      <w:pPr>
        <w:ind w:left="502" w:hanging="360"/>
      </w:pPr>
      <w:rPr>
        <w:rFonts w:ascii="Times New Roman" w:eastAsia="Times New Roman" w:hAnsi="Times New Roman" w:hint="default"/>
      </w:rPr>
    </w:lvl>
    <w:lvl w:ilvl="1" w:tplc="3A0E93C8" w:tentative="1">
      <w:start w:val="1"/>
      <w:numFmt w:val="bullet"/>
      <w:lvlText w:val="o"/>
      <w:lvlJc w:val="left"/>
      <w:pPr>
        <w:ind w:left="1222" w:hanging="360"/>
      </w:pPr>
      <w:rPr>
        <w:rFonts w:ascii="Courier New" w:hAnsi="Courier New" w:hint="default"/>
      </w:rPr>
    </w:lvl>
    <w:lvl w:ilvl="2" w:tplc="E8966820" w:tentative="1">
      <w:start w:val="1"/>
      <w:numFmt w:val="bullet"/>
      <w:lvlText w:val=""/>
      <w:lvlJc w:val="left"/>
      <w:pPr>
        <w:ind w:left="1942" w:hanging="360"/>
      </w:pPr>
      <w:rPr>
        <w:rFonts w:ascii="Wingdings" w:hAnsi="Wingdings" w:hint="default"/>
      </w:rPr>
    </w:lvl>
    <w:lvl w:ilvl="3" w:tplc="14A43D26" w:tentative="1">
      <w:start w:val="1"/>
      <w:numFmt w:val="bullet"/>
      <w:lvlText w:val=""/>
      <w:lvlJc w:val="left"/>
      <w:pPr>
        <w:ind w:left="2662" w:hanging="360"/>
      </w:pPr>
      <w:rPr>
        <w:rFonts w:ascii="Symbol" w:hAnsi="Symbol" w:hint="default"/>
      </w:rPr>
    </w:lvl>
    <w:lvl w:ilvl="4" w:tplc="356A949A" w:tentative="1">
      <w:start w:val="1"/>
      <w:numFmt w:val="bullet"/>
      <w:lvlText w:val="o"/>
      <w:lvlJc w:val="left"/>
      <w:pPr>
        <w:ind w:left="3382" w:hanging="360"/>
      </w:pPr>
      <w:rPr>
        <w:rFonts w:ascii="Courier New" w:hAnsi="Courier New" w:hint="default"/>
      </w:rPr>
    </w:lvl>
    <w:lvl w:ilvl="5" w:tplc="57AA8B62" w:tentative="1">
      <w:start w:val="1"/>
      <w:numFmt w:val="bullet"/>
      <w:lvlText w:val=""/>
      <w:lvlJc w:val="left"/>
      <w:pPr>
        <w:ind w:left="4102" w:hanging="360"/>
      </w:pPr>
      <w:rPr>
        <w:rFonts w:ascii="Wingdings" w:hAnsi="Wingdings" w:hint="default"/>
      </w:rPr>
    </w:lvl>
    <w:lvl w:ilvl="6" w:tplc="B9A8FE44" w:tentative="1">
      <w:start w:val="1"/>
      <w:numFmt w:val="bullet"/>
      <w:lvlText w:val=""/>
      <w:lvlJc w:val="left"/>
      <w:pPr>
        <w:ind w:left="4822" w:hanging="360"/>
      </w:pPr>
      <w:rPr>
        <w:rFonts w:ascii="Symbol" w:hAnsi="Symbol" w:hint="default"/>
      </w:rPr>
    </w:lvl>
    <w:lvl w:ilvl="7" w:tplc="26F4AC00" w:tentative="1">
      <w:start w:val="1"/>
      <w:numFmt w:val="bullet"/>
      <w:lvlText w:val="o"/>
      <w:lvlJc w:val="left"/>
      <w:pPr>
        <w:ind w:left="5542" w:hanging="360"/>
      </w:pPr>
      <w:rPr>
        <w:rFonts w:ascii="Courier New" w:hAnsi="Courier New" w:hint="default"/>
      </w:rPr>
    </w:lvl>
    <w:lvl w:ilvl="8" w:tplc="30EC280A" w:tentative="1">
      <w:start w:val="1"/>
      <w:numFmt w:val="bullet"/>
      <w:lvlText w:val=""/>
      <w:lvlJc w:val="left"/>
      <w:pPr>
        <w:ind w:left="6262" w:hanging="360"/>
      </w:pPr>
      <w:rPr>
        <w:rFonts w:ascii="Wingdings" w:hAnsi="Wingdings" w:hint="default"/>
      </w:rPr>
    </w:lvl>
  </w:abstractNum>
  <w:abstractNum w:abstractNumId="9">
    <w:nsid w:val="37F624AA"/>
    <w:multiLevelType w:val="hybridMultilevel"/>
    <w:tmpl w:val="842AAD30"/>
    <w:lvl w:ilvl="0" w:tplc="49722998">
      <w:start w:val="1"/>
      <w:numFmt w:val="bullet"/>
      <w:lvlText w:val=""/>
      <w:lvlJc w:val="left"/>
      <w:pPr>
        <w:ind w:left="720" w:hanging="360"/>
      </w:pPr>
      <w:rPr>
        <w:rFonts w:ascii="Symbol" w:hAnsi="Symbol" w:hint="default"/>
      </w:rPr>
    </w:lvl>
    <w:lvl w:ilvl="1" w:tplc="0820FA20" w:tentative="1">
      <w:start w:val="1"/>
      <w:numFmt w:val="bullet"/>
      <w:lvlText w:val="o"/>
      <w:lvlJc w:val="left"/>
      <w:pPr>
        <w:ind w:left="1440" w:hanging="360"/>
      </w:pPr>
      <w:rPr>
        <w:rFonts w:ascii="Courier New" w:hAnsi="Courier New" w:hint="default"/>
      </w:rPr>
    </w:lvl>
    <w:lvl w:ilvl="2" w:tplc="228E2284" w:tentative="1">
      <w:start w:val="1"/>
      <w:numFmt w:val="bullet"/>
      <w:lvlText w:val=""/>
      <w:lvlJc w:val="left"/>
      <w:pPr>
        <w:ind w:left="2160" w:hanging="360"/>
      </w:pPr>
      <w:rPr>
        <w:rFonts w:ascii="Wingdings" w:hAnsi="Wingdings" w:hint="default"/>
      </w:rPr>
    </w:lvl>
    <w:lvl w:ilvl="3" w:tplc="6C2EA96E" w:tentative="1">
      <w:start w:val="1"/>
      <w:numFmt w:val="bullet"/>
      <w:lvlText w:val=""/>
      <w:lvlJc w:val="left"/>
      <w:pPr>
        <w:ind w:left="2880" w:hanging="360"/>
      </w:pPr>
      <w:rPr>
        <w:rFonts w:ascii="Symbol" w:hAnsi="Symbol" w:hint="default"/>
      </w:rPr>
    </w:lvl>
    <w:lvl w:ilvl="4" w:tplc="4DF0847C" w:tentative="1">
      <w:start w:val="1"/>
      <w:numFmt w:val="bullet"/>
      <w:lvlText w:val="o"/>
      <w:lvlJc w:val="left"/>
      <w:pPr>
        <w:ind w:left="3600" w:hanging="360"/>
      </w:pPr>
      <w:rPr>
        <w:rFonts w:ascii="Courier New" w:hAnsi="Courier New" w:hint="default"/>
      </w:rPr>
    </w:lvl>
    <w:lvl w:ilvl="5" w:tplc="0A2804A8" w:tentative="1">
      <w:start w:val="1"/>
      <w:numFmt w:val="bullet"/>
      <w:lvlText w:val=""/>
      <w:lvlJc w:val="left"/>
      <w:pPr>
        <w:ind w:left="4320" w:hanging="360"/>
      </w:pPr>
      <w:rPr>
        <w:rFonts w:ascii="Wingdings" w:hAnsi="Wingdings" w:hint="default"/>
      </w:rPr>
    </w:lvl>
    <w:lvl w:ilvl="6" w:tplc="1DD27F10" w:tentative="1">
      <w:start w:val="1"/>
      <w:numFmt w:val="bullet"/>
      <w:lvlText w:val=""/>
      <w:lvlJc w:val="left"/>
      <w:pPr>
        <w:ind w:left="5040" w:hanging="360"/>
      </w:pPr>
      <w:rPr>
        <w:rFonts w:ascii="Symbol" w:hAnsi="Symbol" w:hint="default"/>
      </w:rPr>
    </w:lvl>
    <w:lvl w:ilvl="7" w:tplc="EAA2C6EC" w:tentative="1">
      <w:start w:val="1"/>
      <w:numFmt w:val="bullet"/>
      <w:lvlText w:val="o"/>
      <w:lvlJc w:val="left"/>
      <w:pPr>
        <w:ind w:left="5760" w:hanging="360"/>
      </w:pPr>
      <w:rPr>
        <w:rFonts w:ascii="Courier New" w:hAnsi="Courier New" w:hint="default"/>
      </w:rPr>
    </w:lvl>
    <w:lvl w:ilvl="8" w:tplc="D43A4C42" w:tentative="1">
      <w:start w:val="1"/>
      <w:numFmt w:val="bullet"/>
      <w:lvlText w:val=""/>
      <w:lvlJc w:val="left"/>
      <w:pPr>
        <w:ind w:left="6480" w:hanging="360"/>
      </w:pPr>
      <w:rPr>
        <w:rFonts w:ascii="Wingdings" w:hAnsi="Wingdings" w:hint="default"/>
      </w:rPr>
    </w:lvl>
  </w:abstractNum>
  <w:abstractNum w:abstractNumId="10">
    <w:nsid w:val="404F4A38"/>
    <w:multiLevelType w:val="hybridMultilevel"/>
    <w:tmpl w:val="38DEEB72"/>
    <w:lvl w:ilvl="0" w:tplc="1932E20E">
      <w:start w:val="1"/>
      <w:numFmt w:val="bullet"/>
      <w:lvlText w:val=""/>
      <w:lvlJc w:val="left"/>
      <w:pPr>
        <w:ind w:left="820" w:hanging="360"/>
      </w:pPr>
      <w:rPr>
        <w:rFonts w:ascii="Symbol" w:hAnsi="Symbol" w:hint="default"/>
      </w:rPr>
    </w:lvl>
    <w:lvl w:ilvl="1" w:tplc="F8D48734" w:tentative="1">
      <w:start w:val="1"/>
      <w:numFmt w:val="bullet"/>
      <w:lvlText w:val="o"/>
      <w:lvlJc w:val="left"/>
      <w:pPr>
        <w:ind w:left="1540" w:hanging="360"/>
      </w:pPr>
      <w:rPr>
        <w:rFonts w:ascii="Courier New" w:hAnsi="Courier New" w:hint="default"/>
      </w:rPr>
    </w:lvl>
    <w:lvl w:ilvl="2" w:tplc="4E8CEACC" w:tentative="1">
      <w:start w:val="1"/>
      <w:numFmt w:val="bullet"/>
      <w:lvlText w:val=""/>
      <w:lvlJc w:val="left"/>
      <w:pPr>
        <w:ind w:left="2260" w:hanging="360"/>
      </w:pPr>
      <w:rPr>
        <w:rFonts w:ascii="Wingdings" w:hAnsi="Wingdings" w:hint="default"/>
      </w:rPr>
    </w:lvl>
    <w:lvl w:ilvl="3" w:tplc="591E45C2" w:tentative="1">
      <w:start w:val="1"/>
      <w:numFmt w:val="bullet"/>
      <w:lvlText w:val=""/>
      <w:lvlJc w:val="left"/>
      <w:pPr>
        <w:ind w:left="2980" w:hanging="360"/>
      </w:pPr>
      <w:rPr>
        <w:rFonts w:ascii="Symbol" w:hAnsi="Symbol" w:hint="default"/>
      </w:rPr>
    </w:lvl>
    <w:lvl w:ilvl="4" w:tplc="7562CE32" w:tentative="1">
      <w:start w:val="1"/>
      <w:numFmt w:val="bullet"/>
      <w:lvlText w:val="o"/>
      <w:lvlJc w:val="left"/>
      <w:pPr>
        <w:ind w:left="3700" w:hanging="360"/>
      </w:pPr>
      <w:rPr>
        <w:rFonts w:ascii="Courier New" w:hAnsi="Courier New" w:hint="default"/>
      </w:rPr>
    </w:lvl>
    <w:lvl w:ilvl="5" w:tplc="046C1AEC" w:tentative="1">
      <w:start w:val="1"/>
      <w:numFmt w:val="bullet"/>
      <w:lvlText w:val=""/>
      <w:lvlJc w:val="left"/>
      <w:pPr>
        <w:ind w:left="4420" w:hanging="360"/>
      </w:pPr>
      <w:rPr>
        <w:rFonts w:ascii="Wingdings" w:hAnsi="Wingdings" w:hint="default"/>
      </w:rPr>
    </w:lvl>
    <w:lvl w:ilvl="6" w:tplc="20AA653C" w:tentative="1">
      <w:start w:val="1"/>
      <w:numFmt w:val="bullet"/>
      <w:lvlText w:val=""/>
      <w:lvlJc w:val="left"/>
      <w:pPr>
        <w:ind w:left="5140" w:hanging="360"/>
      </w:pPr>
      <w:rPr>
        <w:rFonts w:ascii="Symbol" w:hAnsi="Symbol" w:hint="default"/>
      </w:rPr>
    </w:lvl>
    <w:lvl w:ilvl="7" w:tplc="20A81BB6" w:tentative="1">
      <w:start w:val="1"/>
      <w:numFmt w:val="bullet"/>
      <w:lvlText w:val="o"/>
      <w:lvlJc w:val="left"/>
      <w:pPr>
        <w:ind w:left="5860" w:hanging="360"/>
      </w:pPr>
      <w:rPr>
        <w:rFonts w:ascii="Courier New" w:hAnsi="Courier New" w:hint="default"/>
      </w:rPr>
    </w:lvl>
    <w:lvl w:ilvl="8" w:tplc="6B924510" w:tentative="1">
      <w:start w:val="1"/>
      <w:numFmt w:val="bullet"/>
      <w:lvlText w:val=""/>
      <w:lvlJc w:val="left"/>
      <w:pPr>
        <w:ind w:left="6580" w:hanging="360"/>
      </w:pPr>
      <w:rPr>
        <w:rFonts w:ascii="Wingdings" w:hAnsi="Wingdings" w:hint="default"/>
      </w:rPr>
    </w:lvl>
  </w:abstractNum>
  <w:abstractNum w:abstractNumId="11">
    <w:nsid w:val="46EE56A5"/>
    <w:multiLevelType w:val="singleLevel"/>
    <w:tmpl w:val="9050D902"/>
    <w:lvl w:ilvl="0">
      <w:start w:val="1"/>
      <w:numFmt w:val="decimal"/>
      <w:lvlText w:val="%1."/>
      <w:legacy w:legacy="1" w:legacySpace="0" w:legacyIndent="259"/>
      <w:lvlJc w:val="left"/>
      <w:rPr>
        <w:rFonts w:ascii="Times New Roman" w:hAnsi="Times New Roman" w:cs="Times New Roman" w:hint="default"/>
      </w:rPr>
    </w:lvl>
  </w:abstractNum>
  <w:abstractNum w:abstractNumId="12">
    <w:nsid w:val="48BC27AA"/>
    <w:multiLevelType w:val="hybridMultilevel"/>
    <w:tmpl w:val="DD48C484"/>
    <w:lvl w:ilvl="0" w:tplc="AA10AAC2">
      <w:start w:val="1"/>
      <w:numFmt w:val="bullet"/>
      <w:lvlText w:val=""/>
      <w:lvlJc w:val="left"/>
      <w:pPr>
        <w:ind w:left="770" w:hanging="360"/>
      </w:pPr>
      <w:rPr>
        <w:rFonts w:ascii="Symbol" w:hAnsi="Symbol" w:hint="default"/>
      </w:rPr>
    </w:lvl>
    <w:lvl w:ilvl="1" w:tplc="7A603E0E" w:tentative="1">
      <w:start w:val="1"/>
      <w:numFmt w:val="bullet"/>
      <w:lvlText w:val="o"/>
      <w:lvlJc w:val="left"/>
      <w:pPr>
        <w:ind w:left="1490" w:hanging="360"/>
      </w:pPr>
      <w:rPr>
        <w:rFonts w:ascii="Courier New" w:hAnsi="Courier New" w:hint="default"/>
      </w:rPr>
    </w:lvl>
    <w:lvl w:ilvl="2" w:tplc="0ECC1480" w:tentative="1">
      <w:start w:val="1"/>
      <w:numFmt w:val="bullet"/>
      <w:lvlText w:val=""/>
      <w:lvlJc w:val="left"/>
      <w:pPr>
        <w:ind w:left="2210" w:hanging="360"/>
      </w:pPr>
      <w:rPr>
        <w:rFonts w:ascii="Wingdings" w:hAnsi="Wingdings" w:hint="default"/>
      </w:rPr>
    </w:lvl>
    <w:lvl w:ilvl="3" w:tplc="DAA0A8E2" w:tentative="1">
      <w:start w:val="1"/>
      <w:numFmt w:val="bullet"/>
      <w:lvlText w:val=""/>
      <w:lvlJc w:val="left"/>
      <w:pPr>
        <w:ind w:left="2930" w:hanging="360"/>
      </w:pPr>
      <w:rPr>
        <w:rFonts w:ascii="Symbol" w:hAnsi="Symbol" w:hint="default"/>
      </w:rPr>
    </w:lvl>
    <w:lvl w:ilvl="4" w:tplc="6706DFC6" w:tentative="1">
      <w:start w:val="1"/>
      <w:numFmt w:val="bullet"/>
      <w:lvlText w:val="o"/>
      <w:lvlJc w:val="left"/>
      <w:pPr>
        <w:ind w:left="3650" w:hanging="360"/>
      </w:pPr>
      <w:rPr>
        <w:rFonts w:ascii="Courier New" w:hAnsi="Courier New" w:hint="default"/>
      </w:rPr>
    </w:lvl>
    <w:lvl w:ilvl="5" w:tplc="6C6E2EBC" w:tentative="1">
      <w:start w:val="1"/>
      <w:numFmt w:val="bullet"/>
      <w:lvlText w:val=""/>
      <w:lvlJc w:val="left"/>
      <w:pPr>
        <w:ind w:left="4370" w:hanging="360"/>
      </w:pPr>
      <w:rPr>
        <w:rFonts w:ascii="Wingdings" w:hAnsi="Wingdings" w:hint="default"/>
      </w:rPr>
    </w:lvl>
    <w:lvl w:ilvl="6" w:tplc="4CD4DBB4" w:tentative="1">
      <w:start w:val="1"/>
      <w:numFmt w:val="bullet"/>
      <w:lvlText w:val=""/>
      <w:lvlJc w:val="left"/>
      <w:pPr>
        <w:ind w:left="5090" w:hanging="360"/>
      </w:pPr>
      <w:rPr>
        <w:rFonts w:ascii="Symbol" w:hAnsi="Symbol" w:hint="default"/>
      </w:rPr>
    </w:lvl>
    <w:lvl w:ilvl="7" w:tplc="47D6605A" w:tentative="1">
      <w:start w:val="1"/>
      <w:numFmt w:val="bullet"/>
      <w:lvlText w:val="o"/>
      <w:lvlJc w:val="left"/>
      <w:pPr>
        <w:ind w:left="5810" w:hanging="360"/>
      </w:pPr>
      <w:rPr>
        <w:rFonts w:ascii="Courier New" w:hAnsi="Courier New" w:hint="default"/>
      </w:rPr>
    </w:lvl>
    <w:lvl w:ilvl="8" w:tplc="B8EE3790" w:tentative="1">
      <w:start w:val="1"/>
      <w:numFmt w:val="bullet"/>
      <w:lvlText w:val=""/>
      <w:lvlJc w:val="left"/>
      <w:pPr>
        <w:ind w:left="6530" w:hanging="360"/>
      </w:pPr>
      <w:rPr>
        <w:rFonts w:ascii="Wingdings" w:hAnsi="Wingdings" w:hint="default"/>
      </w:rPr>
    </w:lvl>
  </w:abstractNum>
  <w:abstractNum w:abstractNumId="13">
    <w:nsid w:val="48CB5955"/>
    <w:multiLevelType w:val="singleLevel"/>
    <w:tmpl w:val="CEEE0C32"/>
    <w:lvl w:ilvl="0">
      <w:start w:val="1"/>
      <w:numFmt w:val="decimal"/>
      <w:lvlText w:val="%1."/>
      <w:legacy w:legacy="1" w:legacySpace="0" w:legacyIndent="360"/>
      <w:lvlJc w:val="left"/>
      <w:rPr>
        <w:rFonts w:ascii="Times New Roman" w:hAnsi="Times New Roman" w:cs="Times New Roman" w:hint="default"/>
      </w:rPr>
    </w:lvl>
  </w:abstractNum>
  <w:abstractNum w:abstractNumId="14">
    <w:nsid w:val="4B41454B"/>
    <w:multiLevelType w:val="hybridMultilevel"/>
    <w:tmpl w:val="AEEAB61C"/>
    <w:lvl w:ilvl="0" w:tplc="BA829508">
      <w:start w:val="1"/>
      <w:numFmt w:val="decimal"/>
      <w:lvlText w:val="%1."/>
      <w:lvlJc w:val="left"/>
      <w:pPr>
        <w:ind w:left="76" w:hanging="360"/>
      </w:pPr>
      <w:rPr>
        <w:rFonts w:cs="Times New Roman" w:hint="default"/>
        <w:sz w:val="24"/>
      </w:rPr>
    </w:lvl>
    <w:lvl w:ilvl="1" w:tplc="C9B6FBA2" w:tentative="1">
      <w:start w:val="1"/>
      <w:numFmt w:val="lowerLetter"/>
      <w:lvlText w:val="%2."/>
      <w:lvlJc w:val="left"/>
      <w:pPr>
        <w:ind w:left="796" w:hanging="360"/>
      </w:pPr>
      <w:rPr>
        <w:rFonts w:cs="Times New Roman"/>
      </w:rPr>
    </w:lvl>
    <w:lvl w:ilvl="2" w:tplc="FFD08970" w:tentative="1">
      <w:start w:val="1"/>
      <w:numFmt w:val="lowerRoman"/>
      <w:lvlText w:val="%3."/>
      <w:lvlJc w:val="right"/>
      <w:pPr>
        <w:ind w:left="1516" w:hanging="180"/>
      </w:pPr>
      <w:rPr>
        <w:rFonts w:cs="Times New Roman"/>
      </w:rPr>
    </w:lvl>
    <w:lvl w:ilvl="3" w:tplc="ED68626C" w:tentative="1">
      <w:start w:val="1"/>
      <w:numFmt w:val="decimal"/>
      <w:lvlText w:val="%4."/>
      <w:lvlJc w:val="left"/>
      <w:pPr>
        <w:ind w:left="2236" w:hanging="360"/>
      </w:pPr>
      <w:rPr>
        <w:rFonts w:cs="Times New Roman"/>
      </w:rPr>
    </w:lvl>
    <w:lvl w:ilvl="4" w:tplc="5874DA38" w:tentative="1">
      <w:start w:val="1"/>
      <w:numFmt w:val="lowerLetter"/>
      <w:lvlText w:val="%5."/>
      <w:lvlJc w:val="left"/>
      <w:pPr>
        <w:ind w:left="2956" w:hanging="360"/>
      </w:pPr>
      <w:rPr>
        <w:rFonts w:cs="Times New Roman"/>
      </w:rPr>
    </w:lvl>
    <w:lvl w:ilvl="5" w:tplc="1AB4C9F8" w:tentative="1">
      <w:start w:val="1"/>
      <w:numFmt w:val="lowerRoman"/>
      <w:lvlText w:val="%6."/>
      <w:lvlJc w:val="right"/>
      <w:pPr>
        <w:ind w:left="3676" w:hanging="180"/>
      </w:pPr>
      <w:rPr>
        <w:rFonts w:cs="Times New Roman"/>
      </w:rPr>
    </w:lvl>
    <w:lvl w:ilvl="6" w:tplc="E458900C" w:tentative="1">
      <w:start w:val="1"/>
      <w:numFmt w:val="decimal"/>
      <w:lvlText w:val="%7."/>
      <w:lvlJc w:val="left"/>
      <w:pPr>
        <w:ind w:left="4396" w:hanging="360"/>
      </w:pPr>
      <w:rPr>
        <w:rFonts w:cs="Times New Roman"/>
      </w:rPr>
    </w:lvl>
    <w:lvl w:ilvl="7" w:tplc="C3FE689C" w:tentative="1">
      <w:start w:val="1"/>
      <w:numFmt w:val="lowerLetter"/>
      <w:lvlText w:val="%8."/>
      <w:lvlJc w:val="left"/>
      <w:pPr>
        <w:ind w:left="5116" w:hanging="360"/>
      </w:pPr>
      <w:rPr>
        <w:rFonts w:cs="Times New Roman"/>
      </w:rPr>
    </w:lvl>
    <w:lvl w:ilvl="8" w:tplc="98CE7AC6" w:tentative="1">
      <w:start w:val="1"/>
      <w:numFmt w:val="lowerRoman"/>
      <w:lvlText w:val="%9."/>
      <w:lvlJc w:val="right"/>
      <w:pPr>
        <w:ind w:left="5836" w:hanging="180"/>
      </w:pPr>
      <w:rPr>
        <w:rFonts w:cs="Times New Roman"/>
      </w:rPr>
    </w:lvl>
  </w:abstractNum>
  <w:abstractNum w:abstractNumId="15">
    <w:nsid w:val="52AC4D63"/>
    <w:multiLevelType w:val="singleLevel"/>
    <w:tmpl w:val="051408FC"/>
    <w:lvl w:ilvl="0">
      <w:start w:val="3"/>
      <w:numFmt w:val="decimal"/>
      <w:lvlText w:val="%1."/>
      <w:legacy w:legacy="1" w:legacySpace="0" w:legacyIndent="259"/>
      <w:lvlJc w:val="left"/>
      <w:rPr>
        <w:rFonts w:ascii="Times New Roman" w:hAnsi="Times New Roman" w:cs="Times New Roman" w:hint="default"/>
      </w:rPr>
    </w:lvl>
  </w:abstractNum>
  <w:abstractNum w:abstractNumId="16">
    <w:nsid w:val="556D110A"/>
    <w:multiLevelType w:val="hybridMultilevel"/>
    <w:tmpl w:val="1398137C"/>
    <w:lvl w:ilvl="0" w:tplc="6B6C990A">
      <w:start w:val="3"/>
      <w:numFmt w:val="decimal"/>
      <w:lvlText w:val="%1."/>
      <w:lvlJc w:val="left"/>
      <w:pPr>
        <w:tabs>
          <w:tab w:val="num" w:pos="759"/>
        </w:tabs>
        <w:ind w:left="759" w:hanging="360"/>
      </w:pPr>
      <w:rPr>
        <w:rFonts w:cs="Times New Roman" w:hint="default"/>
      </w:rPr>
    </w:lvl>
    <w:lvl w:ilvl="1" w:tplc="C516728A" w:tentative="1">
      <w:start w:val="1"/>
      <w:numFmt w:val="lowerLetter"/>
      <w:lvlText w:val="%2."/>
      <w:lvlJc w:val="left"/>
      <w:pPr>
        <w:tabs>
          <w:tab w:val="num" w:pos="1479"/>
        </w:tabs>
        <w:ind w:left="1479" w:hanging="360"/>
      </w:pPr>
      <w:rPr>
        <w:rFonts w:cs="Times New Roman"/>
      </w:rPr>
    </w:lvl>
    <w:lvl w:ilvl="2" w:tplc="B9DE02BE" w:tentative="1">
      <w:start w:val="1"/>
      <w:numFmt w:val="lowerRoman"/>
      <w:lvlText w:val="%3."/>
      <w:lvlJc w:val="right"/>
      <w:pPr>
        <w:tabs>
          <w:tab w:val="num" w:pos="2199"/>
        </w:tabs>
        <w:ind w:left="2199" w:hanging="180"/>
      </w:pPr>
      <w:rPr>
        <w:rFonts w:cs="Times New Roman"/>
      </w:rPr>
    </w:lvl>
    <w:lvl w:ilvl="3" w:tplc="791CB3F4" w:tentative="1">
      <w:start w:val="1"/>
      <w:numFmt w:val="decimal"/>
      <w:lvlText w:val="%4."/>
      <w:lvlJc w:val="left"/>
      <w:pPr>
        <w:tabs>
          <w:tab w:val="num" w:pos="2919"/>
        </w:tabs>
        <w:ind w:left="2919" w:hanging="360"/>
      </w:pPr>
      <w:rPr>
        <w:rFonts w:cs="Times New Roman"/>
      </w:rPr>
    </w:lvl>
    <w:lvl w:ilvl="4" w:tplc="42D8D9C6" w:tentative="1">
      <w:start w:val="1"/>
      <w:numFmt w:val="lowerLetter"/>
      <w:lvlText w:val="%5."/>
      <w:lvlJc w:val="left"/>
      <w:pPr>
        <w:tabs>
          <w:tab w:val="num" w:pos="3639"/>
        </w:tabs>
        <w:ind w:left="3639" w:hanging="360"/>
      </w:pPr>
      <w:rPr>
        <w:rFonts w:cs="Times New Roman"/>
      </w:rPr>
    </w:lvl>
    <w:lvl w:ilvl="5" w:tplc="F8686728" w:tentative="1">
      <w:start w:val="1"/>
      <w:numFmt w:val="lowerRoman"/>
      <w:lvlText w:val="%6."/>
      <w:lvlJc w:val="right"/>
      <w:pPr>
        <w:tabs>
          <w:tab w:val="num" w:pos="4359"/>
        </w:tabs>
        <w:ind w:left="4359" w:hanging="180"/>
      </w:pPr>
      <w:rPr>
        <w:rFonts w:cs="Times New Roman"/>
      </w:rPr>
    </w:lvl>
    <w:lvl w:ilvl="6" w:tplc="F85A283C" w:tentative="1">
      <w:start w:val="1"/>
      <w:numFmt w:val="decimal"/>
      <w:lvlText w:val="%7."/>
      <w:lvlJc w:val="left"/>
      <w:pPr>
        <w:tabs>
          <w:tab w:val="num" w:pos="5079"/>
        </w:tabs>
        <w:ind w:left="5079" w:hanging="360"/>
      </w:pPr>
      <w:rPr>
        <w:rFonts w:cs="Times New Roman"/>
      </w:rPr>
    </w:lvl>
    <w:lvl w:ilvl="7" w:tplc="10E8EAC2" w:tentative="1">
      <w:start w:val="1"/>
      <w:numFmt w:val="lowerLetter"/>
      <w:lvlText w:val="%8."/>
      <w:lvlJc w:val="left"/>
      <w:pPr>
        <w:tabs>
          <w:tab w:val="num" w:pos="5799"/>
        </w:tabs>
        <w:ind w:left="5799" w:hanging="360"/>
      </w:pPr>
      <w:rPr>
        <w:rFonts w:cs="Times New Roman"/>
      </w:rPr>
    </w:lvl>
    <w:lvl w:ilvl="8" w:tplc="D6ECA2DA" w:tentative="1">
      <w:start w:val="1"/>
      <w:numFmt w:val="lowerRoman"/>
      <w:lvlText w:val="%9."/>
      <w:lvlJc w:val="right"/>
      <w:pPr>
        <w:tabs>
          <w:tab w:val="num" w:pos="6519"/>
        </w:tabs>
        <w:ind w:left="6519" w:hanging="180"/>
      </w:pPr>
      <w:rPr>
        <w:rFonts w:cs="Times New Roman"/>
      </w:rPr>
    </w:lvl>
  </w:abstractNum>
  <w:abstractNum w:abstractNumId="17">
    <w:nsid w:val="583B065B"/>
    <w:multiLevelType w:val="hybridMultilevel"/>
    <w:tmpl w:val="2F66D9C0"/>
    <w:lvl w:ilvl="0" w:tplc="A1F48EF8">
      <w:start w:val="1"/>
      <w:numFmt w:val="decimal"/>
      <w:lvlText w:val="%1."/>
      <w:lvlJc w:val="left"/>
      <w:pPr>
        <w:ind w:left="76" w:hanging="360"/>
      </w:pPr>
      <w:rPr>
        <w:rFonts w:cs="Times New Roman" w:hint="default"/>
      </w:rPr>
    </w:lvl>
    <w:lvl w:ilvl="1" w:tplc="3C46D044" w:tentative="1">
      <w:start w:val="1"/>
      <w:numFmt w:val="lowerLetter"/>
      <w:lvlText w:val="%2."/>
      <w:lvlJc w:val="left"/>
      <w:pPr>
        <w:ind w:left="796" w:hanging="360"/>
      </w:pPr>
      <w:rPr>
        <w:rFonts w:cs="Times New Roman"/>
      </w:rPr>
    </w:lvl>
    <w:lvl w:ilvl="2" w:tplc="5FCCA686" w:tentative="1">
      <w:start w:val="1"/>
      <w:numFmt w:val="lowerRoman"/>
      <w:lvlText w:val="%3."/>
      <w:lvlJc w:val="right"/>
      <w:pPr>
        <w:ind w:left="1516" w:hanging="180"/>
      </w:pPr>
      <w:rPr>
        <w:rFonts w:cs="Times New Roman"/>
      </w:rPr>
    </w:lvl>
    <w:lvl w:ilvl="3" w:tplc="04C44C76" w:tentative="1">
      <w:start w:val="1"/>
      <w:numFmt w:val="decimal"/>
      <w:lvlText w:val="%4."/>
      <w:lvlJc w:val="left"/>
      <w:pPr>
        <w:ind w:left="2236" w:hanging="360"/>
      </w:pPr>
      <w:rPr>
        <w:rFonts w:cs="Times New Roman"/>
      </w:rPr>
    </w:lvl>
    <w:lvl w:ilvl="4" w:tplc="B270DFF6" w:tentative="1">
      <w:start w:val="1"/>
      <w:numFmt w:val="lowerLetter"/>
      <w:lvlText w:val="%5."/>
      <w:lvlJc w:val="left"/>
      <w:pPr>
        <w:ind w:left="2956" w:hanging="360"/>
      </w:pPr>
      <w:rPr>
        <w:rFonts w:cs="Times New Roman"/>
      </w:rPr>
    </w:lvl>
    <w:lvl w:ilvl="5" w:tplc="8668E2A8" w:tentative="1">
      <w:start w:val="1"/>
      <w:numFmt w:val="lowerRoman"/>
      <w:lvlText w:val="%6."/>
      <w:lvlJc w:val="right"/>
      <w:pPr>
        <w:ind w:left="3676" w:hanging="180"/>
      </w:pPr>
      <w:rPr>
        <w:rFonts w:cs="Times New Roman"/>
      </w:rPr>
    </w:lvl>
    <w:lvl w:ilvl="6" w:tplc="CF36EF6E" w:tentative="1">
      <w:start w:val="1"/>
      <w:numFmt w:val="decimal"/>
      <w:lvlText w:val="%7."/>
      <w:lvlJc w:val="left"/>
      <w:pPr>
        <w:ind w:left="4396" w:hanging="360"/>
      </w:pPr>
      <w:rPr>
        <w:rFonts w:cs="Times New Roman"/>
      </w:rPr>
    </w:lvl>
    <w:lvl w:ilvl="7" w:tplc="F39C5466" w:tentative="1">
      <w:start w:val="1"/>
      <w:numFmt w:val="lowerLetter"/>
      <w:lvlText w:val="%8."/>
      <w:lvlJc w:val="left"/>
      <w:pPr>
        <w:ind w:left="5116" w:hanging="360"/>
      </w:pPr>
      <w:rPr>
        <w:rFonts w:cs="Times New Roman"/>
      </w:rPr>
    </w:lvl>
    <w:lvl w:ilvl="8" w:tplc="61FC80D4" w:tentative="1">
      <w:start w:val="1"/>
      <w:numFmt w:val="lowerRoman"/>
      <w:lvlText w:val="%9."/>
      <w:lvlJc w:val="right"/>
      <w:pPr>
        <w:ind w:left="5836" w:hanging="180"/>
      </w:pPr>
      <w:rPr>
        <w:rFonts w:cs="Times New Roman"/>
      </w:rPr>
    </w:lvl>
  </w:abstractNum>
  <w:abstractNum w:abstractNumId="18">
    <w:nsid w:val="5A5B13A3"/>
    <w:multiLevelType w:val="singleLevel"/>
    <w:tmpl w:val="FCF60904"/>
    <w:lvl w:ilvl="0">
      <w:start w:val="2"/>
      <w:numFmt w:val="decimal"/>
      <w:lvlText w:val="%1."/>
      <w:legacy w:legacy="1" w:legacySpace="0" w:legacyIndent="221"/>
      <w:lvlJc w:val="left"/>
      <w:rPr>
        <w:rFonts w:ascii="Times New Roman" w:hAnsi="Times New Roman" w:cs="Times New Roman" w:hint="default"/>
      </w:rPr>
    </w:lvl>
  </w:abstractNum>
  <w:abstractNum w:abstractNumId="19">
    <w:nsid w:val="5C3E0377"/>
    <w:multiLevelType w:val="hybridMultilevel"/>
    <w:tmpl w:val="FA4AB574"/>
    <w:lvl w:ilvl="0" w:tplc="03FAEE84">
      <w:start w:val="1"/>
      <w:numFmt w:val="bullet"/>
      <w:lvlText w:val=""/>
      <w:lvlJc w:val="left"/>
      <w:pPr>
        <w:tabs>
          <w:tab w:val="num" w:pos="720"/>
        </w:tabs>
        <w:ind w:left="720" w:hanging="360"/>
      </w:pPr>
      <w:rPr>
        <w:rFonts w:ascii="Symbol" w:hAnsi="Symbol" w:hint="default"/>
      </w:rPr>
    </w:lvl>
    <w:lvl w:ilvl="1" w:tplc="D33A1228">
      <w:start w:val="1"/>
      <w:numFmt w:val="bullet"/>
      <w:lvlText w:val="o"/>
      <w:lvlJc w:val="left"/>
      <w:pPr>
        <w:tabs>
          <w:tab w:val="num" w:pos="1440"/>
        </w:tabs>
        <w:ind w:left="1440" w:hanging="360"/>
      </w:pPr>
      <w:rPr>
        <w:rFonts w:ascii="Courier New" w:hAnsi="Courier New" w:hint="default"/>
      </w:rPr>
    </w:lvl>
    <w:lvl w:ilvl="2" w:tplc="CACECD2C">
      <w:start w:val="1"/>
      <w:numFmt w:val="bullet"/>
      <w:lvlText w:val=""/>
      <w:lvlJc w:val="left"/>
      <w:pPr>
        <w:tabs>
          <w:tab w:val="num" w:pos="2160"/>
        </w:tabs>
        <w:ind w:left="2160" w:hanging="360"/>
      </w:pPr>
      <w:rPr>
        <w:rFonts w:ascii="Wingdings" w:hAnsi="Wingdings" w:hint="default"/>
      </w:rPr>
    </w:lvl>
    <w:lvl w:ilvl="3" w:tplc="8FC0371C">
      <w:start w:val="1"/>
      <w:numFmt w:val="bullet"/>
      <w:lvlText w:val=""/>
      <w:lvlJc w:val="left"/>
      <w:pPr>
        <w:tabs>
          <w:tab w:val="num" w:pos="2880"/>
        </w:tabs>
        <w:ind w:left="2880" w:hanging="360"/>
      </w:pPr>
      <w:rPr>
        <w:rFonts w:ascii="Symbol" w:hAnsi="Symbol" w:hint="default"/>
      </w:rPr>
    </w:lvl>
    <w:lvl w:ilvl="4" w:tplc="9398B47E">
      <w:start w:val="1"/>
      <w:numFmt w:val="bullet"/>
      <w:lvlText w:val="o"/>
      <w:lvlJc w:val="left"/>
      <w:pPr>
        <w:tabs>
          <w:tab w:val="num" w:pos="3600"/>
        </w:tabs>
        <w:ind w:left="3600" w:hanging="360"/>
      </w:pPr>
      <w:rPr>
        <w:rFonts w:ascii="Courier New" w:hAnsi="Courier New" w:hint="default"/>
      </w:rPr>
    </w:lvl>
    <w:lvl w:ilvl="5" w:tplc="E7868496">
      <w:start w:val="1"/>
      <w:numFmt w:val="bullet"/>
      <w:lvlText w:val=""/>
      <w:lvlJc w:val="left"/>
      <w:pPr>
        <w:tabs>
          <w:tab w:val="num" w:pos="4320"/>
        </w:tabs>
        <w:ind w:left="4320" w:hanging="360"/>
      </w:pPr>
      <w:rPr>
        <w:rFonts w:ascii="Wingdings" w:hAnsi="Wingdings" w:hint="default"/>
      </w:rPr>
    </w:lvl>
    <w:lvl w:ilvl="6" w:tplc="EF6EFD1A">
      <w:start w:val="1"/>
      <w:numFmt w:val="bullet"/>
      <w:lvlText w:val=""/>
      <w:lvlJc w:val="left"/>
      <w:pPr>
        <w:tabs>
          <w:tab w:val="num" w:pos="5040"/>
        </w:tabs>
        <w:ind w:left="5040" w:hanging="360"/>
      </w:pPr>
      <w:rPr>
        <w:rFonts w:ascii="Symbol" w:hAnsi="Symbol" w:hint="default"/>
      </w:rPr>
    </w:lvl>
    <w:lvl w:ilvl="7" w:tplc="92B83C2A">
      <w:start w:val="1"/>
      <w:numFmt w:val="bullet"/>
      <w:lvlText w:val="o"/>
      <w:lvlJc w:val="left"/>
      <w:pPr>
        <w:tabs>
          <w:tab w:val="num" w:pos="5760"/>
        </w:tabs>
        <w:ind w:left="5760" w:hanging="360"/>
      </w:pPr>
      <w:rPr>
        <w:rFonts w:ascii="Courier New" w:hAnsi="Courier New" w:hint="default"/>
      </w:rPr>
    </w:lvl>
    <w:lvl w:ilvl="8" w:tplc="7A1C25C4">
      <w:start w:val="1"/>
      <w:numFmt w:val="bullet"/>
      <w:lvlText w:val=""/>
      <w:lvlJc w:val="left"/>
      <w:pPr>
        <w:tabs>
          <w:tab w:val="num" w:pos="6480"/>
        </w:tabs>
        <w:ind w:left="6480" w:hanging="360"/>
      </w:pPr>
      <w:rPr>
        <w:rFonts w:ascii="Wingdings" w:hAnsi="Wingdings" w:hint="default"/>
      </w:rPr>
    </w:lvl>
  </w:abstractNum>
  <w:abstractNum w:abstractNumId="20">
    <w:nsid w:val="600E562F"/>
    <w:multiLevelType w:val="hybridMultilevel"/>
    <w:tmpl w:val="5E788664"/>
    <w:lvl w:ilvl="0" w:tplc="DA9C4D66">
      <w:numFmt w:val="bullet"/>
      <w:lvlText w:val="-"/>
      <w:lvlJc w:val="left"/>
      <w:pPr>
        <w:ind w:left="720" w:hanging="360"/>
      </w:pPr>
      <w:rPr>
        <w:rFonts w:ascii="Times New Roman" w:eastAsia="Times New Roman" w:hAnsi="Times New Roman" w:hint="default"/>
      </w:rPr>
    </w:lvl>
    <w:lvl w:ilvl="1" w:tplc="98C8BDA6">
      <w:start w:val="1"/>
      <w:numFmt w:val="bullet"/>
      <w:lvlText w:val="o"/>
      <w:lvlJc w:val="left"/>
      <w:pPr>
        <w:ind w:left="1440" w:hanging="360"/>
      </w:pPr>
      <w:rPr>
        <w:rFonts w:ascii="Courier New" w:hAnsi="Courier New" w:hint="default"/>
      </w:rPr>
    </w:lvl>
    <w:lvl w:ilvl="2" w:tplc="17C2EEC8">
      <w:start w:val="1"/>
      <w:numFmt w:val="bullet"/>
      <w:lvlText w:val=""/>
      <w:lvlJc w:val="left"/>
      <w:pPr>
        <w:ind w:left="2160" w:hanging="360"/>
      </w:pPr>
      <w:rPr>
        <w:rFonts w:ascii="Wingdings" w:hAnsi="Wingdings" w:hint="default"/>
      </w:rPr>
    </w:lvl>
    <w:lvl w:ilvl="3" w:tplc="2292BC10">
      <w:start w:val="1"/>
      <w:numFmt w:val="bullet"/>
      <w:lvlText w:val=""/>
      <w:lvlJc w:val="left"/>
      <w:pPr>
        <w:ind w:left="2880" w:hanging="360"/>
      </w:pPr>
      <w:rPr>
        <w:rFonts w:ascii="Symbol" w:hAnsi="Symbol" w:hint="default"/>
      </w:rPr>
    </w:lvl>
    <w:lvl w:ilvl="4" w:tplc="47BE99BC">
      <w:start w:val="1"/>
      <w:numFmt w:val="bullet"/>
      <w:lvlText w:val="o"/>
      <w:lvlJc w:val="left"/>
      <w:pPr>
        <w:ind w:left="3600" w:hanging="360"/>
      </w:pPr>
      <w:rPr>
        <w:rFonts w:ascii="Courier New" w:hAnsi="Courier New" w:hint="default"/>
      </w:rPr>
    </w:lvl>
    <w:lvl w:ilvl="5" w:tplc="2E7E1A50">
      <w:start w:val="1"/>
      <w:numFmt w:val="bullet"/>
      <w:lvlText w:val=""/>
      <w:lvlJc w:val="left"/>
      <w:pPr>
        <w:ind w:left="4320" w:hanging="360"/>
      </w:pPr>
      <w:rPr>
        <w:rFonts w:ascii="Wingdings" w:hAnsi="Wingdings" w:hint="default"/>
      </w:rPr>
    </w:lvl>
    <w:lvl w:ilvl="6" w:tplc="E27A25FE">
      <w:start w:val="1"/>
      <w:numFmt w:val="bullet"/>
      <w:lvlText w:val=""/>
      <w:lvlJc w:val="left"/>
      <w:pPr>
        <w:ind w:left="5040" w:hanging="360"/>
      </w:pPr>
      <w:rPr>
        <w:rFonts w:ascii="Symbol" w:hAnsi="Symbol" w:hint="default"/>
      </w:rPr>
    </w:lvl>
    <w:lvl w:ilvl="7" w:tplc="C6180B24">
      <w:start w:val="1"/>
      <w:numFmt w:val="bullet"/>
      <w:lvlText w:val="o"/>
      <w:lvlJc w:val="left"/>
      <w:pPr>
        <w:ind w:left="5760" w:hanging="360"/>
      </w:pPr>
      <w:rPr>
        <w:rFonts w:ascii="Courier New" w:hAnsi="Courier New" w:hint="default"/>
      </w:rPr>
    </w:lvl>
    <w:lvl w:ilvl="8" w:tplc="9FFE5666">
      <w:start w:val="1"/>
      <w:numFmt w:val="bullet"/>
      <w:lvlText w:val=""/>
      <w:lvlJc w:val="left"/>
      <w:pPr>
        <w:ind w:left="6480" w:hanging="360"/>
      </w:pPr>
      <w:rPr>
        <w:rFonts w:ascii="Wingdings" w:hAnsi="Wingdings" w:hint="default"/>
      </w:rPr>
    </w:lvl>
  </w:abstractNum>
  <w:abstractNum w:abstractNumId="21">
    <w:nsid w:val="69E541F1"/>
    <w:multiLevelType w:val="hybridMultilevel"/>
    <w:tmpl w:val="B6E4E89C"/>
    <w:lvl w:ilvl="0" w:tplc="2F7897A2">
      <w:start w:val="1"/>
      <w:numFmt w:val="bullet"/>
      <w:lvlText w:val=""/>
      <w:lvlJc w:val="left"/>
      <w:pPr>
        <w:ind w:left="810" w:hanging="360"/>
      </w:pPr>
      <w:rPr>
        <w:rFonts w:ascii="Symbol" w:hAnsi="Symbol" w:hint="default"/>
      </w:rPr>
    </w:lvl>
    <w:lvl w:ilvl="1" w:tplc="A33A87E6" w:tentative="1">
      <w:start w:val="1"/>
      <w:numFmt w:val="bullet"/>
      <w:lvlText w:val="o"/>
      <w:lvlJc w:val="left"/>
      <w:pPr>
        <w:ind w:left="1567" w:hanging="360"/>
      </w:pPr>
      <w:rPr>
        <w:rFonts w:ascii="Courier New" w:hAnsi="Courier New" w:hint="default"/>
      </w:rPr>
    </w:lvl>
    <w:lvl w:ilvl="2" w:tplc="06E00F12" w:tentative="1">
      <w:start w:val="1"/>
      <w:numFmt w:val="bullet"/>
      <w:lvlText w:val=""/>
      <w:lvlJc w:val="left"/>
      <w:pPr>
        <w:ind w:left="2287" w:hanging="360"/>
      </w:pPr>
      <w:rPr>
        <w:rFonts w:ascii="Wingdings" w:hAnsi="Wingdings" w:hint="default"/>
      </w:rPr>
    </w:lvl>
    <w:lvl w:ilvl="3" w:tplc="9E884070" w:tentative="1">
      <w:start w:val="1"/>
      <w:numFmt w:val="bullet"/>
      <w:lvlText w:val=""/>
      <w:lvlJc w:val="left"/>
      <w:pPr>
        <w:ind w:left="3007" w:hanging="360"/>
      </w:pPr>
      <w:rPr>
        <w:rFonts w:ascii="Symbol" w:hAnsi="Symbol" w:hint="default"/>
      </w:rPr>
    </w:lvl>
    <w:lvl w:ilvl="4" w:tplc="5C582FBE" w:tentative="1">
      <w:start w:val="1"/>
      <w:numFmt w:val="bullet"/>
      <w:lvlText w:val="o"/>
      <w:lvlJc w:val="left"/>
      <w:pPr>
        <w:ind w:left="3727" w:hanging="360"/>
      </w:pPr>
      <w:rPr>
        <w:rFonts w:ascii="Courier New" w:hAnsi="Courier New" w:hint="default"/>
      </w:rPr>
    </w:lvl>
    <w:lvl w:ilvl="5" w:tplc="13DAFF2E" w:tentative="1">
      <w:start w:val="1"/>
      <w:numFmt w:val="bullet"/>
      <w:lvlText w:val=""/>
      <w:lvlJc w:val="left"/>
      <w:pPr>
        <w:ind w:left="4447" w:hanging="360"/>
      </w:pPr>
      <w:rPr>
        <w:rFonts w:ascii="Wingdings" w:hAnsi="Wingdings" w:hint="default"/>
      </w:rPr>
    </w:lvl>
    <w:lvl w:ilvl="6" w:tplc="3036D486" w:tentative="1">
      <w:start w:val="1"/>
      <w:numFmt w:val="bullet"/>
      <w:lvlText w:val=""/>
      <w:lvlJc w:val="left"/>
      <w:pPr>
        <w:ind w:left="5167" w:hanging="360"/>
      </w:pPr>
      <w:rPr>
        <w:rFonts w:ascii="Symbol" w:hAnsi="Symbol" w:hint="default"/>
      </w:rPr>
    </w:lvl>
    <w:lvl w:ilvl="7" w:tplc="900A4FBA" w:tentative="1">
      <w:start w:val="1"/>
      <w:numFmt w:val="bullet"/>
      <w:lvlText w:val="o"/>
      <w:lvlJc w:val="left"/>
      <w:pPr>
        <w:ind w:left="5887" w:hanging="360"/>
      </w:pPr>
      <w:rPr>
        <w:rFonts w:ascii="Courier New" w:hAnsi="Courier New" w:hint="default"/>
      </w:rPr>
    </w:lvl>
    <w:lvl w:ilvl="8" w:tplc="E2522A70" w:tentative="1">
      <w:start w:val="1"/>
      <w:numFmt w:val="bullet"/>
      <w:lvlText w:val=""/>
      <w:lvlJc w:val="left"/>
      <w:pPr>
        <w:ind w:left="6607" w:hanging="360"/>
      </w:pPr>
      <w:rPr>
        <w:rFonts w:ascii="Wingdings" w:hAnsi="Wingdings" w:hint="default"/>
      </w:rPr>
    </w:lvl>
  </w:abstractNum>
  <w:abstractNum w:abstractNumId="22">
    <w:nsid w:val="6B0D10A3"/>
    <w:multiLevelType w:val="singleLevel"/>
    <w:tmpl w:val="C1B8581C"/>
    <w:lvl w:ilvl="0">
      <w:start w:val="1"/>
      <w:numFmt w:val="decimal"/>
      <w:lvlText w:val="%1."/>
      <w:legacy w:legacy="1" w:legacySpace="0" w:legacyIndent="307"/>
      <w:lvlJc w:val="left"/>
      <w:rPr>
        <w:rFonts w:ascii="Times New Roman" w:hAnsi="Times New Roman" w:cs="Times New Roman" w:hint="default"/>
      </w:rPr>
    </w:lvl>
  </w:abstractNum>
  <w:abstractNum w:abstractNumId="23">
    <w:nsid w:val="6FB002FD"/>
    <w:multiLevelType w:val="singleLevel"/>
    <w:tmpl w:val="B4F0D9D6"/>
    <w:lvl w:ilvl="0">
      <w:start w:val="2"/>
      <w:numFmt w:val="decimal"/>
      <w:lvlText w:val="%1."/>
      <w:legacy w:legacy="1" w:legacySpace="0" w:legacyIndent="307"/>
      <w:lvlJc w:val="left"/>
      <w:rPr>
        <w:rFonts w:ascii="Times New Roman" w:hAnsi="Times New Roman" w:cs="Times New Roman" w:hint="default"/>
      </w:rPr>
    </w:lvl>
  </w:abstractNum>
  <w:abstractNum w:abstractNumId="24">
    <w:nsid w:val="723A6BF1"/>
    <w:multiLevelType w:val="hybridMultilevel"/>
    <w:tmpl w:val="7EC02570"/>
    <w:lvl w:ilvl="0" w:tplc="0EC4B4D4">
      <w:start w:val="1"/>
      <w:numFmt w:val="bullet"/>
      <w:lvlText w:val=""/>
      <w:lvlJc w:val="left"/>
      <w:pPr>
        <w:tabs>
          <w:tab w:val="num" w:pos="720"/>
        </w:tabs>
        <w:ind w:left="720" w:hanging="360"/>
      </w:pPr>
      <w:rPr>
        <w:rFonts w:ascii="Symbol" w:hAnsi="Symbol" w:hint="default"/>
      </w:rPr>
    </w:lvl>
    <w:lvl w:ilvl="1" w:tplc="B36E1742">
      <w:start w:val="1"/>
      <w:numFmt w:val="bullet"/>
      <w:lvlText w:val="o"/>
      <w:lvlJc w:val="left"/>
      <w:pPr>
        <w:tabs>
          <w:tab w:val="num" w:pos="1440"/>
        </w:tabs>
        <w:ind w:left="1440" w:hanging="360"/>
      </w:pPr>
      <w:rPr>
        <w:rFonts w:ascii="Courier New" w:hAnsi="Courier New" w:hint="default"/>
      </w:rPr>
    </w:lvl>
    <w:lvl w:ilvl="2" w:tplc="A90A83B6">
      <w:start w:val="1"/>
      <w:numFmt w:val="bullet"/>
      <w:lvlText w:val=""/>
      <w:lvlJc w:val="left"/>
      <w:pPr>
        <w:tabs>
          <w:tab w:val="num" w:pos="2160"/>
        </w:tabs>
        <w:ind w:left="2160" w:hanging="360"/>
      </w:pPr>
      <w:rPr>
        <w:rFonts w:ascii="Wingdings" w:hAnsi="Wingdings" w:hint="default"/>
      </w:rPr>
    </w:lvl>
    <w:lvl w:ilvl="3" w:tplc="3BFEDB76">
      <w:start w:val="1"/>
      <w:numFmt w:val="bullet"/>
      <w:lvlText w:val=""/>
      <w:lvlJc w:val="left"/>
      <w:pPr>
        <w:tabs>
          <w:tab w:val="num" w:pos="2880"/>
        </w:tabs>
        <w:ind w:left="2880" w:hanging="360"/>
      </w:pPr>
      <w:rPr>
        <w:rFonts w:ascii="Symbol" w:hAnsi="Symbol" w:hint="default"/>
      </w:rPr>
    </w:lvl>
    <w:lvl w:ilvl="4" w:tplc="E03E630A">
      <w:start w:val="1"/>
      <w:numFmt w:val="bullet"/>
      <w:lvlText w:val="o"/>
      <w:lvlJc w:val="left"/>
      <w:pPr>
        <w:tabs>
          <w:tab w:val="num" w:pos="3600"/>
        </w:tabs>
        <w:ind w:left="3600" w:hanging="360"/>
      </w:pPr>
      <w:rPr>
        <w:rFonts w:ascii="Courier New" w:hAnsi="Courier New" w:hint="default"/>
      </w:rPr>
    </w:lvl>
    <w:lvl w:ilvl="5" w:tplc="D1F07922">
      <w:start w:val="1"/>
      <w:numFmt w:val="bullet"/>
      <w:lvlText w:val=""/>
      <w:lvlJc w:val="left"/>
      <w:pPr>
        <w:tabs>
          <w:tab w:val="num" w:pos="4320"/>
        </w:tabs>
        <w:ind w:left="4320" w:hanging="360"/>
      </w:pPr>
      <w:rPr>
        <w:rFonts w:ascii="Wingdings" w:hAnsi="Wingdings" w:hint="default"/>
      </w:rPr>
    </w:lvl>
    <w:lvl w:ilvl="6" w:tplc="A66054A2">
      <w:start w:val="1"/>
      <w:numFmt w:val="bullet"/>
      <w:lvlText w:val=""/>
      <w:lvlJc w:val="left"/>
      <w:pPr>
        <w:tabs>
          <w:tab w:val="num" w:pos="5040"/>
        </w:tabs>
        <w:ind w:left="5040" w:hanging="360"/>
      </w:pPr>
      <w:rPr>
        <w:rFonts w:ascii="Symbol" w:hAnsi="Symbol" w:hint="default"/>
      </w:rPr>
    </w:lvl>
    <w:lvl w:ilvl="7" w:tplc="1B4C81A2">
      <w:start w:val="1"/>
      <w:numFmt w:val="bullet"/>
      <w:lvlText w:val="o"/>
      <w:lvlJc w:val="left"/>
      <w:pPr>
        <w:tabs>
          <w:tab w:val="num" w:pos="5760"/>
        </w:tabs>
        <w:ind w:left="5760" w:hanging="360"/>
      </w:pPr>
      <w:rPr>
        <w:rFonts w:ascii="Courier New" w:hAnsi="Courier New" w:hint="default"/>
      </w:rPr>
    </w:lvl>
    <w:lvl w:ilvl="8" w:tplc="CCB6F6AA">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
  </w:num>
  <w:num w:numId="4">
    <w:abstractNumId w:val="5"/>
  </w:num>
  <w:num w:numId="5">
    <w:abstractNumId w:val="16"/>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3"/>
  </w:num>
  <w:num w:numId="8">
    <w:abstractNumId w:val="7"/>
  </w:num>
  <w:num w:numId="9">
    <w:abstractNumId w:val="18"/>
  </w:num>
  <w:num w:numId="10">
    <w:abstractNumId w:val="22"/>
  </w:num>
  <w:num w:numId="11">
    <w:abstractNumId w:val="23"/>
  </w:num>
  <w:num w:numId="12">
    <w:abstractNumId w:val="13"/>
  </w:num>
  <w:num w:numId="13">
    <w:abstractNumId w:val="4"/>
  </w:num>
  <w:num w:numId="14">
    <w:abstractNumId w:val="11"/>
  </w:num>
  <w:num w:numId="15">
    <w:abstractNumId w:val="15"/>
  </w:num>
  <w:num w:numId="16">
    <w:abstractNumId w:val="15"/>
    <w:lvlOverride w:ilvl="0">
      <w:lvl w:ilvl="0">
        <w:start w:val="5"/>
        <w:numFmt w:val="decimal"/>
        <w:lvlText w:val="%1."/>
        <w:legacy w:legacy="1" w:legacySpace="0" w:legacyIndent="302"/>
        <w:lvlJc w:val="left"/>
        <w:rPr>
          <w:rFonts w:ascii="Times New Roman" w:hAnsi="Times New Roman" w:cs="Times New Roman" w:hint="default"/>
        </w:rPr>
      </w:lvl>
    </w:lvlOverride>
  </w:num>
  <w:num w:numId="17">
    <w:abstractNumId w:val="15"/>
    <w:lvlOverride w:ilvl="0">
      <w:lvl w:ilvl="0">
        <w:start w:val="5"/>
        <w:numFmt w:val="decimal"/>
        <w:lvlText w:val="%1."/>
        <w:legacy w:legacy="1" w:legacySpace="0" w:legacyIndent="278"/>
        <w:lvlJc w:val="left"/>
        <w:rPr>
          <w:rFonts w:ascii="Times New Roman" w:hAnsi="Times New Roman" w:cs="Times New Roman" w:hint="default"/>
        </w:rPr>
      </w:lvl>
    </w:lvlOverride>
  </w:num>
  <w:num w:numId="18">
    <w:abstractNumId w:val="17"/>
  </w:num>
  <w:num w:numId="19">
    <w:abstractNumId w:val="14"/>
  </w:num>
  <w:num w:numId="20">
    <w:abstractNumId w:val="2"/>
  </w:num>
  <w:num w:numId="21">
    <w:abstractNumId w:val="19"/>
  </w:num>
  <w:num w:numId="22">
    <w:abstractNumId w:val="24"/>
  </w:num>
  <w:num w:numId="23">
    <w:abstractNumId w:val="20"/>
  </w:num>
  <w:num w:numId="24">
    <w:abstractNumId w:val="10"/>
  </w:num>
  <w:num w:numId="25">
    <w:abstractNumId w:val="21"/>
  </w:num>
  <w:num w:numId="26">
    <w:abstractNumId w:val="6"/>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32"/>
    <w:rsid w:val="00002031"/>
    <w:rsid w:val="00040446"/>
    <w:rsid w:val="00064C0E"/>
    <w:rsid w:val="000B4258"/>
    <w:rsid w:val="000E66F9"/>
    <w:rsid w:val="001069D4"/>
    <w:rsid w:val="00114534"/>
    <w:rsid w:val="001222BD"/>
    <w:rsid w:val="0013462C"/>
    <w:rsid w:val="00196ECF"/>
    <w:rsid w:val="001D7DCA"/>
    <w:rsid w:val="00210505"/>
    <w:rsid w:val="00220232"/>
    <w:rsid w:val="0022046E"/>
    <w:rsid w:val="002742CD"/>
    <w:rsid w:val="002758E5"/>
    <w:rsid w:val="002A2E08"/>
    <w:rsid w:val="002C03EF"/>
    <w:rsid w:val="002F28D4"/>
    <w:rsid w:val="00321CD9"/>
    <w:rsid w:val="00365351"/>
    <w:rsid w:val="003B1100"/>
    <w:rsid w:val="003B3490"/>
    <w:rsid w:val="003C3075"/>
    <w:rsid w:val="003E4BEA"/>
    <w:rsid w:val="003F64C5"/>
    <w:rsid w:val="004267DE"/>
    <w:rsid w:val="004571EE"/>
    <w:rsid w:val="00483185"/>
    <w:rsid w:val="00484474"/>
    <w:rsid w:val="00496757"/>
    <w:rsid w:val="004A1F7D"/>
    <w:rsid w:val="004A4940"/>
    <w:rsid w:val="004E5C64"/>
    <w:rsid w:val="0051049B"/>
    <w:rsid w:val="0051556B"/>
    <w:rsid w:val="00527BD3"/>
    <w:rsid w:val="00594373"/>
    <w:rsid w:val="00596959"/>
    <w:rsid w:val="005D78B0"/>
    <w:rsid w:val="005E5DE5"/>
    <w:rsid w:val="005F4DE6"/>
    <w:rsid w:val="005F55AD"/>
    <w:rsid w:val="00606221"/>
    <w:rsid w:val="0062153E"/>
    <w:rsid w:val="00625A74"/>
    <w:rsid w:val="00627216"/>
    <w:rsid w:val="00636EDF"/>
    <w:rsid w:val="00650BB8"/>
    <w:rsid w:val="00687066"/>
    <w:rsid w:val="006E60B2"/>
    <w:rsid w:val="00700F4A"/>
    <w:rsid w:val="007033F5"/>
    <w:rsid w:val="00710BF5"/>
    <w:rsid w:val="00753BFC"/>
    <w:rsid w:val="007765F6"/>
    <w:rsid w:val="007A7C62"/>
    <w:rsid w:val="007B11E8"/>
    <w:rsid w:val="007C241C"/>
    <w:rsid w:val="007C730A"/>
    <w:rsid w:val="007E0833"/>
    <w:rsid w:val="008042B1"/>
    <w:rsid w:val="00804A09"/>
    <w:rsid w:val="00807640"/>
    <w:rsid w:val="00822ECA"/>
    <w:rsid w:val="00842711"/>
    <w:rsid w:val="00843BDB"/>
    <w:rsid w:val="008618B2"/>
    <w:rsid w:val="00872759"/>
    <w:rsid w:val="00873F42"/>
    <w:rsid w:val="008A0AE8"/>
    <w:rsid w:val="0090488A"/>
    <w:rsid w:val="00941E9B"/>
    <w:rsid w:val="00972965"/>
    <w:rsid w:val="0098454B"/>
    <w:rsid w:val="009867CB"/>
    <w:rsid w:val="00A2189C"/>
    <w:rsid w:val="00A75A31"/>
    <w:rsid w:val="00A8428D"/>
    <w:rsid w:val="00AB7ACF"/>
    <w:rsid w:val="00AC00B6"/>
    <w:rsid w:val="00AE72D8"/>
    <w:rsid w:val="00AF5421"/>
    <w:rsid w:val="00B12092"/>
    <w:rsid w:val="00B23F32"/>
    <w:rsid w:val="00B5032E"/>
    <w:rsid w:val="00B965D9"/>
    <w:rsid w:val="00BB50C9"/>
    <w:rsid w:val="00BC278B"/>
    <w:rsid w:val="00BD43F1"/>
    <w:rsid w:val="00BE5371"/>
    <w:rsid w:val="00C17F6C"/>
    <w:rsid w:val="00C432E0"/>
    <w:rsid w:val="00C5374D"/>
    <w:rsid w:val="00C62BBD"/>
    <w:rsid w:val="00C7065C"/>
    <w:rsid w:val="00C83066"/>
    <w:rsid w:val="00CC1932"/>
    <w:rsid w:val="00CF74B1"/>
    <w:rsid w:val="00D16179"/>
    <w:rsid w:val="00D17327"/>
    <w:rsid w:val="00D21C08"/>
    <w:rsid w:val="00D75F06"/>
    <w:rsid w:val="00D93601"/>
    <w:rsid w:val="00D979B4"/>
    <w:rsid w:val="00DA1F8E"/>
    <w:rsid w:val="00DC101E"/>
    <w:rsid w:val="00DC39E9"/>
    <w:rsid w:val="00DE2592"/>
    <w:rsid w:val="00DF164B"/>
    <w:rsid w:val="00E2444E"/>
    <w:rsid w:val="00E336F4"/>
    <w:rsid w:val="00E57A8A"/>
    <w:rsid w:val="00E6458C"/>
    <w:rsid w:val="00E67C4F"/>
    <w:rsid w:val="00E85B1C"/>
    <w:rsid w:val="00E96ACF"/>
    <w:rsid w:val="00EC14F2"/>
    <w:rsid w:val="00ED1F11"/>
    <w:rsid w:val="00ED2E3C"/>
    <w:rsid w:val="00EF0B0C"/>
    <w:rsid w:val="00F036B5"/>
    <w:rsid w:val="00F06F02"/>
    <w:rsid w:val="00F24325"/>
    <w:rsid w:val="00F339BD"/>
    <w:rsid w:val="00F46345"/>
    <w:rsid w:val="00F66F52"/>
    <w:rsid w:val="00F85114"/>
    <w:rsid w:val="00FA77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autoSpaceDE w:val="0"/>
      <w:autoSpaceDN w:val="0"/>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7">
    <w:name w:val="heading 7"/>
    <w:basedOn w:val="Normal"/>
    <w:next w:val="Normal"/>
    <w:link w:val="Heading7Char"/>
    <w:uiPriority w:val="99"/>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32"/>
      <w:szCs w:val="32"/>
    </w:rPr>
  </w:style>
  <w:style w:type="character" w:customStyle="1" w:styleId="Heading2Char">
    <w:name w:val="Heading 2 Char"/>
    <w:basedOn w:val="DefaultParagraphFont"/>
    <w:link w:val="Heading2"/>
    <w:uiPriority w:val="99"/>
    <w:locked/>
    <w:rPr>
      <w:rFonts w:ascii="Arial" w:hAnsi="Arial" w:cs="Arial"/>
      <w:b/>
      <w:bCs/>
      <w:i/>
      <w:iCs/>
    </w:rPr>
  </w:style>
  <w:style w:type="character" w:customStyle="1" w:styleId="Heading3Char">
    <w:name w:val="Heading 3 Char"/>
    <w:basedOn w:val="DefaultParagraphFont"/>
    <w:link w:val="Heading3"/>
    <w:uiPriority w:val="99"/>
    <w:locked/>
    <w:rPr>
      <w:rFonts w:ascii="Arial" w:hAnsi="Arial" w:cs="Arial"/>
      <w:b/>
      <w:bCs/>
      <w:sz w:val="26"/>
      <w:szCs w:val="26"/>
    </w:rPr>
  </w:style>
  <w:style w:type="character" w:customStyle="1" w:styleId="Heading4Char">
    <w:name w:val="Heading 4 Char"/>
    <w:basedOn w:val="DefaultParagraphFont"/>
    <w:link w:val="Heading4"/>
    <w:uiPriority w:val="99"/>
    <w:locked/>
    <w:rPr>
      <w:rFonts w:eastAsia="Times New Roman" w:cs="Times New Roman"/>
      <w:b/>
      <w:bCs/>
      <w:sz w:val="28"/>
      <w:szCs w:val="28"/>
    </w:rPr>
  </w:style>
  <w:style w:type="character" w:customStyle="1" w:styleId="Heading5Char">
    <w:name w:val="Heading 5 Char"/>
    <w:basedOn w:val="DefaultParagraphFont"/>
    <w:link w:val="Heading5"/>
    <w:uiPriority w:val="99"/>
    <w:locked/>
    <w:rPr>
      <w:rFonts w:eastAsia="Times New Roman" w:cs="Times New Roman"/>
      <w:b/>
      <w:bCs/>
      <w:i/>
      <w:iCs/>
      <w:sz w:val="26"/>
      <w:szCs w:val="26"/>
    </w:rPr>
  </w:style>
  <w:style w:type="character" w:customStyle="1" w:styleId="Heading7Char">
    <w:name w:val="Heading 7 Char"/>
    <w:basedOn w:val="DefaultParagraphFont"/>
    <w:link w:val="Heading7"/>
    <w:uiPriority w:val="99"/>
    <w:locked/>
    <w:rPr>
      <w:rFonts w:eastAsia="Times New Roman" w:cs="Times New Roman"/>
    </w:rPr>
  </w:style>
  <w:style w:type="paragraph" w:customStyle="1" w:styleId="Char">
    <w:name w:val="Char"/>
    <w:basedOn w:val="Normal"/>
    <w:uiPriority w:val="99"/>
    <w:rPr>
      <w:lang w:val="pl-PL" w:eastAsia="pl-PL"/>
    </w:rPr>
  </w:style>
  <w:style w:type="paragraph" w:styleId="BodyText">
    <w:name w:val="Body Text"/>
    <w:basedOn w:val="Normal"/>
    <w:link w:val="BodyTextChar"/>
    <w:uiPriority w:val="99"/>
    <w:pPr>
      <w:autoSpaceDE w:val="0"/>
      <w:autoSpaceDN w:val="0"/>
      <w:spacing w:after="120"/>
    </w:pPr>
    <w:rPr>
      <w:rFonts w:ascii="CRO_Swiss-Normal" w:hAnsi="CRO_Swiss-Normal" w:cs="CRO_Swiss-Normal"/>
    </w:rPr>
  </w:style>
  <w:style w:type="character" w:customStyle="1" w:styleId="BodyTextChar">
    <w:name w:val="Body Text Char"/>
    <w:basedOn w:val="DefaultParagraphFont"/>
    <w:link w:val="BodyText"/>
    <w:uiPriority w:val="99"/>
    <w:locked/>
    <w:rPr>
      <w:rFonts w:ascii="CRO_Swiss-Normal" w:hAnsi="CRO_Swiss-Normal" w:cs="CRO_Swiss-Normal"/>
    </w:rPr>
  </w:style>
  <w:style w:type="paragraph" w:styleId="BodyText2">
    <w:name w:val="Body Text 2"/>
    <w:basedOn w:val="Normal"/>
    <w:link w:val="BodyText2Char"/>
    <w:uiPriority w:val="99"/>
    <w:pPr>
      <w:autoSpaceDE w:val="0"/>
      <w:autoSpaceDN w:val="0"/>
    </w:pPr>
    <w:rPr>
      <w:sz w:val="20"/>
      <w:szCs w:val="20"/>
    </w:rPr>
  </w:style>
  <w:style w:type="character" w:customStyle="1" w:styleId="BodyText2Char">
    <w:name w:val="Body Text 2 Char"/>
    <w:basedOn w:val="DefaultParagraphFont"/>
    <w:link w:val="BodyText2"/>
    <w:uiPriority w:val="99"/>
    <w:locked/>
    <w:rPr>
      <w:rFonts w:eastAsia="Times New Roman" w:cs="Times New Roman"/>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locked/>
    <w:rPr>
      <w:rFonts w:eastAsia="Times New Roman" w:cs="Times New Roman"/>
      <w:sz w:val="16"/>
      <w:szCs w:val="16"/>
    </w:rPr>
  </w:style>
  <w:style w:type="paragraph" w:styleId="Footer">
    <w:name w:val="footer"/>
    <w:basedOn w:val="Normal"/>
    <w:link w:val="FooterChar"/>
    <w:uiPriority w:val="99"/>
    <w:pPr>
      <w:tabs>
        <w:tab w:val="center" w:pos="4320"/>
        <w:tab w:val="right" w:pos="8640"/>
      </w:tabs>
    </w:pPr>
    <w:rPr>
      <w:rFonts w:ascii="CRO_Swiss-Normal" w:hAnsi="CRO_Swiss-Normal"/>
      <w:szCs w:val="20"/>
    </w:rPr>
  </w:style>
  <w:style w:type="character" w:customStyle="1" w:styleId="FooterChar">
    <w:name w:val="Footer Char"/>
    <w:basedOn w:val="DefaultParagraphFont"/>
    <w:link w:val="Footer"/>
    <w:uiPriority w:val="99"/>
    <w:locked/>
    <w:rPr>
      <w:rFonts w:ascii="CRO_Swiss-Normal" w:hAnsi="CRO_Swiss-Normal" w:cs="Times New Roman"/>
      <w:sz w:val="20"/>
      <w:szCs w:val="20"/>
    </w:rPr>
  </w:style>
  <w:style w:type="character" w:customStyle="1" w:styleId="StyleNaslovChar14ptChar">
    <w:name w:val="Style Naslov Char + 14 pt Char"/>
    <w:basedOn w:val="DefaultParagraphFont"/>
    <w:uiPriority w:val="99"/>
    <w:rPr>
      <w:rFonts w:cs="Times New Roman"/>
      <w:b/>
      <w:caps/>
      <w:sz w:val="28"/>
      <w:szCs w:val="28"/>
      <w:lang w:val="en-US" w:eastAsia="en-US" w:bidi="ar-SA"/>
    </w:rPr>
  </w:style>
  <w:style w:type="paragraph" w:styleId="ListParagraph">
    <w:name w:val="List Paragraph"/>
    <w:basedOn w:val="Normal"/>
    <w:uiPriority w:val="99"/>
    <w:qFormat/>
    <w:pPr>
      <w:ind w:left="720"/>
      <w:contextualSpacing/>
    </w:pPr>
  </w:style>
  <w:style w:type="paragraph" w:styleId="NormalWeb">
    <w:name w:val="Normal (Web)"/>
    <w:basedOn w:val="Normal"/>
    <w:uiPriority w:val="99"/>
    <w:pPr>
      <w:spacing w:after="120"/>
    </w:pPr>
  </w:style>
  <w:style w:type="paragraph" w:customStyle="1" w:styleId="naslov">
    <w:name w:val="naslov"/>
    <w:basedOn w:val="Normal"/>
    <w:uiPriority w:val="99"/>
    <w:pPr>
      <w:spacing w:after="120"/>
    </w:pPr>
    <w:rPr>
      <w:rFonts w:ascii="Verdana" w:hAnsi="Verdana"/>
      <w:color w:val="74131D"/>
      <w:sz w:val="14"/>
      <w:szCs w:val="14"/>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rPr>
      <w:rFonts w:cs="Times New Roman"/>
      <w:color w:val="0000FF"/>
      <w:u w:val="single"/>
    </w:rPr>
  </w:style>
  <w:style w:type="character" w:customStyle="1" w:styleId="gornjinaslov">
    <w:name w:val="gornjinaslov"/>
    <w:basedOn w:val="DefaultParagraphFont"/>
    <w:uiPriority w:val="99"/>
    <w:rPr>
      <w:rFonts w:cs="Times New Roman"/>
    </w:rPr>
  </w:style>
  <w:style w:type="character" w:customStyle="1" w:styleId="bf">
    <w:name w:val="bf"/>
    <w:basedOn w:val="DefaultParagraphFont"/>
    <w:uiPriority w:val="99"/>
    <w:rPr>
      <w:rFonts w:cs="Times New Roman"/>
      <w:b/>
      <w:bCs/>
    </w:rPr>
  </w:style>
  <w:style w:type="paragraph" w:customStyle="1" w:styleId="text">
    <w:name w:val="text"/>
    <w:basedOn w:val="Normal"/>
    <w:uiPriority w:val="99"/>
    <w:pPr>
      <w:spacing w:before="100" w:beforeAutospacing="1" w:after="100" w:afterAutospacing="1"/>
    </w:pPr>
    <w:rPr>
      <w:lang w:val="sr-Latn-CS" w:eastAsia="sr-Latn-CS"/>
    </w:rPr>
  </w:style>
  <w:style w:type="paragraph" w:customStyle="1" w:styleId="CVHeading3">
    <w:name w:val="CV Heading 3"/>
    <w:basedOn w:val="Normal"/>
    <w:next w:val="Normal"/>
    <w:uiPriority w:val="99"/>
    <w:pPr>
      <w:suppressAutoHyphens/>
      <w:ind w:left="113" w:right="113"/>
      <w:jc w:val="right"/>
      <w:textAlignment w:val="center"/>
    </w:pPr>
    <w:rPr>
      <w:rFonts w:ascii="Arial Narrow" w:hAnsi="Arial Narrow"/>
      <w:sz w:val="20"/>
      <w:szCs w:val="20"/>
      <w:lang w:eastAsia="ar-SA"/>
    </w:rPr>
  </w:style>
  <w:style w:type="paragraph" w:customStyle="1" w:styleId="CVNormal">
    <w:name w:val="CV Normal"/>
    <w:basedOn w:val="Normal"/>
    <w:uiPriority w:val="99"/>
    <w:pPr>
      <w:suppressAutoHyphens/>
      <w:ind w:left="113" w:right="113"/>
    </w:pPr>
    <w:rPr>
      <w:rFonts w:ascii="Arial Narrow" w:hAnsi="Arial Narrow"/>
      <w:sz w:val="20"/>
      <w:szCs w:val="20"/>
      <w:lang w:eastAsia="ar-SA"/>
    </w:rPr>
  </w:style>
  <w:style w:type="paragraph" w:customStyle="1" w:styleId="TableHeading">
    <w:name w:val="Table Heading"/>
    <w:basedOn w:val="Normal"/>
    <w:uiPriority w:val="99"/>
    <w:pPr>
      <w:suppressLineNumbers/>
      <w:suppressAutoHyphens/>
      <w:spacing w:after="120"/>
      <w:jc w:val="center"/>
    </w:pPr>
    <w:rPr>
      <w:rFonts w:ascii="Arial Narrow" w:hAnsi="Arial Narrow"/>
      <w:b/>
      <w:bCs/>
      <w:i/>
      <w:iCs/>
      <w:sz w:val="20"/>
      <w:szCs w:val="20"/>
      <w:lang w:eastAsia="ar-SA"/>
    </w:rPr>
  </w:style>
  <w:style w:type="paragraph" w:customStyle="1" w:styleId="OiaeaeiYiio2">
    <w:name w:val="O?ia eaeiYiio 2"/>
    <w:basedOn w:val="Normal"/>
    <w:uiPriority w:val="99"/>
    <w:pPr>
      <w:widowControl w:val="0"/>
      <w:jc w:val="right"/>
    </w:pPr>
    <w:rPr>
      <w:i/>
      <w:sz w:val="16"/>
      <w:szCs w:val="2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locked/>
    <w:rPr>
      <w:rFonts w:eastAsia="Times New Roman" w:cs="Times New Roman"/>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locked/>
    <w:rPr>
      <w:rFonts w:eastAsia="Times New Roman" w:cs="Times New Roman"/>
    </w:rPr>
  </w:style>
  <w:style w:type="paragraph" w:customStyle="1" w:styleId="CVSpacer">
    <w:name w:val="CV Spacer"/>
    <w:basedOn w:val="CVNormal"/>
    <w:uiPriority w:val="99"/>
    <w:rPr>
      <w:sz w:val="4"/>
    </w:rPr>
  </w:style>
  <w:style w:type="paragraph" w:customStyle="1" w:styleId="CVNormal-FirstLine">
    <w:name w:val="CV Normal - First Line"/>
    <w:basedOn w:val="CVNormal"/>
    <w:next w:val="CVNormal"/>
    <w:uiPriority w:val="99"/>
    <w:pPr>
      <w:spacing w:before="74"/>
    </w:pPr>
  </w:style>
  <w:style w:type="paragraph" w:styleId="FootnoteText">
    <w:name w:val="footnote text"/>
    <w:basedOn w:val="Normal"/>
    <w:link w:val="FootnoteTextChar"/>
    <w:uiPriority w:val="99"/>
    <w:rPr>
      <w:sz w:val="20"/>
      <w:szCs w:val="20"/>
      <w:lang w:val="sr-Latn-CS"/>
    </w:rPr>
  </w:style>
  <w:style w:type="character" w:customStyle="1" w:styleId="FootnoteTextChar">
    <w:name w:val="Footnote Text Char"/>
    <w:basedOn w:val="DefaultParagraphFont"/>
    <w:link w:val="FootnoteText"/>
    <w:uiPriority w:val="99"/>
    <w:locked/>
    <w:rPr>
      <w:rFonts w:eastAsia="Times New Roman" w:cs="Times New Roman"/>
      <w:sz w:val="20"/>
      <w:szCs w:val="20"/>
      <w:lang w:val="sr-Latn-CS"/>
    </w:rPr>
  </w:style>
  <w:style w:type="paragraph" w:styleId="Header">
    <w:name w:val="header"/>
    <w:basedOn w:val="Normal"/>
    <w:link w:val="HeaderChar"/>
    <w:uiPriority w:val="99"/>
    <w:pPr>
      <w:tabs>
        <w:tab w:val="center" w:pos="4680"/>
        <w:tab w:val="right" w:pos="9360"/>
      </w:tabs>
    </w:pPr>
    <w:rPr>
      <w:szCs w:val="20"/>
      <w:lang w:val="sr-Latn-CS"/>
    </w:rPr>
  </w:style>
  <w:style w:type="character" w:customStyle="1" w:styleId="HeaderChar">
    <w:name w:val="Header Char"/>
    <w:basedOn w:val="DefaultParagraphFont"/>
    <w:link w:val="Header"/>
    <w:uiPriority w:val="99"/>
    <w:locked/>
    <w:rPr>
      <w:rFonts w:eastAsia="Times New Roman" w:cs="Times New Roman"/>
      <w:sz w:val="20"/>
      <w:szCs w:val="20"/>
      <w:lang w:val="sr-Latn-CS"/>
    </w:rPr>
  </w:style>
  <w:style w:type="character" w:customStyle="1" w:styleId="CharChar">
    <w:name w:val="Char Char"/>
    <w:basedOn w:val="DefaultParagraphFont"/>
    <w:uiPriority w:val="99"/>
    <w:rPr>
      <w:rFonts w:cs="Times New Roman"/>
      <w:sz w:val="24"/>
      <w:lang w:val="sr-Latn-CS"/>
    </w:rPr>
  </w:style>
  <w:style w:type="character" w:styleId="PageNumber">
    <w:name w:val="page number"/>
    <w:basedOn w:val="DefaultParagraphFont"/>
    <w:uiPriority w:val="99"/>
    <w:rPr>
      <w:rFonts w:cs="Times New Roman"/>
    </w:rPr>
  </w:style>
  <w:style w:type="character" w:customStyle="1" w:styleId="CVtekst">
    <w:name w:val="CV tekst"/>
    <w:uiPriority w:val="99"/>
    <w:rPr>
      <w:rFonts w:ascii="RUSSIAN-Helvetica-normal" w:hAnsi="RUSSIAN-Helvetica-normal"/>
      <w:color w:val="000000"/>
      <w:sz w:val="22"/>
    </w:rPr>
  </w:style>
  <w:style w:type="paragraph" w:styleId="PlainText">
    <w:name w:val="Plain Text"/>
    <w:basedOn w:val="Normal"/>
    <w:link w:val="PlainTextChar"/>
    <w:uiPriority w:val="99"/>
    <w:rPr>
      <w:rFonts w:ascii="Courier New" w:eastAsia="Calibri" w:hAnsi="Courier New"/>
      <w:sz w:val="20"/>
      <w:szCs w:val="20"/>
      <w:lang w:eastAsia="sr-Latn-CS"/>
    </w:rPr>
  </w:style>
  <w:style w:type="character" w:customStyle="1" w:styleId="PlainTextChar">
    <w:name w:val="Plain Text Char"/>
    <w:basedOn w:val="DefaultParagraphFont"/>
    <w:link w:val="PlainText"/>
    <w:uiPriority w:val="99"/>
    <w:locked/>
    <w:rPr>
      <w:rFonts w:ascii="Courier New" w:eastAsia="Times New Roman" w:hAnsi="Courier New" w:cs="Times New Roman"/>
      <w:sz w:val="20"/>
      <w:szCs w:val="20"/>
      <w:lang w:eastAsia="sr-Latn-CS"/>
    </w:rPr>
  </w:style>
  <w:style w:type="paragraph" w:styleId="Title">
    <w:name w:val="Title"/>
    <w:basedOn w:val="Normal"/>
    <w:link w:val="TitleChar"/>
    <w:uiPriority w:val="99"/>
    <w:qFormat/>
    <w:pPr>
      <w:jc w:val="center"/>
    </w:pPr>
    <w:rPr>
      <w:rFonts w:ascii="Arial" w:hAnsi="Arial" w:cs="Arial"/>
      <w:b/>
      <w:bCs/>
      <w:sz w:val="28"/>
      <w:szCs w:val="20"/>
    </w:rPr>
  </w:style>
  <w:style w:type="character" w:customStyle="1" w:styleId="TitleChar">
    <w:name w:val="Title Char"/>
    <w:basedOn w:val="DefaultParagraphFont"/>
    <w:link w:val="Title"/>
    <w:uiPriority w:val="99"/>
    <w:locked/>
    <w:rPr>
      <w:rFonts w:ascii="Arial" w:hAnsi="Arial" w:cs="Arial"/>
      <w:b/>
      <w:bCs/>
      <w:sz w:val="20"/>
      <w:szCs w:val="20"/>
    </w:rPr>
  </w:style>
  <w:style w:type="character" w:customStyle="1" w:styleId="apple-style-span">
    <w:name w:val="apple-style-span"/>
    <w:basedOn w:val="DefaultParagraphFont"/>
    <w:uiPriority w:val="99"/>
    <w:rPr>
      <w:rFonts w:cs="Times New Roman"/>
    </w:rPr>
  </w:style>
  <w:style w:type="character" w:customStyle="1" w:styleId="apple-converted-space">
    <w:name w:val="apple-converted-space"/>
    <w:basedOn w:val="DefaultParagraphFont"/>
    <w:uiPriority w:val="99"/>
    <w:rPr>
      <w:rFonts w:cs="Times New Roman"/>
    </w:rPr>
  </w:style>
  <w:style w:type="character" w:styleId="Emphasis">
    <w:name w:val="Emphasis"/>
    <w:basedOn w:val="DefaultParagraphFont"/>
    <w:uiPriority w:val="99"/>
    <w:qFormat/>
    <w:rPr>
      <w:rFonts w:cs="Times New Roman"/>
      <w:i/>
      <w:iCs/>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styleId="HTMLCite">
    <w:name w:val="HTML Cite"/>
    <w:basedOn w:val="DefaultParagraphFont"/>
    <w:uiPriority w:val="99"/>
    <w:rPr>
      <w:rFonts w:cs="Times New Roman"/>
      <w:i/>
      <w:iCs/>
    </w:rPr>
  </w:style>
  <w:style w:type="character" w:customStyle="1" w:styleId="a">
    <w:name w:val="Симболи за нумерисање"/>
    <w:uiPriority w:val="99"/>
  </w:style>
  <w:style w:type="paragraph" w:customStyle="1" w:styleId="a0">
    <w:name w:val="Заглавље"/>
    <w:basedOn w:val="Normal"/>
    <w:next w:val="BodyText"/>
    <w:uiPriority w:val="99"/>
    <w:pPr>
      <w:keepNext/>
      <w:suppressAutoHyphens/>
      <w:spacing w:before="240" w:after="120"/>
    </w:pPr>
    <w:rPr>
      <w:rFonts w:ascii="Arial" w:eastAsia="MS Mincho" w:hAnsi="Arial" w:cs="Tahoma"/>
      <w:sz w:val="28"/>
      <w:szCs w:val="28"/>
      <w:lang w:eastAsia="ar-SA"/>
    </w:rPr>
  </w:style>
  <w:style w:type="paragraph" w:styleId="List">
    <w:name w:val="List"/>
    <w:basedOn w:val="BodyText"/>
    <w:uiPriority w:val="99"/>
    <w:pPr>
      <w:suppressAutoHyphens/>
      <w:autoSpaceDE/>
      <w:autoSpaceDN/>
    </w:pPr>
    <w:rPr>
      <w:rFonts w:ascii="Times New Roman" w:hAnsi="Times New Roman" w:cs="Tahoma"/>
      <w:lang w:eastAsia="ar-SA"/>
    </w:rPr>
  </w:style>
  <w:style w:type="paragraph" w:customStyle="1" w:styleId="a1">
    <w:name w:val="Наслов"/>
    <w:basedOn w:val="Normal"/>
    <w:uiPriority w:val="99"/>
    <w:pPr>
      <w:suppressLineNumbers/>
      <w:suppressAutoHyphens/>
      <w:spacing w:before="120" w:after="120"/>
    </w:pPr>
    <w:rPr>
      <w:rFonts w:cs="Tahoma"/>
      <w:i/>
      <w:iCs/>
      <w:lang w:eastAsia="ar-SA"/>
    </w:rPr>
  </w:style>
  <w:style w:type="paragraph" w:customStyle="1" w:styleId="a2">
    <w:name w:val="Индекс"/>
    <w:basedOn w:val="Normal"/>
    <w:uiPriority w:val="99"/>
    <w:pPr>
      <w:suppressLineNumbers/>
      <w:suppressAutoHyphens/>
    </w:pPr>
    <w:rPr>
      <w:rFonts w:cs="Tahoma"/>
      <w:lang w:eastAsia="ar-SA"/>
    </w:rPr>
  </w:style>
  <w:style w:type="paragraph" w:customStyle="1" w:styleId="a3">
    <w:name w:val="Садржај оквира"/>
    <w:basedOn w:val="BodyText"/>
    <w:uiPriority w:val="99"/>
    <w:pPr>
      <w:suppressAutoHyphens/>
      <w:autoSpaceDE/>
      <w:autoSpaceDN/>
    </w:pPr>
    <w:rPr>
      <w:rFonts w:ascii="Times New Roman" w:hAnsi="Times New Roman" w:cs="Times New Roman"/>
      <w:lang w:eastAsia="ar-SA"/>
    </w:rPr>
  </w:style>
  <w:style w:type="paragraph" w:customStyle="1" w:styleId="a4">
    <w:name w:val="Преформатирани текст"/>
    <w:basedOn w:val="Normal"/>
    <w:uiPriority w:val="99"/>
    <w:pPr>
      <w:suppressAutoHyphens/>
    </w:pPr>
    <w:rPr>
      <w:rFonts w:ascii="Courier New" w:eastAsia="Calibri" w:hAnsi="Courier New" w:cs="Courier New"/>
      <w:sz w:val="20"/>
      <w:szCs w:val="20"/>
      <w:lang w:eastAsia="ar-SA"/>
    </w:rPr>
  </w:style>
  <w:style w:type="character" w:styleId="FollowedHyperlink">
    <w:name w:val="FollowedHyperlink"/>
    <w:basedOn w:val="DefaultParagraphFont"/>
    <w:uiPriority w:val="99"/>
    <w:rPr>
      <w:rFonts w:cs="Times New Roman"/>
      <w:color w:val="800080"/>
      <w:u w:val="single"/>
    </w:rPr>
  </w:style>
  <w:style w:type="paragraph" w:styleId="EnvelopeReturn">
    <w:name w:val="envelope return"/>
    <w:basedOn w:val="Normal"/>
    <w:uiPriority w:val="99"/>
    <w:rPr>
      <w:sz w:val="20"/>
      <w:szCs w:val="2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1">
    <w:name w:val="Balloon Text Char1"/>
    <w:basedOn w:val="DefaultParagraphFont"/>
    <w:uiPriority w:val="99"/>
    <w:semiHidden/>
    <w:rPr>
      <w:rFonts w:ascii="Tahoma" w:hAnsi="Tahoma" w:cs="Tahoma"/>
      <w:sz w:val="16"/>
      <w:szCs w:val="16"/>
    </w:rPr>
  </w:style>
  <w:style w:type="paragraph" w:customStyle="1" w:styleId="literatura">
    <w:name w:val="literatura"/>
    <w:basedOn w:val="Normal"/>
    <w:uiPriority w:val="99"/>
    <w:pPr>
      <w:ind w:left="567" w:hanging="567"/>
      <w:jc w:val="both"/>
    </w:pPr>
    <w:rPr>
      <w:rFonts w:ascii="TimesRoman" w:hAnsi="TimesRoman"/>
      <w:szCs w:val="20"/>
    </w:rPr>
  </w:style>
  <w:style w:type="paragraph" w:customStyle="1" w:styleId="Style3">
    <w:name w:val="Style3"/>
    <w:basedOn w:val="Normal"/>
    <w:uiPriority w:val="99"/>
    <w:pPr>
      <w:widowControl w:val="0"/>
      <w:autoSpaceDE w:val="0"/>
      <w:autoSpaceDN w:val="0"/>
      <w:adjustRightInd w:val="0"/>
      <w:spacing w:line="269" w:lineRule="exact"/>
      <w:jc w:val="both"/>
    </w:pPr>
  </w:style>
  <w:style w:type="paragraph" w:customStyle="1" w:styleId="Style5">
    <w:name w:val="Style5"/>
    <w:basedOn w:val="Normal"/>
    <w:uiPriority w:val="99"/>
    <w:pPr>
      <w:widowControl w:val="0"/>
      <w:autoSpaceDE w:val="0"/>
      <w:autoSpaceDN w:val="0"/>
      <w:adjustRightInd w:val="0"/>
      <w:spacing w:line="271" w:lineRule="exact"/>
      <w:ind w:firstLine="346"/>
      <w:jc w:val="both"/>
    </w:pPr>
  </w:style>
  <w:style w:type="paragraph" w:customStyle="1" w:styleId="Style6">
    <w:name w:val="Style6"/>
    <w:basedOn w:val="Normal"/>
    <w:uiPriority w:val="99"/>
    <w:pPr>
      <w:widowControl w:val="0"/>
      <w:autoSpaceDE w:val="0"/>
      <w:autoSpaceDN w:val="0"/>
      <w:adjustRightInd w:val="0"/>
    </w:pPr>
  </w:style>
  <w:style w:type="character" w:customStyle="1" w:styleId="FontStyle11">
    <w:name w:val="Font Style11"/>
    <w:uiPriority w:val="99"/>
    <w:rPr>
      <w:rFonts w:ascii="Times New Roman" w:hAnsi="Times New Roman"/>
      <w:b/>
      <w:color w:val="000000"/>
      <w:sz w:val="20"/>
    </w:rPr>
  </w:style>
  <w:style w:type="character" w:customStyle="1" w:styleId="FontStyle12">
    <w:name w:val="Font Style12"/>
    <w:uiPriority w:val="99"/>
    <w:rPr>
      <w:rFonts w:ascii="Times New Roman" w:hAnsi="Times New Roman"/>
      <w:color w:val="000000"/>
      <w:sz w:val="20"/>
    </w:rPr>
  </w:style>
  <w:style w:type="character" w:customStyle="1" w:styleId="FontStyle13">
    <w:name w:val="Font Style13"/>
    <w:uiPriority w:val="99"/>
    <w:rPr>
      <w:rFonts w:ascii="Times New Roman" w:hAnsi="Times New Roman"/>
      <w:b/>
      <w:color w:val="000000"/>
      <w:sz w:val="18"/>
    </w:rPr>
  </w:style>
  <w:style w:type="paragraph" w:customStyle="1" w:styleId="Style1">
    <w:name w:val="Style1"/>
    <w:basedOn w:val="Normal"/>
    <w:uiPriority w:val="99"/>
    <w:pPr>
      <w:widowControl w:val="0"/>
      <w:autoSpaceDE w:val="0"/>
      <w:autoSpaceDN w:val="0"/>
      <w:adjustRightInd w:val="0"/>
      <w:spacing w:line="254" w:lineRule="exact"/>
      <w:ind w:hanging="350"/>
      <w:jc w:val="both"/>
    </w:pPr>
  </w:style>
  <w:style w:type="paragraph" w:customStyle="1" w:styleId="Style2">
    <w:name w:val="Style2"/>
    <w:basedOn w:val="Normal"/>
    <w:uiPriority w:val="99"/>
    <w:pPr>
      <w:widowControl w:val="0"/>
      <w:autoSpaceDE w:val="0"/>
      <w:autoSpaceDN w:val="0"/>
      <w:adjustRightInd w:val="0"/>
    </w:pPr>
  </w:style>
  <w:style w:type="paragraph" w:customStyle="1" w:styleId="Style4">
    <w:name w:val="Style4"/>
    <w:basedOn w:val="Normal"/>
    <w:uiPriority w:val="99"/>
    <w:pPr>
      <w:widowControl w:val="0"/>
      <w:autoSpaceDE w:val="0"/>
      <w:autoSpaceDN w:val="0"/>
      <w:adjustRightInd w:val="0"/>
      <w:spacing w:line="254" w:lineRule="exact"/>
      <w:ind w:hanging="418"/>
    </w:pPr>
  </w:style>
  <w:style w:type="character" w:customStyle="1" w:styleId="FontStyle36">
    <w:name w:val="Font Style36"/>
    <w:uiPriority w:val="99"/>
    <w:rPr>
      <w:rFonts w:ascii="Times New Roman" w:hAnsi="Times New Roman"/>
      <w:b/>
      <w:color w:val="000000"/>
      <w:sz w:val="20"/>
    </w:rPr>
  </w:style>
  <w:style w:type="character" w:customStyle="1" w:styleId="FontStyle37">
    <w:name w:val="Font Style37"/>
    <w:uiPriority w:val="99"/>
    <w:rPr>
      <w:rFonts w:ascii="Times New Roman" w:hAnsi="Times New Roman"/>
      <w:b/>
      <w:color w:val="000000"/>
      <w:sz w:val="20"/>
    </w:rPr>
  </w:style>
  <w:style w:type="paragraph" w:customStyle="1" w:styleId="Style8">
    <w:name w:val="Style8"/>
    <w:basedOn w:val="Normal"/>
    <w:uiPriority w:val="99"/>
    <w:pPr>
      <w:widowControl w:val="0"/>
      <w:autoSpaceDE w:val="0"/>
      <w:autoSpaceDN w:val="0"/>
      <w:adjustRightInd w:val="0"/>
    </w:pPr>
  </w:style>
  <w:style w:type="paragraph" w:customStyle="1" w:styleId="Style9">
    <w:name w:val="Style9"/>
    <w:basedOn w:val="Normal"/>
    <w:uiPriority w:val="99"/>
    <w:pPr>
      <w:widowControl w:val="0"/>
      <w:autoSpaceDE w:val="0"/>
      <w:autoSpaceDN w:val="0"/>
      <w:adjustRightInd w:val="0"/>
      <w:spacing w:line="289" w:lineRule="exact"/>
      <w:ind w:firstLine="341"/>
      <w:jc w:val="both"/>
    </w:pPr>
  </w:style>
  <w:style w:type="character" w:customStyle="1" w:styleId="FontStyle14">
    <w:name w:val="Font Style14"/>
    <w:uiPriority w:val="99"/>
    <w:rPr>
      <w:rFonts w:ascii="Palatino Linotype" w:hAnsi="Palatino Linotype"/>
      <w:i/>
      <w:color w:val="000000"/>
      <w:sz w:val="18"/>
    </w:rPr>
  </w:style>
  <w:style w:type="character" w:customStyle="1" w:styleId="FontStyle15">
    <w:name w:val="Font Style15"/>
    <w:uiPriority w:val="99"/>
    <w:rPr>
      <w:rFonts w:ascii="Times New Roman" w:hAnsi="Times New Roman"/>
      <w:smallCaps/>
      <w:color w:val="000000"/>
      <w:sz w:val="22"/>
    </w:rPr>
  </w:style>
  <w:style w:type="character" w:customStyle="1" w:styleId="FontStyle16">
    <w:name w:val="Font Style16"/>
    <w:uiPriority w:val="99"/>
    <w:rPr>
      <w:rFonts w:ascii="Times New Roman" w:hAnsi="Times New Roman"/>
      <w:i/>
      <w:color w:val="000000"/>
      <w:sz w:val="22"/>
    </w:rPr>
  </w:style>
  <w:style w:type="character" w:customStyle="1" w:styleId="FontStyle17">
    <w:name w:val="Font Style17"/>
    <w:uiPriority w:val="99"/>
    <w:rPr>
      <w:rFonts w:ascii="Times New Roman" w:hAnsi="Times New Roman"/>
      <w:i/>
      <w:color w:val="000000"/>
      <w:spacing w:val="30"/>
      <w:sz w:val="16"/>
    </w:rPr>
  </w:style>
  <w:style w:type="character" w:customStyle="1" w:styleId="FontStyle18">
    <w:name w:val="Font Style18"/>
    <w:uiPriority w:val="99"/>
    <w:rPr>
      <w:rFonts w:ascii="Times New Roman" w:hAnsi="Times New Roman"/>
      <w:color w:val="000000"/>
      <w:sz w:val="22"/>
    </w:rPr>
  </w:style>
  <w:style w:type="character" w:customStyle="1" w:styleId="FontStyle19">
    <w:name w:val="Font Style19"/>
    <w:uiPriority w:val="99"/>
    <w:rPr>
      <w:rFonts w:ascii="Times New Roman" w:hAnsi="Times New Roman"/>
      <w:b/>
      <w:color w:val="000000"/>
      <w:spacing w:val="-20"/>
      <w:sz w:val="20"/>
    </w:rPr>
  </w:style>
  <w:style w:type="character" w:customStyle="1" w:styleId="FontStyle20">
    <w:name w:val="Font Style20"/>
    <w:uiPriority w:val="99"/>
    <w:rPr>
      <w:rFonts w:ascii="Times New Roman" w:hAnsi="Times New Roman"/>
      <w:color w:val="000000"/>
      <w:spacing w:val="-10"/>
      <w:sz w:val="20"/>
    </w:rPr>
  </w:style>
  <w:style w:type="character" w:customStyle="1" w:styleId="header11">
    <w:name w:val="header11"/>
    <w:uiPriority w:val="99"/>
    <w:rPr>
      <w:rFonts w:ascii="Arial" w:hAnsi="Arial"/>
      <w:b/>
      <w:color w:val="0000FF"/>
      <w:sz w:val="28"/>
    </w:rPr>
  </w:style>
  <w:style w:type="character" w:customStyle="1" w:styleId="naslov1">
    <w:name w:val="naslov1"/>
    <w:uiPriority w:val="99"/>
    <w:rPr>
      <w:rFonts w:ascii="Arial" w:hAnsi="Arial"/>
      <w:b/>
      <w:color w:val="0000FF"/>
      <w:sz w:val="56"/>
    </w:rPr>
  </w:style>
  <w:style w:type="paragraph" w:customStyle="1" w:styleId="Tekstrezimea">
    <w:name w:val="Tekst rezimea"/>
    <w:next w:val="Normal"/>
    <w:uiPriority w:val="99"/>
    <w:pPr>
      <w:jc w:val="both"/>
    </w:pPr>
    <w:rPr>
      <w:rFonts w:eastAsia="Times New Roman"/>
      <w:noProof/>
      <w:sz w:val="24"/>
      <w:szCs w:val="20"/>
    </w:rPr>
  </w:style>
  <w:style w:type="paragraph" w:customStyle="1" w:styleId="Default">
    <w:name w:val="Default"/>
    <w:uiPriority w:val="99"/>
    <w:pPr>
      <w:autoSpaceDE w:val="0"/>
      <w:autoSpaceDN w:val="0"/>
      <w:adjustRightInd w:val="0"/>
    </w:pPr>
    <w:rPr>
      <w:rFonts w:ascii="Chianti Win95BT" w:eastAsia="Times New Roman" w:hAnsi="Chianti Win95BT" w:cs="Chianti Win95BT"/>
      <w:color w:val="000000"/>
      <w:sz w:val="24"/>
      <w:szCs w:val="24"/>
    </w:rPr>
  </w:style>
  <w:style w:type="character" w:customStyle="1" w:styleId="A00">
    <w:name w:val="A0"/>
    <w:uiPriority w:val="99"/>
    <w:rPr>
      <w:color w:val="000000"/>
      <w:sz w:val="21"/>
    </w:rPr>
  </w:style>
  <w:style w:type="paragraph" w:customStyle="1" w:styleId="Style7">
    <w:name w:val="Style7"/>
    <w:basedOn w:val="Normal"/>
    <w:uiPriority w:val="99"/>
    <w:pPr>
      <w:widowControl w:val="0"/>
      <w:autoSpaceDE w:val="0"/>
      <w:autoSpaceDN w:val="0"/>
      <w:adjustRightInd w:val="0"/>
    </w:pPr>
    <w:rPr>
      <w:rFonts w:ascii="MS Reference Sans Serif" w:hAnsi="MS Reference Sans Serif"/>
    </w:rPr>
  </w:style>
  <w:style w:type="paragraph" w:customStyle="1" w:styleId="Style20">
    <w:name w:val="Style20"/>
    <w:basedOn w:val="Normal"/>
    <w:uiPriority w:val="99"/>
    <w:pPr>
      <w:widowControl w:val="0"/>
      <w:autoSpaceDE w:val="0"/>
      <w:autoSpaceDN w:val="0"/>
      <w:adjustRightInd w:val="0"/>
      <w:spacing w:line="274" w:lineRule="exact"/>
      <w:jc w:val="center"/>
    </w:pPr>
    <w:rPr>
      <w:rFonts w:ascii="MS Reference Sans Serif" w:hAnsi="MS Reference Sans Serif"/>
    </w:rPr>
  </w:style>
  <w:style w:type="paragraph" w:customStyle="1" w:styleId="Style21">
    <w:name w:val="Style21"/>
    <w:basedOn w:val="Normal"/>
    <w:uiPriority w:val="99"/>
    <w:pPr>
      <w:widowControl w:val="0"/>
      <w:autoSpaceDE w:val="0"/>
      <w:autoSpaceDN w:val="0"/>
      <w:adjustRightInd w:val="0"/>
      <w:spacing w:line="272" w:lineRule="exact"/>
      <w:ind w:firstLine="704"/>
      <w:jc w:val="both"/>
    </w:pPr>
    <w:rPr>
      <w:rFonts w:ascii="MS Reference Sans Serif" w:hAnsi="MS Reference Sans Serif"/>
    </w:rPr>
  </w:style>
  <w:style w:type="character" w:customStyle="1" w:styleId="FontStyle54">
    <w:name w:val="Font Style54"/>
    <w:uiPriority w:val="99"/>
    <w:rPr>
      <w:rFonts w:ascii="MS Reference Sans Serif" w:hAnsi="MS Reference Sans Serif"/>
      <w:color w:val="000000"/>
      <w:sz w:val="16"/>
    </w:rPr>
  </w:style>
  <w:style w:type="character" w:customStyle="1" w:styleId="FontStyle55">
    <w:name w:val="Font Style55"/>
    <w:uiPriority w:val="99"/>
    <w:rPr>
      <w:rFonts w:ascii="Times New Roman" w:hAnsi="Times New Roman"/>
      <w:color w:val="000000"/>
      <w:sz w:val="22"/>
    </w:rPr>
  </w:style>
  <w:style w:type="character" w:customStyle="1" w:styleId="FontStyle56">
    <w:name w:val="Font Style56"/>
    <w:uiPriority w:val="99"/>
    <w:rPr>
      <w:rFonts w:ascii="Times New Roman" w:hAnsi="Times New Roman"/>
      <w:b/>
      <w:smallCaps/>
      <w:color w:val="000000"/>
      <w:sz w:val="20"/>
    </w:rPr>
  </w:style>
  <w:style w:type="paragraph" w:customStyle="1" w:styleId="CM1">
    <w:name w:val="CM1"/>
    <w:basedOn w:val="Default"/>
    <w:next w:val="Default"/>
    <w:uiPriority w:val="99"/>
    <w:pPr>
      <w:widowControl w:val="0"/>
      <w:spacing w:line="276" w:lineRule="atLeast"/>
    </w:pPr>
    <w:rPr>
      <w:rFonts w:ascii="Times New Roman" w:hAnsi="Times New Roman" w:cs="Times New Roman"/>
      <w:color w:val="auto"/>
    </w:rPr>
  </w:style>
  <w:style w:type="paragraph" w:customStyle="1" w:styleId="CM8">
    <w:name w:val="CM8"/>
    <w:basedOn w:val="Default"/>
    <w:next w:val="Default"/>
    <w:uiPriority w:val="99"/>
    <w:pPr>
      <w:widowControl w:val="0"/>
    </w:pPr>
    <w:rPr>
      <w:rFonts w:ascii="Times New Roman" w:hAnsi="Times New Roman" w:cs="Times New Roman"/>
      <w:color w:val="auto"/>
    </w:rPr>
  </w:style>
  <w:style w:type="paragraph" w:customStyle="1" w:styleId="CM2">
    <w:name w:val="CM2"/>
    <w:basedOn w:val="Default"/>
    <w:next w:val="Default"/>
    <w:uiPriority w:val="99"/>
    <w:pPr>
      <w:widowControl w:val="0"/>
      <w:spacing w:line="276" w:lineRule="atLeast"/>
    </w:pPr>
    <w:rPr>
      <w:rFonts w:ascii="Times New Roman" w:hAnsi="Times New Roman" w:cs="Times New Roman"/>
      <w:color w:val="auto"/>
    </w:rPr>
  </w:style>
  <w:style w:type="paragraph" w:customStyle="1" w:styleId="Style24">
    <w:name w:val="Style24"/>
    <w:basedOn w:val="Normal"/>
    <w:uiPriority w:val="99"/>
    <w:pPr>
      <w:widowControl w:val="0"/>
      <w:autoSpaceDE w:val="0"/>
      <w:autoSpaceDN w:val="0"/>
      <w:adjustRightInd w:val="0"/>
      <w:spacing w:line="276" w:lineRule="exact"/>
      <w:jc w:val="both"/>
    </w:pPr>
    <w:rPr>
      <w:rFonts w:ascii="Bookman Old Style" w:hAnsi="Bookman Old Style"/>
    </w:rPr>
  </w:style>
  <w:style w:type="paragraph" w:customStyle="1" w:styleId="Style25">
    <w:name w:val="Style25"/>
    <w:basedOn w:val="Normal"/>
    <w:uiPriority w:val="99"/>
    <w:pPr>
      <w:widowControl w:val="0"/>
      <w:autoSpaceDE w:val="0"/>
      <w:autoSpaceDN w:val="0"/>
      <w:adjustRightInd w:val="0"/>
      <w:spacing w:line="259" w:lineRule="exact"/>
    </w:pPr>
    <w:rPr>
      <w:rFonts w:ascii="Bookman Old Style" w:hAnsi="Bookman Old Style"/>
    </w:rPr>
  </w:style>
  <w:style w:type="paragraph" w:customStyle="1" w:styleId="Style26">
    <w:name w:val="Style26"/>
    <w:basedOn w:val="Normal"/>
    <w:uiPriority w:val="99"/>
    <w:pPr>
      <w:widowControl w:val="0"/>
      <w:autoSpaceDE w:val="0"/>
      <w:autoSpaceDN w:val="0"/>
      <w:adjustRightInd w:val="0"/>
      <w:spacing w:line="266" w:lineRule="exact"/>
      <w:ind w:firstLine="701"/>
      <w:jc w:val="both"/>
    </w:pPr>
    <w:rPr>
      <w:rFonts w:ascii="Bookman Old Style" w:hAnsi="Bookman Old Style"/>
    </w:rPr>
  </w:style>
  <w:style w:type="character" w:customStyle="1" w:styleId="FontStyle44">
    <w:name w:val="Font Style44"/>
    <w:uiPriority w:val="99"/>
    <w:rPr>
      <w:rFonts w:ascii="Times New Roman" w:hAnsi="Times New Roman"/>
      <w:color w:val="000000"/>
      <w:sz w:val="22"/>
    </w:rPr>
  </w:style>
  <w:style w:type="character" w:customStyle="1" w:styleId="FontStyle46">
    <w:name w:val="Font Style46"/>
    <w:uiPriority w:val="99"/>
    <w:rPr>
      <w:rFonts w:ascii="Times New Roman" w:hAnsi="Times New Roman"/>
      <w:b/>
      <w:color w:val="000000"/>
      <w:sz w:val="22"/>
    </w:rPr>
  </w:style>
  <w:style w:type="character" w:customStyle="1" w:styleId="FontStyle47">
    <w:name w:val="Font Style47"/>
    <w:uiPriority w:val="99"/>
    <w:rPr>
      <w:rFonts w:ascii="Times New Roman" w:hAnsi="Times New Roman"/>
      <w:color w:val="000000"/>
      <w:sz w:val="22"/>
    </w:rPr>
  </w:style>
  <w:style w:type="paragraph" w:customStyle="1" w:styleId="Style11">
    <w:name w:val="Style11"/>
    <w:basedOn w:val="Normal"/>
    <w:uiPriority w:val="99"/>
    <w:pPr>
      <w:widowControl w:val="0"/>
      <w:autoSpaceDE w:val="0"/>
      <w:autoSpaceDN w:val="0"/>
      <w:adjustRightInd w:val="0"/>
      <w:spacing w:line="250" w:lineRule="exact"/>
      <w:ind w:firstLine="374"/>
    </w:pPr>
    <w:rPr>
      <w:rFonts w:ascii="Calibri" w:hAnsi="Calibri"/>
    </w:rPr>
  </w:style>
  <w:style w:type="character" w:customStyle="1" w:styleId="FontStyle26">
    <w:name w:val="Font Style26"/>
    <w:basedOn w:val="DefaultParagraphFont"/>
    <w:uiPriority w:val="99"/>
    <w:rPr>
      <w:rFonts w:ascii="Times New Roman" w:hAnsi="Times New Roman" w:cs="Times New Roman"/>
      <w:color w:val="000000"/>
      <w:spacing w:val="-10"/>
      <w:sz w:val="20"/>
      <w:szCs w:val="20"/>
    </w:rPr>
  </w:style>
  <w:style w:type="character" w:customStyle="1" w:styleId="FontStyle27">
    <w:name w:val="Font Style27"/>
    <w:basedOn w:val="DefaultParagraphFont"/>
    <w:uiPriority w:val="99"/>
    <w:rPr>
      <w:rFonts w:ascii="Times New Roman" w:hAnsi="Times New Roman" w:cs="Times New Roman"/>
      <w:b/>
      <w:bCs/>
      <w:color w:val="000000"/>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autoSpaceDE w:val="0"/>
      <w:autoSpaceDN w:val="0"/>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7">
    <w:name w:val="heading 7"/>
    <w:basedOn w:val="Normal"/>
    <w:next w:val="Normal"/>
    <w:link w:val="Heading7Char"/>
    <w:uiPriority w:val="99"/>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32"/>
      <w:szCs w:val="32"/>
    </w:rPr>
  </w:style>
  <w:style w:type="character" w:customStyle="1" w:styleId="Heading2Char">
    <w:name w:val="Heading 2 Char"/>
    <w:basedOn w:val="DefaultParagraphFont"/>
    <w:link w:val="Heading2"/>
    <w:uiPriority w:val="99"/>
    <w:locked/>
    <w:rPr>
      <w:rFonts w:ascii="Arial" w:hAnsi="Arial" w:cs="Arial"/>
      <w:b/>
      <w:bCs/>
      <w:i/>
      <w:iCs/>
    </w:rPr>
  </w:style>
  <w:style w:type="character" w:customStyle="1" w:styleId="Heading3Char">
    <w:name w:val="Heading 3 Char"/>
    <w:basedOn w:val="DefaultParagraphFont"/>
    <w:link w:val="Heading3"/>
    <w:uiPriority w:val="99"/>
    <w:locked/>
    <w:rPr>
      <w:rFonts w:ascii="Arial" w:hAnsi="Arial" w:cs="Arial"/>
      <w:b/>
      <w:bCs/>
      <w:sz w:val="26"/>
      <w:szCs w:val="26"/>
    </w:rPr>
  </w:style>
  <w:style w:type="character" w:customStyle="1" w:styleId="Heading4Char">
    <w:name w:val="Heading 4 Char"/>
    <w:basedOn w:val="DefaultParagraphFont"/>
    <w:link w:val="Heading4"/>
    <w:uiPriority w:val="99"/>
    <w:locked/>
    <w:rPr>
      <w:rFonts w:eastAsia="Times New Roman" w:cs="Times New Roman"/>
      <w:b/>
      <w:bCs/>
      <w:sz w:val="28"/>
      <w:szCs w:val="28"/>
    </w:rPr>
  </w:style>
  <w:style w:type="character" w:customStyle="1" w:styleId="Heading5Char">
    <w:name w:val="Heading 5 Char"/>
    <w:basedOn w:val="DefaultParagraphFont"/>
    <w:link w:val="Heading5"/>
    <w:uiPriority w:val="99"/>
    <w:locked/>
    <w:rPr>
      <w:rFonts w:eastAsia="Times New Roman" w:cs="Times New Roman"/>
      <w:b/>
      <w:bCs/>
      <w:i/>
      <w:iCs/>
      <w:sz w:val="26"/>
      <w:szCs w:val="26"/>
    </w:rPr>
  </w:style>
  <w:style w:type="character" w:customStyle="1" w:styleId="Heading7Char">
    <w:name w:val="Heading 7 Char"/>
    <w:basedOn w:val="DefaultParagraphFont"/>
    <w:link w:val="Heading7"/>
    <w:uiPriority w:val="99"/>
    <w:locked/>
    <w:rPr>
      <w:rFonts w:eastAsia="Times New Roman" w:cs="Times New Roman"/>
    </w:rPr>
  </w:style>
  <w:style w:type="paragraph" w:customStyle="1" w:styleId="Char">
    <w:name w:val="Char"/>
    <w:basedOn w:val="Normal"/>
    <w:uiPriority w:val="99"/>
    <w:rPr>
      <w:lang w:val="pl-PL" w:eastAsia="pl-PL"/>
    </w:rPr>
  </w:style>
  <w:style w:type="paragraph" w:styleId="BodyText">
    <w:name w:val="Body Text"/>
    <w:basedOn w:val="Normal"/>
    <w:link w:val="BodyTextChar"/>
    <w:uiPriority w:val="99"/>
    <w:pPr>
      <w:autoSpaceDE w:val="0"/>
      <w:autoSpaceDN w:val="0"/>
      <w:spacing w:after="120"/>
    </w:pPr>
    <w:rPr>
      <w:rFonts w:ascii="CRO_Swiss-Normal" w:hAnsi="CRO_Swiss-Normal" w:cs="CRO_Swiss-Normal"/>
    </w:rPr>
  </w:style>
  <w:style w:type="character" w:customStyle="1" w:styleId="BodyTextChar">
    <w:name w:val="Body Text Char"/>
    <w:basedOn w:val="DefaultParagraphFont"/>
    <w:link w:val="BodyText"/>
    <w:uiPriority w:val="99"/>
    <w:locked/>
    <w:rPr>
      <w:rFonts w:ascii="CRO_Swiss-Normal" w:hAnsi="CRO_Swiss-Normal" w:cs="CRO_Swiss-Normal"/>
    </w:rPr>
  </w:style>
  <w:style w:type="paragraph" w:styleId="BodyText2">
    <w:name w:val="Body Text 2"/>
    <w:basedOn w:val="Normal"/>
    <w:link w:val="BodyText2Char"/>
    <w:uiPriority w:val="99"/>
    <w:pPr>
      <w:autoSpaceDE w:val="0"/>
      <w:autoSpaceDN w:val="0"/>
    </w:pPr>
    <w:rPr>
      <w:sz w:val="20"/>
      <w:szCs w:val="20"/>
    </w:rPr>
  </w:style>
  <w:style w:type="character" w:customStyle="1" w:styleId="BodyText2Char">
    <w:name w:val="Body Text 2 Char"/>
    <w:basedOn w:val="DefaultParagraphFont"/>
    <w:link w:val="BodyText2"/>
    <w:uiPriority w:val="99"/>
    <w:locked/>
    <w:rPr>
      <w:rFonts w:eastAsia="Times New Roman" w:cs="Times New Roman"/>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locked/>
    <w:rPr>
      <w:rFonts w:eastAsia="Times New Roman" w:cs="Times New Roman"/>
      <w:sz w:val="16"/>
      <w:szCs w:val="16"/>
    </w:rPr>
  </w:style>
  <w:style w:type="paragraph" w:styleId="Footer">
    <w:name w:val="footer"/>
    <w:basedOn w:val="Normal"/>
    <w:link w:val="FooterChar"/>
    <w:uiPriority w:val="99"/>
    <w:pPr>
      <w:tabs>
        <w:tab w:val="center" w:pos="4320"/>
        <w:tab w:val="right" w:pos="8640"/>
      </w:tabs>
    </w:pPr>
    <w:rPr>
      <w:rFonts w:ascii="CRO_Swiss-Normal" w:hAnsi="CRO_Swiss-Normal"/>
      <w:szCs w:val="20"/>
    </w:rPr>
  </w:style>
  <w:style w:type="character" w:customStyle="1" w:styleId="FooterChar">
    <w:name w:val="Footer Char"/>
    <w:basedOn w:val="DefaultParagraphFont"/>
    <w:link w:val="Footer"/>
    <w:uiPriority w:val="99"/>
    <w:locked/>
    <w:rPr>
      <w:rFonts w:ascii="CRO_Swiss-Normal" w:hAnsi="CRO_Swiss-Normal" w:cs="Times New Roman"/>
      <w:sz w:val="20"/>
      <w:szCs w:val="20"/>
    </w:rPr>
  </w:style>
  <w:style w:type="character" w:customStyle="1" w:styleId="StyleNaslovChar14ptChar">
    <w:name w:val="Style Naslov Char + 14 pt Char"/>
    <w:basedOn w:val="DefaultParagraphFont"/>
    <w:uiPriority w:val="99"/>
    <w:rPr>
      <w:rFonts w:cs="Times New Roman"/>
      <w:b/>
      <w:caps/>
      <w:sz w:val="28"/>
      <w:szCs w:val="28"/>
      <w:lang w:val="en-US" w:eastAsia="en-US" w:bidi="ar-SA"/>
    </w:rPr>
  </w:style>
  <w:style w:type="paragraph" w:styleId="ListParagraph">
    <w:name w:val="List Paragraph"/>
    <w:basedOn w:val="Normal"/>
    <w:uiPriority w:val="99"/>
    <w:qFormat/>
    <w:pPr>
      <w:ind w:left="720"/>
      <w:contextualSpacing/>
    </w:pPr>
  </w:style>
  <w:style w:type="paragraph" w:styleId="NormalWeb">
    <w:name w:val="Normal (Web)"/>
    <w:basedOn w:val="Normal"/>
    <w:uiPriority w:val="99"/>
    <w:pPr>
      <w:spacing w:after="120"/>
    </w:pPr>
  </w:style>
  <w:style w:type="paragraph" w:customStyle="1" w:styleId="naslov">
    <w:name w:val="naslov"/>
    <w:basedOn w:val="Normal"/>
    <w:uiPriority w:val="99"/>
    <w:pPr>
      <w:spacing w:after="120"/>
    </w:pPr>
    <w:rPr>
      <w:rFonts w:ascii="Verdana" w:hAnsi="Verdana"/>
      <w:color w:val="74131D"/>
      <w:sz w:val="14"/>
      <w:szCs w:val="14"/>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rPr>
      <w:rFonts w:cs="Times New Roman"/>
      <w:color w:val="0000FF"/>
      <w:u w:val="single"/>
    </w:rPr>
  </w:style>
  <w:style w:type="character" w:customStyle="1" w:styleId="gornjinaslov">
    <w:name w:val="gornjinaslov"/>
    <w:basedOn w:val="DefaultParagraphFont"/>
    <w:uiPriority w:val="99"/>
    <w:rPr>
      <w:rFonts w:cs="Times New Roman"/>
    </w:rPr>
  </w:style>
  <w:style w:type="character" w:customStyle="1" w:styleId="bf">
    <w:name w:val="bf"/>
    <w:basedOn w:val="DefaultParagraphFont"/>
    <w:uiPriority w:val="99"/>
    <w:rPr>
      <w:rFonts w:cs="Times New Roman"/>
      <w:b/>
      <w:bCs/>
    </w:rPr>
  </w:style>
  <w:style w:type="paragraph" w:customStyle="1" w:styleId="text">
    <w:name w:val="text"/>
    <w:basedOn w:val="Normal"/>
    <w:uiPriority w:val="99"/>
    <w:pPr>
      <w:spacing w:before="100" w:beforeAutospacing="1" w:after="100" w:afterAutospacing="1"/>
    </w:pPr>
    <w:rPr>
      <w:lang w:val="sr-Latn-CS" w:eastAsia="sr-Latn-CS"/>
    </w:rPr>
  </w:style>
  <w:style w:type="paragraph" w:customStyle="1" w:styleId="CVHeading3">
    <w:name w:val="CV Heading 3"/>
    <w:basedOn w:val="Normal"/>
    <w:next w:val="Normal"/>
    <w:uiPriority w:val="99"/>
    <w:pPr>
      <w:suppressAutoHyphens/>
      <w:ind w:left="113" w:right="113"/>
      <w:jc w:val="right"/>
      <w:textAlignment w:val="center"/>
    </w:pPr>
    <w:rPr>
      <w:rFonts w:ascii="Arial Narrow" w:hAnsi="Arial Narrow"/>
      <w:sz w:val="20"/>
      <w:szCs w:val="20"/>
      <w:lang w:eastAsia="ar-SA"/>
    </w:rPr>
  </w:style>
  <w:style w:type="paragraph" w:customStyle="1" w:styleId="CVNormal">
    <w:name w:val="CV Normal"/>
    <w:basedOn w:val="Normal"/>
    <w:uiPriority w:val="99"/>
    <w:pPr>
      <w:suppressAutoHyphens/>
      <w:ind w:left="113" w:right="113"/>
    </w:pPr>
    <w:rPr>
      <w:rFonts w:ascii="Arial Narrow" w:hAnsi="Arial Narrow"/>
      <w:sz w:val="20"/>
      <w:szCs w:val="20"/>
      <w:lang w:eastAsia="ar-SA"/>
    </w:rPr>
  </w:style>
  <w:style w:type="paragraph" w:customStyle="1" w:styleId="TableHeading">
    <w:name w:val="Table Heading"/>
    <w:basedOn w:val="Normal"/>
    <w:uiPriority w:val="99"/>
    <w:pPr>
      <w:suppressLineNumbers/>
      <w:suppressAutoHyphens/>
      <w:spacing w:after="120"/>
      <w:jc w:val="center"/>
    </w:pPr>
    <w:rPr>
      <w:rFonts w:ascii="Arial Narrow" w:hAnsi="Arial Narrow"/>
      <w:b/>
      <w:bCs/>
      <w:i/>
      <w:iCs/>
      <w:sz w:val="20"/>
      <w:szCs w:val="20"/>
      <w:lang w:eastAsia="ar-SA"/>
    </w:rPr>
  </w:style>
  <w:style w:type="paragraph" w:customStyle="1" w:styleId="OiaeaeiYiio2">
    <w:name w:val="O?ia eaeiYiio 2"/>
    <w:basedOn w:val="Normal"/>
    <w:uiPriority w:val="99"/>
    <w:pPr>
      <w:widowControl w:val="0"/>
      <w:jc w:val="right"/>
    </w:pPr>
    <w:rPr>
      <w:i/>
      <w:sz w:val="16"/>
      <w:szCs w:val="2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locked/>
    <w:rPr>
      <w:rFonts w:eastAsia="Times New Roman" w:cs="Times New Roman"/>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locked/>
    <w:rPr>
      <w:rFonts w:eastAsia="Times New Roman" w:cs="Times New Roman"/>
    </w:rPr>
  </w:style>
  <w:style w:type="paragraph" w:customStyle="1" w:styleId="CVSpacer">
    <w:name w:val="CV Spacer"/>
    <w:basedOn w:val="CVNormal"/>
    <w:uiPriority w:val="99"/>
    <w:rPr>
      <w:sz w:val="4"/>
    </w:rPr>
  </w:style>
  <w:style w:type="paragraph" w:customStyle="1" w:styleId="CVNormal-FirstLine">
    <w:name w:val="CV Normal - First Line"/>
    <w:basedOn w:val="CVNormal"/>
    <w:next w:val="CVNormal"/>
    <w:uiPriority w:val="99"/>
    <w:pPr>
      <w:spacing w:before="74"/>
    </w:pPr>
  </w:style>
  <w:style w:type="paragraph" w:styleId="FootnoteText">
    <w:name w:val="footnote text"/>
    <w:basedOn w:val="Normal"/>
    <w:link w:val="FootnoteTextChar"/>
    <w:uiPriority w:val="99"/>
    <w:rPr>
      <w:sz w:val="20"/>
      <w:szCs w:val="20"/>
      <w:lang w:val="sr-Latn-CS"/>
    </w:rPr>
  </w:style>
  <w:style w:type="character" w:customStyle="1" w:styleId="FootnoteTextChar">
    <w:name w:val="Footnote Text Char"/>
    <w:basedOn w:val="DefaultParagraphFont"/>
    <w:link w:val="FootnoteText"/>
    <w:uiPriority w:val="99"/>
    <w:locked/>
    <w:rPr>
      <w:rFonts w:eastAsia="Times New Roman" w:cs="Times New Roman"/>
      <w:sz w:val="20"/>
      <w:szCs w:val="20"/>
      <w:lang w:val="sr-Latn-CS"/>
    </w:rPr>
  </w:style>
  <w:style w:type="paragraph" w:styleId="Header">
    <w:name w:val="header"/>
    <w:basedOn w:val="Normal"/>
    <w:link w:val="HeaderChar"/>
    <w:uiPriority w:val="99"/>
    <w:pPr>
      <w:tabs>
        <w:tab w:val="center" w:pos="4680"/>
        <w:tab w:val="right" w:pos="9360"/>
      </w:tabs>
    </w:pPr>
    <w:rPr>
      <w:szCs w:val="20"/>
      <w:lang w:val="sr-Latn-CS"/>
    </w:rPr>
  </w:style>
  <w:style w:type="character" w:customStyle="1" w:styleId="HeaderChar">
    <w:name w:val="Header Char"/>
    <w:basedOn w:val="DefaultParagraphFont"/>
    <w:link w:val="Header"/>
    <w:uiPriority w:val="99"/>
    <w:locked/>
    <w:rPr>
      <w:rFonts w:eastAsia="Times New Roman" w:cs="Times New Roman"/>
      <w:sz w:val="20"/>
      <w:szCs w:val="20"/>
      <w:lang w:val="sr-Latn-CS"/>
    </w:rPr>
  </w:style>
  <w:style w:type="character" w:customStyle="1" w:styleId="CharChar">
    <w:name w:val="Char Char"/>
    <w:basedOn w:val="DefaultParagraphFont"/>
    <w:uiPriority w:val="99"/>
    <w:rPr>
      <w:rFonts w:cs="Times New Roman"/>
      <w:sz w:val="24"/>
      <w:lang w:val="sr-Latn-CS"/>
    </w:rPr>
  </w:style>
  <w:style w:type="character" w:styleId="PageNumber">
    <w:name w:val="page number"/>
    <w:basedOn w:val="DefaultParagraphFont"/>
    <w:uiPriority w:val="99"/>
    <w:rPr>
      <w:rFonts w:cs="Times New Roman"/>
    </w:rPr>
  </w:style>
  <w:style w:type="character" w:customStyle="1" w:styleId="CVtekst">
    <w:name w:val="CV tekst"/>
    <w:uiPriority w:val="99"/>
    <w:rPr>
      <w:rFonts w:ascii="RUSSIAN-Helvetica-normal" w:hAnsi="RUSSIAN-Helvetica-normal"/>
      <w:color w:val="000000"/>
      <w:sz w:val="22"/>
    </w:rPr>
  </w:style>
  <w:style w:type="paragraph" w:styleId="PlainText">
    <w:name w:val="Plain Text"/>
    <w:basedOn w:val="Normal"/>
    <w:link w:val="PlainTextChar"/>
    <w:uiPriority w:val="99"/>
    <w:rPr>
      <w:rFonts w:ascii="Courier New" w:eastAsia="Calibri" w:hAnsi="Courier New"/>
      <w:sz w:val="20"/>
      <w:szCs w:val="20"/>
      <w:lang w:eastAsia="sr-Latn-CS"/>
    </w:rPr>
  </w:style>
  <w:style w:type="character" w:customStyle="1" w:styleId="PlainTextChar">
    <w:name w:val="Plain Text Char"/>
    <w:basedOn w:val="DefaultParagraphFont"/>
    <w:link w:val="PlainText"/>
    <w:uiPriority w:val="99"/>
    <w:locked/>
    <w:rPr>
      <w:rFonts w:ascii="Courier New" w:eastAsia="Times New Roman" w:hAnsi="Courier New" w:cs="Times New Roman"/>
      <w:sz w:val="20"/>
      <w:szCs w:val="20"/>
      <w:lang w:eastAsia="sr-Latn-CS"/>
    </w:rPr>
  </w:style>
  <w:style w:type="paragraph" w:styleId="Title">
    <w:name w:val="Title"/>
    <w:basedOn w:val="Normal"/>
    <w:link w:val="TitleChar"/>
    <w:uiPriority w:val="99"/>
    <w:qFormat/>
    <w:pPr>
      <w:jc w:val="center"/>
    </w:pPr>
    <w:rPr>
      <w:rFonts w:ascii="Arial" w:hAnsi="Arial" w:cs="Arial"/>
      <w:b/>
      <w:bCs/>
      <w:sz w:val="28"/>
      <w:szCs w:val="20"/>
    </w:rPr>
  </w:style>
  <w:style w:type="character" w:customStyle="1" w:styleId="TitleChar">
    <w:name w:val="Title Char"/>
    <w:basedOn w:val="DefaultParagraphFont"/>
    <w:link w:val="Title"/>
    <w:uiPriority w:val="99"/>
    <w:locked/>
    <w:rPr>
      <w:rFonts w:ascii="Arial" w:hAnsi="Arial" w:cs="Arial"/>
      <w:b/>
      <w:bCs/>
      <w:sz w:val="20"/>
      <w:szCs w:val="20"/>
    </w:rPr>
  </w:style>
  <w:style w:type="character" w:customStyle="1" w:styleId="apple-style-span">
    <w:name w:val="apple-style-span"/>
    <w:basedOn w:val="DefaultParagraphFont"/>
    <w:uiPriority w:val="99"/>
    <w:rPr>
      <w:rFonts w:cs="Times New Roman"/>
    </w:rPr>
  </w:style>
  <w:style w:type="character" w:customStyle="1" w:styleId="apple-converted-space">
    <w:name w:val="apple-converted-space"/>
    <w:basedOn w:val="DefaultParagraphFont"/>
    <w:uiPriority w:val="99"/>
    <w:rPr>
      <w:rFonts w:cs="Times New Roman"/>
    </w:rPr>
  </w:style>
  <w:style w:type="character" w:styleId="Emphasis">
    <w:name w:val="Emphasis"/>
    <w:basedOn w:val="DefaultParagraphFont"/>
    <w:uiPriority w:val="99"/>
    <w:qFormat/>
    <w:rPr>
      <w:rFonts w:cs="Times New Roman"/>
      <w:i/>
      <w:iCs/>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styleId="HTMLCite">
    <w:name w:val="HTML Cite"/>
    <w:basedOn w:val="DefaultParagraphFont"/>
    <w:uiPriority w:val="99"/>
    <w:rPr>
      <w:rFonts w:cs="Times New Roman"/>
      <w:i/>
      <w:iCs/>
    </w:rPr>
  </w:style>
  <w:style w:type="character" w:customStyle="1" w:styleId="a">
    <w:name w:val="Симболи за нумерисање"/>
    <w:uiPriority w:val="99"/>
  </w:style>
  <w:style w:type="paragraph" w:customStyle="1" w:styleId="a0">
    <w:name w:val="Заглавље"/>
    <w:basedOn w:val="Normal"/>
    <w:next w:val="BodyText"/>
    <w:uiPriority w:val="99"/>
    <w:pPr>
      <w:keepNext/>
      <w:suppressAutoHyphens/>
      <w:spacing w:before="240" w:after="120"/>
    </w:pPr>
    <w:rPr>
      <w:rFonts w:ascii="Arial" w:eastAsia="MS Mincho" w:hAnsi="Arial" w:cs="Tahoma"/>
      <w:sz w:val="28"/>
      <w:szCs w:val="28"/>
      <w:lang w:eastAsia="ar-SA"/>
    </w:rPr>
  </w:style>
  <w:style w:type="paragraph" w:styleId="List">
    <w:name w:val="List"/>
    <w:basedOn w:val="BodyText"/>
    <w:uiPriority w:val="99"/>
    <w:pPr>
      <w:suppressAutoHyphens/>
      <w:autoSpaceDE/>
      <w:autoSpaceDN/>
    </w:pPr>
    <w:rPr>
      <w:rFonts w:ascii="Times New Roman" w:hAnsi="Times New Roman" w:cs="Tahoma"/>
      <w:lang w:eastAsia="ar-SA"/>
    </w:rPr>
  </w:style>
  <w:style w:type="paragraph" w:customStyle="1" w:styleId="a1">
    <w:name w:val="Наслов"/>
    <w:basedOn w:val="Normal"/>
    <w:uiPriority w:val="99"/>
    <w:pPr>
      <w:suppressLineNumbers/>
      <w:suppressAutoHyphens/>
      <w:spacing w:before="120" w:after="120"/>
    </w:pPr>
    <w:rPr>
      <w:rFonts w:cs="Tahoma"/>
      <w:i/>
      <w:iCs/>
      <w:lang w:eastAsia="ar-SA"/>
    </w:rPr>
  </w:style>
  <w:style w:type="paragraph" w:customStyle="1" w:styleId="a2">
    <w:name w:val="Индекс"/>
    <w:basedOn w:val="Normal"/>
    <w:uiPriority w:val="99"/>
    <w:pPr>
      <w:suppressLineNumbers/>
      <w:suppressAutoHyphens/>
    </w:pPr>
    <w:rPr>
      <w:rFonts w:cs="Tahoma"/>
      <w:lang w:eastAsia="ar-SA"/>
    </w:rPr>
  </w:style>
  <w:style w:type="paragraph" w:customStyle="1" w:styleId="a3">
    <w:name w:val="Садржај оквира"/>
    <w:basedOn w:val="BodyText"/>
    <w:uiPriority w:val="99"/>
    <w:pPr>
      <w:suppressAutoHyphens/>
      <w:autoSpaceDE/>
      <w:autoSpaceDN/>
    </w:pPr>
    <w:rPr>
      <w:rFonts w:ascii="Times New Roman" w:hAnsi="Times New Roman" w:cs="Times New Roman"/>
      <w:lang w:eastAsia="ar-SA"/>
    </w:rPr>
  </w:style>
  <w:style w:type="paragraph" w:customStyle="1" w:styleId="a4">
    <w:name w:val="Преформатирани текст"/>
    <w:basedOn w:val="Normal"/>
    <w:uiPriority w:val="99"/>
    <w:pPr>
      <w:suppressAutoHyphens/>
    </w:pPr>
    <w:rPr>
      <w:rFonts w:ascii="Courier New" w:eastAsia="Calibri" w:hAnsi="Courier New" w:cs="Courier New"/>
      <w:sz w:val="20"/>
      <w:szCs w:val="20"/>
      <w:lang w:eastAsia="ar-SA"/>
    </w:rPr>
  </w:style>
  <w:style w:type="character" w:styleId="FollowedHyperlink">
    <w:name w:val="FollowedHyperlink"/>
    <w:basedOn w:val="DefaultParagraphFont"/>
    <w:uiPriority w:val="99"/>
    <w:rPr>
      <w:rFonts w:cs="Times New Roman"/>
      <w:color w:val="800080"/>
      <w:u w:val="single"/>
    </w:rPr>
  </w:style>
  <w:style w:type="paragraph" w:styleId="EnvelopeReturn">
    <w:name w:val="envelope return"/>
    <w:basedOn w:val="Normal"/>
    <w:uiPriority w:val="99"/>
    <w:rPr>
      <w:sz w:val="20"/>
      <w:szCs w:val="2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1">
    <w:name w:val="Balloon Text Char1"/>
    <w:basedOn w:val="DefaultParagraphFont"/>
    <w:uiPriority w:val="99"/>
    <w:semiHidden/>
    <w:rPr>
      <w:rFonts w:ascii="Tahoma" w:hAnsi="Tahoma" w:cs="Tahoma"/>
      <w:sz w:val="16"/>
      <w:szCs w:val="16"/>
    </w:rPr>
  </w:style>
  <w:style w:type="paragraph" w:customStyle="1" w:styleId="literatura">
    <w:name w:val="literatura"/>
    <w:basedOn w:val="Normal"/>
    <w:uiPriority w:val="99"/>
    <w:pPr>
      <w:ind w:left="567" w:hanging="567"/>
      <w:jc w:val="both"/>
    </w:pPr>
    <w:rPr>
      <w:rFonts w:ascii="TimesRoman" w:hAnsi="TimesRoman"/>
      <w:szCs w:val="20"/>
    </w:rPr>
  </w:style>
  <w:style w:type="paragraph" w:customStyle="1" w:styleId="Style3">
    <w:name w:val="Style3"/>
    <w:basedOn w:val="Normal"/>
    <w:uiPriority w:val="99"/>
    <w:pPr>
      <w:widowControl w:val="0"/>
      <w:autoSpaceDE w:val="0"/>
      <w:autoSpaceDN w:val="0"/>
      <w:adjustRightInd w:val="0"/>
      <w:spacing w:line="269" w:lineRule="exact"/>
      <w:jc w:val="both"/>
    </w:pPr>
  </w:style>
  <w:style w:type="paragraph" w:customStyle="1" w:styleId="Style5">
    <w:name w:val="Style5"/>
    <w:basedOn w:val="Normal"/>
    <w:uiPriority w:val="99"/>
    <w:pPr>
      <w:widowControl w:val="0"/>
      <w:autoSpaceDE w:val="0"/>
      <w:autoSpaceDN w:val="0"/>
      <w:adjustRightInd w:val="0"/>
      <w:spacing w:line="271" w:lineRule="exact"/>
      <w:ind w:firstLine="346"/>
      <w:jc w:val="both"/>
    </w:pPr>
  </w:style>
  <w:style w:type="paragraph" w:customStyle="1" w:styleId="Style6">
    <w:name w:val="Style6"/>
    <w:basedOn w:val="Normal"/>
    <w:uiPriority w:val="99"/>
    <w:pPr>
      <w:widowControl w:val="0"/>
      <w:autoSpaceDE w:val="0"/>
      <w:autoSpaceDN w:val="0"/>
      <w:adjustRightInd w:val="0"/>
    </w:pPr>
  </w:style>
  <w:style w:type="character" w:customStyle="1" w:styleId="FontStyle11">
    <w:name w:val="Font Style11"/>
    <w:uiPriority w:val="99"/>
    <w:rPr>
      <w:rFonts w:ascii="Times New Roman" w:hAnsi="Times New Roman"/>
      <w:b/>
      <w:color w:val="000000"/>
      <w:sz w:val="20"/>
    </w:rPr>
  </w:style>
  <w:style w:type="character" w:customStyle="1" w:styleId="FontStyle12">
    <w:name w:val="Font Style12"/>
    <w:uiPriority w:val="99"/>
    <w:rPr>
      <w:rFonts w:ascii="Times New Roman" w:hAnsi="Times New Roman"/>
      <w:color w:val="000000"/>
      <w:sz w:val="20"/>
    </w:rPr>
  </w:style>
  <w:style w:type="character" w:customStyle="1" w:styleId="FontStyle13">
    <w:name w:val="Font Style13"/>
    <w:uiPriority w:val="99"/>
    <w:rPr>
      <w:rFonts w:ascii="Times New Roman" w:hAnsi="Times New Roman"/>
      <w:b/>
      <w:color w:val="000000"/>
      <w:sz w:val="18"/>
    </w:rPr>
  </w:style>
  <w:style w:type="paragraph" w:customStyle="1" w:styleId="Style1">
    <w:name w:val="Style1"/>
    <w:basedOn w:val="Normal"/>
    <w:uiPriority w:val="99"/>
    <w:pPr>
      <w:widowControl w:val="0"/>
      <w:autoSpaceDE w:val="0"/>
      <w:autoSpaceDN w:val="0"/>
      <w:adjustRightInd w:val="0"/>
      <w:spacing w:line="254" w:lineRule="exact"/>
      <w:ind w:hanging="350"/>
      <w:jc w:val="both"/>
    </w:pPr>
  </w:style>
  <w:style w:type="paragraph" w:customStyle="1" w:styleId="Style2">
    <w:name w:val="Style2"/>
    <w:basedOn w:val="Normal"/>
    <w:uiPriority w:val="99"/>
    <w:pPr>
      <w:widowControl w:val="0"/>
      <w:autoSpaceDE w:val="0"/>
      <w:autoSpaceDN w:val="0"/>
      <w:adjustRightInd w:val="0"/>
    </w:pPr>
  </w:style>
  <w:style w:type="paragraph" w:customStyle="1" w:styleId="Style4">
    <w:name w:val="Style4"/>
    <w:basedOn w:val="Normal"/>
    <w:uiPriority w:val="99"/>
    <w:pPr>
      <w:widowControl w:val="0"/>
      <w:autoSpaceDE w:val="0"/>
      <w:autoSpaceDN w:val="0"/>
      <w:adjustRightInd w:val="0"/>
      <w:spacing w:line="254" w:lineRule="exact"/>
      <w:ind w:hanging="418"/>
    </w:pPr>
  </w:style>
  <w:style w:type="character" w:customStyle="1" w:styleId="FontStyle36">
    <w:name w:val="Font Style36"/>
    <w:uiPriority w:val="99"/>
    <w:rPr>
      <w:rFonts w:ascii="Times New Roman" w:hAnsi="Times New Roman"/>
      <w:b/>
      <w:color w:val="000000"/>
      <w:sz w:val="20"/>
    </w:rPr>
  </w:style>
  <w:style w:type="character" w:customStyle="1" w:styleId="FontStyle37">
    <w:name w:val="Font Style37"/>
    <w:uiPriority w:val="99"/>
    <w:rPr>
      <w:rFonts w:ascii="Times New Roman" w:hAnsi="Times New Roman"/>
      <w:b/>
      <w:color w:val="000000"/>
      <w:sz w:val="20"/>
    </w:rPr>
  </w:style>
  <w:style w:type="paragraph" w:customStyle="1" w:styleId="Style8">
    <w:name w:val="Style8"/>
    <w:basedOn w:val="Normal"/>
    <w:uiPriority w:val="99"/>
    <w:pPr>
      <w:widowControl w:val="0"/>
      <w:autoSpaceDE w:val="0"/>
      <w:autoSpaceDN w:val="0"/>
      <w:adjustRightInd w:val="0"/>
    </w:pPr>
  </w:style>
  <w:style w:type="paragraph" w:customStyle="1" w:styleId="Style9">
    <w:name w:val="Style9"/>
    <w:basedOn w:val="Normal"/>
    <w:uiPriority w:val="99"/>
    <w:pPr>
      <w:widowControl w:val="0"/>
      <w:autoSpaceDE w:val="0"/>
      <w:autoSpaceDN w:val="0"/>
      <w:adjustRightInd w:val="0"/>
      <w:spacing w:line="289" w:lineRule="exact"/>
      <w:ind w:firstLine="341"/>
      <w:jc w:val="both"/>
    </w:pPr>
  </w:style>
  <w:style w:type="character" w:customStyle="1" w:styleId="FontStyle14">
    <w:name w:val="Font Style14"/>
    <w:uiPriority w:val="99"/>
    <w:rPr>
      <w:rFonts w:ascii="Palatino Linotype" w:hAnsi="Palatino Linotype"/>
      <w:i/>
      <w:color w:val="000000"/>
      <w:sz w:val="18"/>
    </w:rPr>
  </w:style>
  <w:style w:type="character" w:customStyle="1" w:styleId="FontStyle15">
    <w:name w:val="Font Style15"/>
    <w:uiPriority w:val="99"/>
    <w:rPr>
      <w:rFonts w:ascii="Times New Roman" w:hAnsi="Times New Roman"/>
      <w:smallCaps/>
      <w:color w:val="000000"/>
      <w:sz w:val="22"/>
    </w:rPr>
  </w:style>
  <w:style w:type="character" w:customStyle="1" w:styleId="FontStyle16">
    <w:name w:val="Font Style16"/>
    <w:uiPriority w:val="99"/>
    <w:rPr>
      <w:rFonts w:ascii="Times New Roman" w:hAnsi="Times New Roman"/>
      <w:i/>
      <w:color w:val="000000"/>
      <w:sz w:val="22"/>
    </w:rPr>
  </w:style>
  <w:style w:type="character" w:customStyle="1" w:styleId="FontStyle17">
    <w:name w:val="Font Style17"/>
    <w:uiPriority w:val="99"/>
    <w:rPr>
      <w:rFonts w:ascii="Times New Roman" w:hAnsi="Times New Roman"/>
      <w:i/>
      <w:color w:val="000000"/>
      <w:spacing w:val="30"/>
      <w:sz w:val="16"/>
    </w:rPr>
  </w:style>
  <w:style w:type="character" w:customStyle="1" w:styleId="FontStyle18">
    <w:name w:val="Font Style18"/>
    <w:uiPriority w:val="99"/>
    <w:rPr>
      <w:rFonts w:ascii="Times New Roman" w:hAnsi="Times New Roman"/>
      <w:color w:val="000000"/>
      <w:sz w:val="22"/>
    </w:rPr>
  </w:style>
  <w:style w:type="character" w:customStyle="1" w:styleId="FontStyle19">
    <w:name w:val="Font Style19"/>
    <w:uiPriority w:val="99"/>
    <w:rPr>
      <w:rFonts w:ascii="Times New Roman" w:hAnsi="Times New Roman"/>
      <w:b/>
      <w:color w:val="000000"/>
      <w:spacing w:val="-20"/>
      <w:sz w:val="20"/>
    </w:rPr>
  </w:style>
  <w:style w:type="character" w:customStyle="1" w:styleId="FontStyle20">
    <w:name w:val="Font Style20"/>
    <w:uiPriority w:val="99"/>
    <w:rPr>
      <w:rFonts w:ascii="Times New Roman" w:hAnsi="Times New Roman"/>
      <w:color w:val="000000"/>
      <w:spacing w:val="-10"/>
      <w:sz w:val="20"/>
    </w:rPr>
  </w:style>
  <w:style w:type="character" w:customStyle="1" w:styleId="header11">
    <w:name w:val="header11"/>
    <w:uiPriority w:val="99"/>
    <w:rPr>
      <w:rFonts w:ascii="Arial" w:hAnsi="Arial"/>
      <w:b/>
      <w:color w:val="0000FF"/>
      <w:sz w:val="28"/>
    </w:rPr>
  </w:style>
  <w:style w:type="character" w:customStyle="1" w:styleId="naslov1">
    <w:name w:val="naslov1"/>
    <w:uiPriority w:val="99"/>
    <w:rPr>
      <w:rFonts w:ascii="Arial" w:hAnsi="Arial"/>
      <w:b/>
      <w:color w:val="0000FF"/>
      <w:sz w:val="56"/>
    </w:rPr>
  </w:style>
  <w:style w:type="paragraph" w:customStyle="1" w:styleId="Tekstrezimea">
    <w:name w:val="Tekst rezimea"/>
    <w:next w:val="Normal"/>
    <w:uiPriority w:val="99"/>
    <w:pPr>
      <w:jc w:val="both"/>
    </w:pPr>
    <w:rPr>
      <w:rFonts w:eastAsia="Times New Roman"/>
      <w:noProof/>
      <w:sz w:val="24"/>
      <w:szCs w:val="20"/>
    </w:rPr>
  </w:style>
  <w:style w:type="paragraph" w:customStyle="1" w:styleId="Default">
    <w:name w:val="Default"/>
    <w:uiPriority w:val="99"/>
    <w:pPr>
      <w:autoSpaceDE w:val="0"/>
      <w:autoSpaceDN w:val="0"/>
      <w:adjustRightInd w:val="0"/>
    </w:pPr>
    <w:rPr>
      <w:rFonts w:ascii="Chianti Win95BT" w:eastAsia="Times New Roman" w:hAnsi="Chianti Win95BT" w:cs="Chianti Win95BT"/>
      <w:color w:val="000000"/>
      <w:sz w:val="24"/>
      <w:szCs w:val="24"/>
    </w:rPr>
  </w:style>
  <w:style w:type="character" w:customStyle="1" w:styleId="A00">
    <w:name w:val="A0"/>
    <w:uiPriority w:val="99"/>
    <w:rPr>
      <w:color w:val="000000"/>
      <w:sz w:val="21"/>
    </w:rPr>
  </w:style>
  <w:style w:type="paragraph" w:customStyle="1" w:styleId="Style7">
    <w:name w:val="Style7"/>
    <w:basedOn w:val="Normal"/>
    <w:uiPriority w:val="99"/>
    <w:pPr>
      <w:widowControl w:val="0"/>
      <w:autoSpaceDE w:val="0"/>
      <w:autoSpaceDN w:val="0"/>
      <w:adjustRightInd w:val="0"/>
    </w:pPr>
    <w:rPr>
      <w:rFonts w:ascii="MS Reference Sans Serif" w:hAnsi="MS Reference Sans Serif"/>
    </w:rPr>
  </w:style>
  <w:style w:type="paragraph" w:customStyle="1" w:styleId="Style20">
    <w:name w:val="Style20"/>
    <w:basedOn w:val="Normal"/>
    <w:uiPriority w:val="99"/>
    <w:pPr>
      <w:widowControl w:val="0"/>
      <w:autoSpaceDE w:val="0"/>
      <w:autoSpaceDN w:val="0"/>
      <w:adjustRightInd w:val="0"/>
      <w:spacing w:line="274" w:lineRule="exact"/>
      <w:jc w:val="center"/>
    </w:pPr>
    <w:rPr>
      <w:rFonts w:ascii="MS Reference Sans Serif" w:hAnsi="MS Reference Sans Serif"/>
    </w:rPr>
  </w:style>
  <w:style w:type="paragraph" w:customStyle="1" w:styleId="Style21">
    <w:name w:val="Style21"/>
    <w:basedOn w:val="Normal"/>
    <w:uiPriority w:val="99"/>
    <w:pPr>
      <w:widowControl w:val="0"/>
      <w:autoSpaceDE w:val="0"/>
      <w:autoSpaceDN w:val="0"/>
      <w:adjustRightInd w:val="0"/>
      <w:spacing w:line="272" w:lineRule="exact"/>
      <w:ind w:firstLine="704"/>
      <w:jc w:val="both"/>
    </w:pPr>
    <w:rPr>
      <w:rFonts w:ascii="MS Reference Sans Serif" w:hAnsi="MS Reference Sans Serif"/>
    </w:rPr>
  </w:style>
  <w:style w:type="character" w:customStyle="1" w:styleId="FontStyle54">
    <w:name w:val="Font Style54"/>
    <w:uiPriority w:val="99"/>
    <w:rPr>
      <w:rFonts w:ascii="MS Reference Sans Serif" w:hAnsi="MS Reference Sans Serif"/>
      <w:color w:val="000000"/>
      <w:sz w:val="16"/>
    </w:rPr>
  </w:style>
  <w:style w:type="character" w:customStyle="1" w:styleId="FontStyle55">
    <w:name w:val="Font Style55"/>
    <w:uiPriority w:val="99"/>
    <w:rPr>
      <w:rFonts w:ascii="Times New Roman" w:hAnsi="Times New Roman"/>
      <w:color w:val="000000"/>
      <w:sz w:val="22"/>
    </w:rPr>
  </w:style>
  <w:style w:type="character" w:customStyle="1" w:styleId="FontStyle56">
    <w:name w:val="Font Style56"/>
    <w:uiPriority w:val="99"/>
    <w:rPr>
      <w:rFonts w:ascii="Times New Roman" w:hAnsi="Times New Roman"/>
      <w:b/>
      <w:smallCaps/>
      <w:color w:val="000000"/>
      <w:sz w:val="20"/>
    </w:rPr>
  </w:style>
  <w:style w:type="paragraph" w:customStyle="1" w:styleId="CM1">
    <w:name w:val="CM1"/>
    <w:basedOn w:val="Default"/>
    <w:next w:val="Default"/>
    <w:uiPriority w:val="99"/>
    <w:pPr>
      <w:widowControl w:val="0"/>
      <w:spacing w:line="276" w:lineRule="atLeast"/>
    </w:pPr>
    <w:rPr>
      <w:rFonts w:ascii="Times New Roman" w:hAnsi="Times New Roman" w:cs="Times New Roman"/>
      <w:color w:val="auto"/>
    </w:rPr>
  </w:style>
  <w:style w:type="paragraph" w:customStyle="1" w:styleId="CM8">
    <w:name w:val="CM8"/>
    <w:basedOn w:val="Default"/>
    <w:next w:val="Default"/>
    <w:uiPriority w:val="99"/>
    <w:pPr>
      <w:widowControl w:val="0"/>
    </w:pPr>
    <w:rPr>
      <w:rFonts w:ascii="Times New Roman" w:hAnsi="Times New Roman" w:cs="Times New Roman"/>
      <w:color w:val="auto"/>
    </w:rPr>
  </w:style>
  <w:style w:type="paragraph" w:customStyle="1" w:styleId="CM2">
    <w:name w:val="CM2"/>
    <w:basedOn w:val="Default"/>
    <w:next w:val="Default"/>
    <w:uiPriority w:val="99"/>
    <w:pPr>
      <w:widowControl w:val="0"/>
      <w:spacing w:line="276" w:lineRule="atLeast"/>
    </w:pPr>
    <w:rPr>
      <w:rFonts w:ascii="Times New Roman" w:hAnsi="Times New Roman" w:cs="Times New Roman"/>
      <w:color w:val="auto"/>
    </w:rPr>
  </w:style>
  <w:style w:type="paragraph" w:customStyle="1" w:styleId="Style24">
    <w:name w:val="Style24"/>
    <w:basedOn w:val="Normal"/>
    <w:uiPriority w:val="99"/>
    <w:pPr>
      <w:widowControl w:val="0"/>
      <w:autoSpaceDE w:val="0"/>
      <w:autoSpaceDN w:val="0"/>
      <w:adjustRightInd w:val="0"/>
      <w:spacing w:line="276" w:lineRule="exact"/>
      <w:jc w:val="both"/>
    </w:pPr>
    <w:rPr>
      <w:rFonts w:ascii="Bookman Old Style" w:hAnsi="Bookman Old Style"/>
    </w:rPr>
  </w:style>
  <w:style w:type="paragraph" w:customStyle="1" w:styleId="Style25">
    <w:name w:val="Style25"/>
    <w:basedOn w:val="Normal"/>
    <w:uiPriority w:val="99"/>
    <w:pPr>
      <w:widowControl w:val="0"/>
      <w:autoSpaceDE w:val="0"/>
      <w:autoSpaceDN w:val="0"/>
      <w:adjustRightInd w:val="0"/>
      <w:spacing w:line="259" w:lineRule="exact"/>
    </w:pPr>
    <w:rPr>
      <w:rFonts w:ascii="Bookman Old Style" w:hAnsi="Bookman Old Style"/>
    </w:rPr>
  </w:style>
  <w:style w:type="paragraph" w:customStyle="1" w:styleId="Style26">
    <w:name w:val="Style26"/>
    <w:basedOn w:val="Normal"/>
    <w:uiPriority w:val="99"/>
    <w:pPr>
      <w:widowControl w:val="0"/>
      <w:autoSpaceDE w:val="0"/>
      <w:autoSpaceDN w:val="0"/>
      <w:adjustRightInd w:val="0"/>
      <w:spacing w:line="266" w:lineRule="exact"/>
      <w:ind w:firstLine="701"/>
      <w:jc w:val="both"/>
    </w:pPr>
    <w:rPr>
      <w:rFonts w:ascii="Bookman Old Style" w:hAnsi="Bookman Old Style"/>
    </w:rPr>
  </w:style>
  <w:style w:type="character" w:customStyle="1" w:styleId="FontStyle44">
    <w:name w:val="Font Style44"/>
    <w:uiPriority w:val="99"/>
    <w:rPr>
      <w:rFonts w:ascii="Times New Roman" w:hAnsi="Times New Roman"/>
      <w:color w:val="000000"/>
      <w:sz w:val="22"/>
    </w:rPr>
  </w:style>
  <w:style w:type="character" w:customStyle="1" w:styleId="FontStyle46">
    <w:name w:val="Font Style46"/>
    <w:uiPriority w:val="99"/>
    <w:rPr>
      <w:rFonts w:ascii="Times New Roman" w:hAnsi="Times New Roman"/>
      <w:b/>
      <w:color w:val="000000"/>
      <w:sz w:val="22"/>
    </w:rPr>
  </w:style>
  <w:style w:type="character" w:customStyle="1" w:styleId="FontStyle47">
    <w:name w:val="Font Style47"/>
    <w:uiPriority w:val="99"/>
    <w:rPr>
      <w:rFonts w:ascii="Times New Roman" w:hAnsi="Times New Roman"/>
      <w:color w:val="000000"/>
      <w:sz w:val="22"/>
    </w:rPr>
  </w:style>
  <w:style w:type="paragraph" w:customStyle="1" w:styleId="Style11">
    <w:name w:val="Style11"/>
    <w:basedOn w:val="Normal"/>
    <w:uiPriority w:val="99"/>
    <w:pPr>
      <w:widowControl w:val="0"/>
      <w:autoSpaceDE w:val="0"/>
      <w:autoSpaceDN w:val="0"/>
      <w:adjustRightInd w:val="0"/>
      <w:spacing w:line="250" w:lineRule="exact"/>
      <w:ind w:firstLine="374"/>
    </w:pPr>
    <w:rPr>
      <w:rFonts w:ascii="Calibri" w:hAnsi="Calibri"/>
    </w:rPr>
  </w:style>
  <w:style w:type="character" w:customStyle="1" w:styleId="FontStyle26">
    <w:name w:val="Font Style26"/>
    <w:basedOn w:val="DefaultParagraphFont"/>
    <w:uiPriority w:val="99"/>
    <w:rPr>
      <w:rFonts w:ascii="Times New Roman" w:hAnsi="Times New Roman" w:cs="Times New Roman"/>
      <w:color w:val="000000"/>
      <w:spacing w:val="-10"/>
      <w:sz w:val="20"/>
      <w:szCs w:val="20"/>
    </w:rPr>
  </w:style>
  <w:style w:type="character" w:customStyle="1" w:styleId="FontStyle27">
    <w:name w:val="Font Style27"/>
    <w:basedOn w:val="DefaultParagraphFont"/>
    <w:uiPriority w:val="99"/>
    <w:rPr>
      <w:rFonts w:ascii="Times New Roman" w:hAnsi="Times New Roman" w:cs="Times New Roman"/>
      <w:b/>
      <w:bCs/>
      <w:color w:val="00000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4E981-883D-4F12-8AB7-9DC6526C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15665</Words>
  <Characters>89292</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104748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Dragomir Petkovic</dc:creator>
  <cp:lastModifiedBy>Dragomir Petkovic</cp:lastModifiedBy>
  <cp:revision>2</cp:revision>
  <cp:lastPrinted>2015-06-08T11:18:00Z</cp:lastPrinted>
  <dcterms:created xsi:type="dcterms:W3CDTF">2015-10-12T10:00:00Z</dcterms:created>
  <dcterms:modified xsi:type="dcterms:W3CDTF">2015-10-12T10:00:00Z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181369</vt:lpwstr>
  </property>
  <property fmtid="{D5CDD505-2E9C-101B-9397-08002B2CF9AE}" pid="3" name="UserID">
    <vt:lpwstr>677</vt:lpwstr>
  </property>
</Properties>
</file>